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27" w:rsidRDefault="00FD3927" w:rsidP="00BE0964">
      <w:pPr>
        <w:jc w:val="center"/>
        <w:rPr>
          <w:b/>
          <w:sz w:val="28"/>
          <w:szCs w:val="28"/>
          <w:lang w:val="ru-RU"/>
        </w:rPr>
      </w:pPr>
      <w:r w:rsidRPr="00FD3927">
        <w:rPr>
          <w:b/>
          <w:sz w:val="28"/>
          <w:szCs w:val="28"/>
          <w:lang w:val="ru-RU"/>
        </w:rPr>
        <w:drawing>
          <wp:inline distT="0" distB="0" distL="0" distR="0">
            <wp:extent cx="5939790" cy="8447535"/>
            <wp:effectExtent l="1905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27" w:rsidRDefault="00FD3927" w:rsidP="00BE0964">
      <w:pPr>
        <w:jc w:val="center"/>
        <w:rPr>
          <w:b/>
          <w:sz w:val="28"/>
          <w:szCs w:val="28"/>
          <w:lang w:val="ru-RU"/>
        </w:rPr>
      </w:pPr>
    </w:p>
    <w:p w:rsidR="00FD3927" w:rsidRDefault="00FD3927" w:rsidP="00BE0964">
      <w:pPr>
        <w:jc w:val="center"/>
        <w:rPr>
          <w:b/>
          <w:sz w:val="28"/>
          <w:szCs w:val="28"/>
          <w:lang w:val="ru-RU"/>
        </w:rPr>
      </w:pPr>
    </w:p>
    <w:p w:rsidR="00FD3927" w:rsidRDefault="00FD3927" w:rsidP="00BE0964">
      <w:pPr>
        <w:jc w:val="center"/>
        <w:rPr>
          <w:b/>
          <w:sz w:val="28"/>
          <w:szCs w:val="28"/>
          <w:lang w:val="ru-RU"/>
        </w:rPr>
      </w:pPr>
    </w:p>
    <w:p w:rsidR="00FD3927" w:rsidRDefault="00FD3927" w:rsidP="00BE0964">
      <w:pPr>
        <w:jc w:val="center"/>
        <w:rPr>
          <w:b/>
          <w:sz w:val="28"/>
          <w:szCs w:val="28"/>
          <w:lang w:val="ru-RU"/>
        </w:rPr>
      </w:pPr>
    </w:p>
    <w:p w:rsidR="00347C0E" w:rsidRDefault="00BE0964" w:rsidP="00BE0964">
      <w:pPr>
        <w:jc w:val="center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lastRenderedPageBreak/>
        <w:t>Содержание</w:t>
      </w:r>
    </w:p>
    <w:tbl>
      <w:tblPr>
        <w:tblStyle w:val="111"/>
        <w:tblpPr w:leftFromText="180" w:rightFromText="180" w:vertAnchor="page" w:horzAnchor="margin" w:tblpX="-210" w:tblpY="15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709"/>
        <w:gridCol w:w="284"/>
        <w:gridCol w:w="142"/>
        <w:gridCol w:w="654"/>
        <w:gridCol w:w="15"/>
        <w:gridCol w:w="39"/>
        <w:gridCol w:w="284"/>
        <w:gridCol w:w="7"/>
        <w:gridCol w:w="843"/>
        <w:gridCol w:w="5812"/>
        <w:gridCol w:w="992"/>
      </w:tblGrid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42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8789" w:type="dxa"/>
            <w:gridSpan w:val="10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Целевой раздел основной образовательной программы основного </w:t>
            </w:r>
            <w:r w:rsidR="00535A75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 среднего </w:t>
            </w:r>
            <w:r w:rsidRPr="00BE0964">
              <w:rPr>
                <w:rFonts w:eastAsiaTheme="minorHAnsi"/>
                <w:b/>
                <w:sz w:val="24"/>
                <w:szCs w:val="24"/>
                <w:lang w:val="ru-RU" w:eastAsia="en-US"/>
              </w:rPr>
              <w:t xml:space="preserve">общего образования 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……………………………………………………………..</w:t>
            </w:r>
          </w:p>
        </w:tc>
        <w:tc>
          <w:tcPr>
            <w:tcW w:w="9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E0964" w:rsidRDefault="00727F5F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  <w:r w:rsidR="00535A75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8080" w:type="dxa"/>
            <w:gridSpan w:val="9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Пояснительная записка …………………………………………………………</w:t>
            </w:r>
          </w:p>
        </w:tc>
        <w:tc>
          <w:tcPr>
            <w:tcW w:w="992" w:type="dxa"/>
          </w:tcPr>
          <w:p w:rsidR="00BE0964" w:rsidRPr="00BE0964" w:rsidRDefault="00727F5F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-1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8080" w:type="dxa"/>
            <w:gridSpan w:val="9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E0964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E0964">
              <w:rPr>
                <w:sz w:val="24"/>
                <w:szCs w:val="24"/>
                <w:lang w:val="ru-RU"/>
              </w:rPr>
              <w:t xml:space="preserve"> основной образовательной программы </w:t>
            </w:r>
            <w:r w:rsidR="00535A75">
              <w:rPr>
                <w:sz w:val="24"/>
                <w:szCs w:val="24"/>
                <w:lang w:val="ru-RU"/>
              </w:rPr>
              <w:t>среднего</w:t>
            </w:r>
            <w:r w:rsidRPr="00BE0964">
              <w:rPr>
                <w:sz w:val="24"/>
                <w:szCs w:val="24"/>
                <w:lang w:val="ru-RU"/>
              </w:rPr>
              <w:t xml:space="preserve"> общего образования ………………..</w:t>
            </w:r>
          </w:p>
        </w:tc>
        <w:tc>
          <w:tcPr>
            <w:tcW w:w="9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1.2.1.</w:t>
            </w:r>
          </w:p>
        </w:tc>
        <w:tc>
          <w:tcPr>
            <w:tcW w:w="6946" w:type="dxa"/>
            <w:gridSpan w:val="4"/>
          </w:tcPr>
          <w:p w:rsidR="00BE0964" w:rsidRPr="00BE0964" w:rsidRDefault="00535A75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Планируемые личностные результаты освоения ООП</w:t>
            </w:r>
            <w:r w:rsidR="00BE0964" w:rsidRPr="00BE0964">
              <w:rPr>
                <w:sz w:val="24"/>
                <w:szCs w:val="24"/>
                <w:lang w:val="ru-RU"/>
              </w:rPr>
              <w:t xml:space="preserve"> …………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1.2.2.</w:t>
            </w:r>
          </w:p>
        </w:tc>
        <w:tc>
          <w:tcPr>
            <w:tcW w:w="6946" w:type="dxa"/>
            <w:gridSpan w:val="4"/>
          </w:tcPr>
          <w:p w:rsidR="00BE0964" w:rsidRPr="00BE0964" w:rsidRDefault="00535A75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нируемые метапредметные результаты освоения ООП</w:t>
            </w:r>
            <w:r w:rsidR="00BE0964" w:rsidRPr="00BE0964">
              <w:rPr>
                <w:rFonts w:eastAsiaTheme="minorHAnsi"/>
                <w:sz w:val="24"/>
                <w:szCs w:val="24"/>
                <w:lang w:val="ru-RU" w:eastAsia="en-US"/>
              </w:rPr>
              <w:t xml:space="preserve"> ……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1.2.3.</w:t>
            </w:r>
          </w:p>
        </w:tc>
        <w:tc>
          <w:tcPr>
            <w:tcW w:w="6946" w:type="dxa"/>
            <w:gridSpan w:val="4"/>
          </w:tcPr>
          <w:p w:rsidR="00BE0964" w:rsidRPr="00BE0964" w:rsidRDefault="00535A75" w:rsidP="00FD0A2D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Планируемые предметные результаты освоения </w:t>
            </w:r>
            <w:r w:rsidR="00BE0964" w:rsidRPr="00BE0964">
              <w:rPr>
                <w:sz w:val="24"/>
                <w:szCs w:val="24"/>
                <w:lang w:val="ru-RU"/>
              </w:rPr>
              <w:t>ООП……………</w:t>
            </w:r>
          </w:p>
        </w:tc>
        <w:tc>
          <w:tcPr>
            <w:tcW w:w="992" w:type="dxa"/>
          </w:tcPr>
          <w:p w:rsidR="00BE0964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1.2.5.1.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Русский язык …………………………………………….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-18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1.2.5.2.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Литература …………………………………....................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20</w:t>
            </w:r>
          </w:p>
        </w:tc>
      </w:tr>
      <w:tr w:rsidR="00BE0964" w:rsidRPr="00BE0964" w:rsidTr="009E686B">
        <w:trPr>
          <w:trHeight w:val="133"/>
        </w:trPr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1.2.5.3.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Родной язык ……………………………………………..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20-2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1.2.5.4.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Родная литература ………………………………………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22-2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1.2.5.5.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Иностранный язык (английский язык) ...........................</w:t>
            </w:r>
          </w:p>
        </w:tc>
        <w:tc>
          <w:tcPr>
            <w:tcW w:w="992" w:type="dxa"/>
          </w:tcPr>
          <w:p w:rsidR="00BE0964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24-28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 w:rsidRPr="00BE0964">
              <w:rPr>
                <w:sz w:val="24"/>
                <w:szCs w:val="24"/>
                <w:lang w:val="ru-RU"/>
              </w:rPr>
              <w:t>Математика ……………………………………………...</w:t>
            </w:r>
          </w:p>
        </w:tc>
        <w:tc>
          <w:tcPr>
            <w:tcW w:w="992" w:type="dxa"/>
          </w:tcPr>
          <w:p w:rsidR="00BE0964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28-36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 w:rsidRPr="00BE0964">
              <w:rPr>
                <w:sz w:val="24"/>
                <w:szCs w:val="24"/>
                <w:lang w:val="ru-RU"/>
              </w:rPr>
              <w:t>Информатика ……………………………………………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-3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 w:rsidRPr="00BE0964">
              <w:rPr>
                <w:sz w:val="24"/>
                <w:szCs w:val="24"/>
                <w:lang w:val="ru-RU"/>
              </w:rPr>
              <w:t xml:space="preserve">История </w:t>
            </w:r>
            <w:r w:rsidR="00FD0A2D">
              <w:rPr>
                <w:sz w:val="24"/>
                <w:szCs w:val="24"/>
                <w:lang w:val="ru-RU"/>
              </w:rPr>
              <w:t>……………………………..</w:t>
            </w:r>
            <w:r w:rsidRPr="00BE0964">
              <w:rPr>
                <w:sz w:val="24"/>
                <w:szCs w:val="24"/>
                <w:lang w:val="ru-RU"/>
              </w:rPr>
              <w:t>…………………...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40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 w:rsidRPr="00BE0964">
              <w:rPr>
                <w:sz w:val="24"/>
                <w:szCs w:val="24"/>
                <w:lang w:val="ru-RU"/>
              </w:rPr>
              <w:t>Обществознание ………………………………………...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40-4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1.2.5.1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 w:rsidRPr="00BE0964">
              <w:rPr>
                <w:sz w:val="24"/>
                <w:szCs w:val="24"/>
                <w:lang w:val="ru-RU"/>
              </w:rPr>
              <w:t>География ………………………………………………..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-4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1.2.5.1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>Физика …………………………………………………...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49-5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1.2.5.1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 w:rsidRPr="00BE0964">
              <w:rPr>
                <w:sz w:val="24"/>
                <w:szCs w:val="24"/>
                <w:lang w:val="ru-RU"/>
              </w:rPr>
              <w:t>Химия ……………………………………………………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51-5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1.2.5.1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 w:rsidRPr="00BE0964">
              <w:rPr>
                <w:sz w:val="24"/>
                <w:szCs w:val="24"/>
                <w:lang w:val="ru-RU"/>
              </w:rPr>
              <w:t>Биология …………………………………………………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53-5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1.2.5.1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FD0A2D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Астрономия</w:t>
            </w:r>
            <w:r w:rsidR="00BE0964" w:rsidRPr="00BE0964">
              <w:rPr>
                <w:rFonts w:eastAsiaTheme="minorHAnsi"/>
                <w:sz w:val="24"/>
                <w:szCs w:val="24"/>
                <w:lang w:val="ru-RU" w:eastAsia="en-US"/>
              </w:rPr>
              <w:t>………………………………………………</w:t>
            </w:r>
          </w:p>
        </w:tc>
        <w:tc>
          <w:tcPr>
            <w:tcW w:w="992" w:type="dxa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55-60</w:t>
            </w:r>
          </w:p>
        </w:tc>
      </w:tr>
      <w:tr w:rsidR="00FD0A2D" w:rsidRPr="00BE0964" w:rsidTr="009E686B">
        <w:tc>
          <w:tcPr>
            <w:tcW w:w="392" w:type="dxa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5812" w:type="dxa"/>
          </w:tcPr>
          <w:p w:rsidR="00FD0A2D" w:rsidRPr="00FD0A2D" w:rsidRDefault="00FD0A2D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D0A2D">
              <w:rPr>
                <w:rFonts w:eastAsiaTheme="minorHAnsi"/>
                <w:sz w:val="24"/>
                <w:szCs w:val="24"/>
                <w:lang w:val="ru-RU" w:eastAsia="en-US"/>
              </w:rPr>
              <w:t>Культура народов КБР…………………………</w:t>
            </w:r>
          </w:p>
        </w:tc>
        <w:tc>
          <w:tcPr>
            <w:tcW w:w="992" w:type="dxa"/>
          </w:tcPr>
          <w:p w:rsidR="00FD0A2D" w:rsidRPr="00FD0A2D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D0A2D">
              <w:rPr>
                <w:rFonts w:eastAsiaTheme="minorHAnsi"/>
                <w:sz w:val="24"/>
                <w:szCs w:val="24"/>
                <w:lang w:val="ru-RU" w:eastAsia="en-US"/>
              </w:rPr>
              <w:t>60-6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>Основы безопасности жизнедеятельности ……………</w:t>
            </w:r>
          </w:p>
        </w:tc>
        <w:tc>
          <w:tcPr>
            <w:tcW w:w="992" w:type="dxa"/>
          </w:tcPr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-72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1.2.5.</w:t>
            </w:r>
            <w:r w:rsidR="00FD0A2D">
              <w:rPr>
                <w:rFonts w:eastAsiaTheme="minorHAnsi"/>
                <w:sz w:val="24"/>
                <w:szCs w:val="24"/>
                <w:lang w:val="ru-RU" w:eastAsia="en-US"/>
              </w:rPr>
              <w:t>17</w:t>
            </w: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81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Физическая культура …………………………………...</w:t>
            </w:r>
          </w:p>
        </w:tc>
        <w:tc>
          <w:tcPr>
            <w:tcW w:w="992" w:type="dxa"/>
          </w:tcPr>
          <w:p w:rsidR="00BE0964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72-73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1.3.</w:t>
            </w:r>
          </w:p>
        </w:tc>
        <w:tc>
          <w:tcPr>
            <w:tcW w:w="8080" w:type="dxa"/>
            <w:gridSpan w:val="9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BE0964">
              <w:rPr>
                <w:sz w:val="24"/>
                <w:szCs w:val="24"/>
                <w:lang w:val="ru-RU"/>
              </w:rPr>
              <w:t xml:space="preserve">оценки достижения планируемых результатов освоения основной образовательной программы </w:t>
            </w:r>
            <w:r w:rsidR="00FD0A2D">
              <w:rPr>
                <w:sz w:val="24"/>
                <w:szCs w:val="24"/>
                <w:lang w:val="ru-RU"/>
              </w:rPr>
              <w:t xml:space="preserve">среднего </w:t>
            </w:r>
            <w:r w:rsidRPr="00BE0964">
              <w:rPr>
                <w:sz w:val="24"/>
                <w:szCs w:val="24"/>
                <w:lang w:val="ru-RU"/>
              </w:rPr>
              <w:t xml:space="preserve"> общего образования</w:t>
            </w:r>
            <w:proofErr w:type="gramEnd"/>
            <w:r w:rsidRPr="00BE0964">
              <w:rPr>
                <w:sz w:val="24"/>
                <w:szCs w:val="24"/>
                <w:lang w:val="ru-RU"/>
              </w:rPr>
              <w:t xml:space="preserve"> ………………..</w:t>
            </w:r>
          </w:p>
        </w:tc>
        <w:tc>
          <w:tcPr>
            <w:tcW w:w="9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9E686B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73-7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42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8789" w:type="dxa"/>
            <w:gridSpan w:val="10"/>
          </w:tcPr>
          <w:p w:rsidR="00BE0964" w:rsidRPr="00BE0964" w:rsidRDefault="00FD0A2D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Содержательный раздел основной </w:t>
            </w:r>
            <w:r w:rsidR="00BE0964" w:rsidRPr="00BE0964">
              <w:rPr>
                <w:b/>
                <w:sz w:val="24"/>
                <w:szCs w:val="24"/>
                <w:lang w:val="ru-RU"/>
              </w:rPr>
              <w:t xml:space="preserve">образовательной программы </w:t>
            </w:r>
            <w:r>
              <w:rPr>
                <w:b/>
                <w:sz w:val="24"/>
                <w:szCs w:val="24"/>
                <w:lang w:val="ru-RU"/>
              </w:rPr>
              <w:t xml:space="preserve">среднего </w:t>
            </w:r>
            <w:r w:rsidR="00BE0964" w:rsidRPr="00BE0964">
              <w:rPr>
                <w:b/>
                <w:sz w:val="24"/>
                <w:szCs w:val="24"/>
                <w:lang w:val="ru-RU"/>
              </w:rPr>
              <w:t xml:space="preserve"> общего образования </w:t>
            </w:r>
            <w:r w:rsidR="00BE0964" w:rsidRPr="00BE0964">
              <w:rPr>
                <w:sz w:val="24"/>
                <w:szCs w:val="24"/>
                <w:lang w:val="ru-RU"/>
              </w:rPr>
              <w:t>…………………………………………………………………</w:t>
            </w:r>
          </w:p>
        </w:tc>
        <w:tc>
          <w:tcPr>
            <w:tcW w:w="9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E0964" w:rsidRPr="00BE0964" w:rsidRDefault="00FD0A2D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  <w:tr w:rsidR="00FD0A2D" w:rsidRPr="00BE0964" w:rsidTr="009E686B">
        <w:trPr>
          <w:trHeight w:val="1140"/>
        </w:trPr>
        <w:tc>
          <w:tcPr>
            <w:tcW w:w="392" w:type="dxa"/>
            <w:vMerge w:val="restart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Merge w:val="restart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8080" w:type="dxa"/>
            <w:gridSpan w:val="9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 ……………………………………………………….</w:t>
            </w:r>
          </w:p>
        </w:tc>
        <w:tc>
          <w:tcPr>
            <w:tcW w:w="992" w:type="dxa"/>
          </w:tcPr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FD0A2D" w:rsidRPr="00BE0964" w:rsidRDefault="00FD0A2D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FD0A2D" w:rsidRPr="00BE0964" w:rsidRDefault="00FD0A2D" w:rsidP="00727F5F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  <w:tr w:rsidR="003D7D2C" w:rsidRPr="003D7D2C" w:rsidTr="009E686B">
        <w:trPr>
          <w:trHeight w:val="150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 w:rsidRPr="00FD0A2D">
              <w:rPr>
                <w:sz w:val="24"/>
                <w:szCs w:val="24"/>
                <w:lang w:val="ru-RU"/>
              </w:rPr>
              <w:t>2.1.1.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6655" w:type="dxa"/>
            <w:gridSpan w:val="2"/>
          </w:tcPr>
          <w:p w:rsidR="003D7D2C" w:rsidRPr="003D7D2C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 задачи</w:t>
            </w:r>
            <w:proofErr w:type="gramStart"/>
            <w:r>
              <w:rPr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sz w:val="24"/>
                <w:szCs w:val="24"/>
                <w:lang w:val="ru-RU"/>
              </w:rPr>
              <w:t>ключающие учебно-исследовательскую и проектную деятельность обучабщихся как средство совершенствования их универсальных учебных действий…..</w:t>
            </w:r>
          </w:p>
        </w:tc>
        <w:tc>
          <w:tcPr>
            <w:tcW w:w="992" w:type="dxa"/>
          </w:tcPr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3D7D2C" w:rsidRPr="00FD0A2D" w:rsidRDefault="003D7D2C" w:rsidP="00727F5F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8503A3">
              <w:rPr>
                <w:rFonts w:eastAsiaTheme="minorHAnsi"/>
                <w:sz w:val="24"/>
                <w:szCs w:val="24"/>
                <w:lang w:val="ru-RU" w:eastAsia="en-US"/>
              </w:rPr>
              <w:t>-7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</w:p>
        </w:tc>
      </w:tr>
      <w:tr w:rsidR="003D7D2C" w:rsidRPr="003D7D2C" w:rsidTr="009E686B">
        <w:trPr>
          <w:trHeight w:val="157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 w:rsidRPr="00FD0A2D">
              <w:rPr>
                <w:sz w:val="24"/>
                <w:szCs w:val="24"/>
                <w:lang w:val="ru-RU"/>
              </w:rPr>
              <w:t>2.1.2.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6655" w:type="dxa"/>
            <w:gridSpan w:val="2"/>
          </w:tcPr>
          <w:p w:rsidR="003D7D2C" w:rsidRPr="003D7D2C" w:rsidRDefault="003D7D2C" w:rsidP="003D7D2C">
            <w:pPr>
              <w:suppressAutoHyphens/>
              <w:rPr>
                <w:sz w:val="24"/>
                <w:szCs w:val="24"/>
                <w:lang w:val="ru-RU"/>
              </w:rPr>
            </w:pPr>
            <w:r w:rsidRPr="003D7D2C">
              <w:rPr>
                <w:sz w:val="24"/>
                <w:szCs w:val="24"/>
                <w:lang w:val="ru-RU"/>
              </w:rPr>
              <w:t>Описание понятий</w:t>
            </w:r>
            <w:proofErr w:type="gramStart"/>
            <w:r w:rsidRPr="003D7D2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ф</w:t>
            </w:r>
            <w:proofErr w:type="gramEnd"/>
            <w:r>
              <w:rPr>
                <w:sz w:val="24"/>
                <w:szCs w:val="24"/>
                <w:lang w:val="ru-RU"/>
              </w:rPr>
              <w:t>ункций, состава и характеристик универсальных учебных действий и их связи с содержанием отдельных учебных предметов, а так же места универсальных учебных действий в структуре образовательной деятельности.</w:t>
            </w:r>
          </w:p>
        </w:tc>
        <w:tc>
          <w:tcPr>
            <w:tcW w:w="992" w:type="dxa"/>
          </w:tcPr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3D7D2C" w:rsidRPr="00FD0A2D" w:rsidRDefault="003D7D2C" w:rsidP="00727F5F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 w:rsidR="008503A3">
              <w:rPr>
                <w:rFonts w:eastAsiaTheme="minorHAnsi"/>
                <w:sz w:val="24"/>
                <w:szCs w:val="24"/>
                <w:lang w:val="ru-RU" w:eastAsia="en-US"/>
              </w:rPr>
              <w:t>9-8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</w:p>
        </w:tc>
      </w:tr>
      <w:tr w:rsidR="003D7D2C" w:rsidRPr="003D7D2C" w:rsidTr="009E686B">
        <w:trPr>
          <w:trHeight w:val="127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2.1.3.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6655" w:type="dxa"/>
            <w:gridSpan w:val="2"/>
          </w:tcPr>
          <w:p w:rsidR="003D7D2C" w:rsidRPr="003D7D2C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 w:rsidRPr="003D7D2C">
              <w:rPr>
                <w:sz w:val="24"/>
                <w:szCs w:val="24"/>
                <w:lang w:val="ru-RU"/>
              </w:rPr>
              <w:t>Типовые задачи по формулированию универсальных учебных действий……………………………………</w:t>
            </w:r>
            <w:r>
              <w:rPr>
                <w:sz w:val="24"/>
                <w:szCs w:val="24"/>
                <w:lang w:val="ru-RU"/>
              </w:rPr>
              <w:t>…………………….</w:t>
            </w:r>
          </w:p>
        </w:tc>
        <w:tc>
          <w:tcPr>
            <w:tcW w:w="992" w:type="dxa"/>
          </w:tcPr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Pr="00FD0A2D" w:rsidRDefault="008503A3" w:rsidP="00727F5F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-91</w:t>
            </w:r>
          </w:p>
        </w:tc>
      </w:tr>
      <w:tr w:rsidR="003D7D2C" w:rsidRPr="003D7D2C" w:rsidTr="009E686B">
        <w:trPr>
          <w:trHeight w:val="97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2.1.4.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6655" w:type="dxa"/>
            <w:gridSpan w:val="2"/>
          </w:tcPr>
          <w:p w:rsidR="003D7D2C" w:rsidRPr="003D7D2C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 w:rsidRPr="003D7D2C">
              <w:rPr>
                <w:sz w:val="24"/>
                <w:szCs w:val="24"/>
                <w:lang w:val="ru-RU"/>
              </w:rPr>
              <w:t>Описание особенностей учебно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D7D2C">
              <w:rPr>
                <w:sz w:val="24"/>
                <w:szCs w:val="24"/>
                <w:lang w:val="ru-RU"/>
              </w:rPr>
              <w:t>- исследовательской и проектной деятельности обучающихся</w:t>
            </w:r>
            <w:r>
              <w:rPr>
                <w:sz w:val="24"/>
                <w:szCs w:val="24"/>
                <w:lang w:val="ru-RU"/>
              </w:rPr>
              <w:t>…………………………</w:t>
            </w:r>
          </w:p>
        </w:tc>
        <w:tc>
          <w:tcPr>
            <w:tcW w:w="992" w:type="dxa"/>
          </w:tcPr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Pr="00FD0A2D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-92</w:t>
            </w:r>
          </w:p>
        </w:tc>
      </w:tr>
      <w:tr w:rsidR="003D7D2C" w:rsidRPr="003D7D2C" w:rsidTr="009E686B">
        <w:trPr>
          <w:trHeight w:val="157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2.1.5.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6655" w:type="dxa"/>
            <w:gridSpan w:val="2"/>
          </w:tcPr>
          <w:p w:rsidR="003D7D2C" w:rsidRPr="003D7D2C" w:rsidRDefault="003D7D2C" w:rsidP="003D7D2C">
            <w:pPr>
              <w:suppressAutoHyphens/>
              <w:jc w:val="left"/>
              <w:rPr>
                <w:sz w:val="24"/>
                <w:szCs w:val="24"/>
                <w:lang w:val="ru-RU"/>
              </w:rPr>
            </w:pPr>
            <w:r w:rsidRPr="003D7D2C">
              <w:rPr>
                <w:sz w:val="24"/>
                <w:szCs w:val="24"/>
                <w:lang w:val="ru-RU"/>
              </w:rPr>
              <w:t>Описание основных направлений учебно-исследовательской и проектной</w:t>
            </w:r>
            <w:r>
              <w:rPr>
                <w:sz w:val="24"/>
                <w:szCs w:val="24"/>
                <w:lang w:val="ru-RU"/>
              </w:rPr>
              <w:t xml:space="preserve"> деятельности </w:t>
            </w:r>
            <w:r w:rsidRPr="003D7D2C">
              <w:rPr>
                <w:sz w:val="24"/>
                <w:szCs w:val="24"/>
                <w:lang w:val="ru-RU"/>
              </w:rPr>
              <w:t>обучающихся………………</w:t>
            </w:r>
            <w:r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992" w:type="dxa"/>
          </w:tcPr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3D7D2C" w:rsidRPr="00FD0A2D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92</w:t>
            </w:r>
          </w:p>
        </w:tc>
      </w:tr>
      <w:tr w:rsidR="003D7D2C" w:rsidRPr="008503A3" w:rsidTr="009E686B">
        <w:trPr>
          <w:trHeight w:val="127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2.1.6.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6655" w:type="dxa"/>
            <w:gridSpan w:val="2"/>
          </w:tcPr>
          <w:p w:rsidR="003D7D2C" w:rsidRPr="008503A3" w:rsidRDefault="008503A3" w:rsidP="008503A3">
            <w:pPr>
              <w:suppressAutoHyphens/>
              <w:rPr>
                <w:sz w:val="24"/>
                <w:szCs w:val="24"/>
                <w:lang w:val="ru-RU"/>
              </w:rPr>
            </w:pPr>
            <w:proofErr w:type="gramStart"/>
            <w:r w:rsidRPr="008503A3">
              <w:rPr>
                <w:sz w:val="24"/>
                <w:szCs w:val="24"/>
                <w:lang w:val="ru-RU"/>
              </w:rPr>
              <w:t>Планируемые результаты учебно-исследовательской и проектной деятельности обучающихся в рамках урочн</w:t>
            </w:r>
            <w:r>
              <w:rPr>
                <w:sz w:val="24"/>
                <w:szCs w:val="24"/>
                <w:lang w:val="ru-RU"/>
              </w:rPr>
              <w:t>ой и внеурочной деятельности……………………………………….</w:t>
            </w:r>
            <w:proofErr w:type="gramEnd"/>
          </w:p>
        </w:tc>
        <w:tc>
          <w:tcPr>
            <w:tcW w:w="992" w:type="dxa"/>
          </w:tcPr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-94</w:t>
            </w: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9E686B" w:rsidRPr="00FD0A2D" w:rsidRDefault="009E686B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3D7D2C" w:rsidRPr="008503A3" w:rsidTr="009E686B">
        <w:trPr>
          <w:trHeight w:val="157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2.1.7.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6655" w:type="dxa"/>
            <w:gridSpan w:val="2"/>
          </w:tcPr>
          <w:p w:rsidR="003D7D2C" w:rsidRPr="008503A3" w:rsidRDefault="008503A3" w:rsidP="00FD0A2D">
            <w:pPr>
              <w:suppressAutoHyphens/>
              <w:rPr>
                <w:sz w:val="24"/>
                <w:szCs w:val="24"/>
                <w:lang w:val="ru-RU"/>
              </w:rPr>
            </w:pPr>
            <w:proofErr w:type="gramStart"/>
            <w:r w:rsidRPr="008503A3">
              <w:rPr>
                <w:sz w:val="24"/>
                <w:szCs w:val="24"/>
                <w:lang w:val="ru-RU"/>
              </w:rPr>
      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обучающихся…………………………………………………….</w:t>
            </w:r>
            <w:proofErr w:type="gramEnd"/>
          </w:p>
        </w:tc>
        <w:tc>
          <w:tcPr>
            <w:tcW w:w="992" w:type="dxa"/>
          </w:tcPr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Pr="00FD0A2D" w:rsidRDefault="008503A3" w:rsidP="00727F5F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94-9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  <w:tr w:rsidR="003D7D2C" w:rsidRPr="008503A3" w:rsidTr="009E686B">
        <w:trPr>
          <w:trHeight w:val="300"/>
        </w:trPr>
        <w:tc>
          <w:tcPr>
            <w:tcW w:w="392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3D7D2C" w:rsidRPr="00BE0964" w:rsidRDefault="003D7D2C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80" w:type="dxa"/>
            <w:gridSpan w:val="3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2.1.8.</w:t>
            </w:r>
          </w:p>
        </w:tc>
        <w:tc>
          <w:tcPr>
            <w:tcW w:w="345" w:type="dxa"/>
            <w:gridSpan w:val="4"/>
          </w:tcPr>
          <w:p w:rsidR="003D7D2C" w:rsidRPr="00FD0A2D" w:rsidRDefault="003D7D2C" w:rsidP="00FD0A2D">
            <w:pPr>
              <w:suppressAutoHyphen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5" w:type="dxa"/>
            <w:gridSpan w:val="2"/>
          </w:tcPr>
          <w:p w:rsidR="003D7D2C" w:rsidRPr="008503A3" w:rsidRDefault="008503A3" w:rsidP="00FD0A2D">
            <w:pPr>
              <w:suppressAutoHyphens/>
              <w:rPr>
                <w:sz w:val="24"/>
                <w:szCs w:val="24"/>
                <w:lang w:val="ru-RU"/>
              </w:rPr>
            </w:pPr>
            <w:r w:rsidRPr="008503A3">
              <w:rPr>
                <w:sz w:val="24"/>
                <w:szCs w:val="24"/>
                <w:lang w:val="ru-RU"/>
              </w:rPr>
              <w:t xml:space="preserve">Методика и инструментарий оценки успешности освоения и применения </w:t>
            </w:r>
            <w:proofErr w:type="gramStart"/>
            <w:r w:rsidRPr="008503A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503A3">
              <w:rPr>
                <w:sz w:val="24"/>
                <w:szCs w:val="24"/>
                <w:lang w:val="ru-RU"/>
              </w:rPr>
              <w:t xml:space="preserve"> универсальных учебных действий………</w:t>
            </w:r>
            <w:r>
              <w:rPr>
                <w:sz w:val="24"/>
                <w:szCs w:val="24"/>
                <w:lang w:val="ru-RU"/>
              </w:rPr>
              <w:t>………………………………………………….</w:t>
            </w:r>
          </w:p>
        </w:tc>
        <w:tc>
          <w:tcPr>
            <w:tcW w:w="992" w:type="dxa"/>
          </w:tcPr>
          <w:p w:rsidR="003D7D2C" w:rsidRDefault="003D7D2C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8503A3" w:rsidRDefault="008503A3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97-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100</w:t>
            </w:r>
          </w:p>
          <w:p w:rsidR="009E686B" w:rsidRPr="00FD0A2D" w:rsidRDefault="009E686B" w:rsidP="00FD0A2D">
            <w:pPr>
              <w:suppressAutoHyphens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BE0964" w:rsidRPr="008503A3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2.2.</w:t>
            </w:r>
          </w:p>
        </w:tc>
        <w:tc>
          <w:tcPr>
            <w:tcW w:w="8080" w:type="dxa"/>
            <w:gridSpan w:val="9"/>
          </w:tcPr>
          <w:p w:rsidR="00BE0964" w:rsidRPr="00BE0964" w:rsidRDefault="00BE0964" w:rsidP="008503A3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 xml:space="preserve">Программы </w:t>
            </w:r>
            <w:r w:rsidR="008503A3">
              <w:rPr>
                <w:sz w:val="24"/>
                <w:szCs w:val="24"/>
                <w:lang w:val="ru-RU"/>
              </w:rPr>
              <w:t xml:space="preserve">отдельных </w:t>
            </w:r>
            <w:r w:rsidRPr="00BE0964">
              <w:rPr>
                <w:sz w:val="24"/>
                <w:szCs w:val="24"/>
                <w:lang w:val="ru-RU"/>
              </w:rPr>
              <w:t>учебных предметов, курсов</w:t>
            </w:r>
            <w:proofErr w:type="gramStart"/>
            <w:r w:rsidR="008503A3">
              <w:rPr>
                <w:sz w:val="24"/>
                <w:szCs w:val="24"/>
                <w:lang w:val="ru-RU"/>
              </w:rPr>
              <w:t>.О</w:t>
            </w:r>
            <w:proofErr w:type="gramEnd"/>
            <w:r w:rsidR="008503A3">
              <w:rPr>
                <w:sz w:val="24"/>
                <w:szCs w:val="24"/>
                <w:lang w:val="ru-RU"/>
              </w:rPr>
              <w:t>сновное содержание учебных предметов на ступени среднего общего образования……….</w:t>
            </w:r>
            <w:r w:rsidRPr="00BE0964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992" w:type="dxa"/>
          </w:tcPr>
          <w:p w:rsidR="008503A3" w:rsidRDefault="008503A3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E0964" w:rsidRPr="00BE0964" w:rsidRDefault="008503A3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100</w:t>
            </w:r>
          </w:p>
        </w:tc>
      </w:tr>
      <w:tr w:rsidR="00BE0964" w:rsidRPr="008503A3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2.2.1.</w:t>
            </w: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BE0964" w:rsidRPr="00BE0964" w:rsidRDefault="008503A3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  <w:r w:rsidR="00BE0964" w:rsidRPr="00BE0964">
              <w:rPr>
                <w:sz w:val="24"/>
                <w:szCs w:val="24"/>
                <w:lang w:val="ru-RU"/>
              </w:rPr>
              <w:t xml:space="preserve"> ……………………………</w:t>
            </w:r>
            <w:r>
              <w:rPr>
                <w:sz w:val="24"/>
                <w:szCs w:val="24"/>
                <w:lang w:val="ru-RU"/>
              </w:rPr>
              <w:t>……</w:t>
            </w:r>
            <w:r w:rsidR="00BE0964" w:rsidRPr="00BE0964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992" w:type="dxa"/>
          </w:tcPr>
          <w:p w:rsidR="00BE0964" w:rsidRPr="00BE0964" w:rsidRDefault="008503A3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100-10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BE0964" w:rsidRPr="00BE0964" w:rsidTr="009E686B">
        <w:trPr>
          <w:trHeight w:val="321"/>
        </w:trPr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BE0964" w:rsidRPr="005031A2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2.2.2.</w:t>
            </w:r>
          </w:p>
        </w:tc>
        <w:tc>
          <w:tcPr>
            <w:tcW w:w="284" w:type="dxa"/>
          </w:tcPr>
          <w:p w:rsidR="00BE0964" w:rsidRPr="005031A2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BE0964" w:rsidRPr="005031A2" w:rsidRDefault="008503A3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sz w:val="24"/>
                <w:szCs w:val="24"/>
                <w:lang w:val="ru-RU"/>
              </w:rPr>
              <w:t>Литература……………………...</w:t>
            </w:r>
            <w:r w:rsidR="00BE0964" w:rsidRPr="005031A2">
              <w:rPr>
                <w:sz w:val="24"/>
                <w:szCs w:val="24"/>
                <w:lang w:val="ru-RU"/>
              </w:rPr>
              <w:t>…………………………………</w:t>
            </w:r>
          </w:p>
        </w:tc>
        <w:tc>
          <w:tcPr>
            <w:tcW w:w="992" w:type="dxa"/>
          </w:tcPr>
          <w:p w:rsidR="00BE0964" w:rsidRPr="005031A2" w:rsidRDefault="00BE0964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8503A3" w:rsidRPr="005031A2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="008503A3" w:rsidRPr="005031A2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="005031A2" w:rsidRPr="005031A2">
              <w:rPr>
                <w:rFonts w:eastAsiaTheme="minorHAnsi"/>
                <w:sz w:val="24"/>
                <w:szCs w:val="24"/>
                <w:lang w:val="ru-RU" w:eastAsia="en-US"/>
              </w:rPr>
              <w:t>109</w:t>
            </w:r>
          </w:p>
        </w:tc>
      </w:tr>
      <w:tr w:rsidR="008503A3" w:rsidRPr="00BE0964" w:rsidTr="009E686B">
        <w:tc>
          <w:tcPr>
            <w:tcW w:w="392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2.2.3.</w:t>
            </w:r>
          </w:p>
        </w:tc>
        <w:tc>
          <w:tcPr>
            <w:tcW w:w="284" w:type="dxa"/>
          </w:tcPr>
          <w:p w:rsidR="008503A3" w:rsidRPr="005031A2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5031A2">
              <w:rPr>
                <w:sz w:val="24"/>
                <w:szCs w:val="24"/>
                <w:lang w:val="ru-RU"/>
              </w:rPr>
              <w:t>Родной язык…………………………………………</w:t>
            </w:r>
            <w:r>
              <w:rPr>
                <w:sz w:val="24"/>
                <w:szCs w:val="24"/>
                <w:lang w:val="ru-RU"/>
              </w:rPr>
              <w:t>…………</w:t>
            </w:r>
            <w:r w:rsidRPr="005031A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992" w:type="dxa"/>
          </w:tcPr>
          <w:p w:rsidR="008503A3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109-11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8503A3" w:rsidRPr="00BE0964" w:rsidTr="009E686B">
        <w:tc>
          <w:tcPr>
            <w:tcW w:w="392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2.2.4.</w:t>
            </w:r>
          </w:p>
        </w:tc>
        <w:tc>
          <w:tcPr>
            <w:tcW w:w="284" w:type="dxa"/>
          </w:tcPr>
          <w:p w:rsidR="008503A3" w:rsidRPr="005031A2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5031A2">
              <w:rPr>
                <w:sz w:val="24"/>
                <w:szCs w:val="24"/>
                <w:lang w:val="ru-RU"/>
              </w:rPr>
              <w:t>Родная литература……………………………………………….</w:t>
            </w:r>
          </w:p>
        </w:tc>
        <w:tc>
          <w:tcPr>
            <w:tcW w:w="992" w:type="dxa"/>
          </w:tcPr>
          <w:p w:rsidR="008503A3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111-11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</w:tc>
      </w:tr>
      <w:tr w:rsidR="008503A3" w:rsidRPr="00BE0964" w:rsidTr="009E686B">
        <w:tc>
          <w:tcPr>
            <w:tcW w:w="392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2.2.5.</w:t>
            </w:r>
          </w:p>
        </w:tc>
        <w:tc>
          <w:tcPr>
            <w:tcW w:w="284" w:type="dxa"/>
          </w:tcPr>
          <w:p w:rsidR="008503A3" w:rsidRPr="005031A2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язык………………………………………………….</w:t>
            </w:r>
          </w:p>
        </w:tc>
        <w:tc>
          <w:tcPr>
            <w:tcW w:w="992" w:type="dxa"/>
          </w:tcPr>
          <w:p w:rsidR="008503A3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  <w:tr w:rsidR="008503A3" w:rsidRPr="005031A2" w:rsidTr="009E686B">
        <w:tc>
          <w:tcPr>
            <w:tcW w:w="392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2.2.6.</w:t>
            </w:r>
          </w:p>
        </w:tc>
        <w:tc>
          <w:tcPr>
            <w:tcW w:w="284" w:type="dxa"/>
          </w:tcPr>
          <w:p w:rsidR="008503A3" w:rsidRPr="005031A2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Алгебра и начала математического анализа…………………….</w:t>
            </w:r>
          </w:p>
        </w:tc>
        <w:tc>
          <w:tcPr>
            <w:tcW w:w="992" w:type="dxa"/>
          </w:tcPr>
          <w:p w:rsidR="008503A3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-120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2.2.7.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Информатика……………………………………………………...</w:t>
            </w:r>
          </w:p>
        </w:tc>
        <w:tc>
          <w:tcPr>
            <w:tcW w:w="992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120-122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2.2.8.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История…………………………………………………………..</w:t>
            </w:r>
          </w:p>
        </w:tc>
        <w:tc>
          <w:tcPr>
            <w:tcW w:w="992" w:type="dxa"/>
          </w:tcPr>
          <w:p w:rsidR="005031A2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122-12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2.2.9.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Обществознание………………………………………………….</w:t>
            </w:r>
          </w:p>
        </w:tc>
        <w:tc>
          <w:tcPr>
            <w:tcW w:w="992" w:type="dxa"/>
          </w:tcPr>
          <w:p w:rsidR="005031A2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-13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2.2.10.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География…………………………………………………………</w:t>
            </w:r>
          </w:p>
        </w:tc>
        <w:tc>
          <w:tcPr>
            <w:tcW w:w="992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132-13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2.2.11.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5031A2">
              <w:rPr>
                <w:sz w:val="24"/>
                <w:szCs w:val="24"/>
                <w:lang w:val="ru-RU"/>
              </w:rPr>
              <w:t>Физика…………………………………………………………….</w:t>
            </w:r>
          </w:p>
        </w:tc>
        <w:tc>
          <w:tcPr>
            <w:tcW w:w="992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134-136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5031A2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5031A2">
              <w:rPr>
                <w:sz w:val="24"/>
                <w:szCs w:val="24"/>
                <w:lang w:val="ru-RU"/>
              </w:rPr>
              <w:t>Химия……………………………………………</w:t>
            </w:r>
            <w:r>
              <w:rPr>
                <w:sz w:val="24"/>
                <w:szCs w:val="24"/>
                <w:lang w:val="ru-RU"/>
              </w:rPr>
              <w:t>………………..</w:t>
            </w:r>
          </w:p>
        </w:tc>
        <w:tc>
          <w:tcPr>
            <w:tcW w:w="992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136-138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5031A2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5031A2">
              <w:rPr>
                <w:sz w:val="24"/>
                <w:szCs w:val="24"/>
                <w:lang w:val="ru-RU"/>
              </w:rPr>
              <w:t>Биология……………………………………………</w:t>
            </w:r>
            <w:r>
              <w:rPr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992" w:type="dxa"/>
          </w:tcPr>
          <w:p w:rsidR="005031A2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138-14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5031A2" w:rsidRPr="00BE0964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5031A2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5031A2">
              <w:rPr>
                <w:sz w:val="24"/>
                <w:szCs w:val="24"/>
                <w:lang w:val="ru-RU"/>
              </w:rPr>
              <w:t>Астрономия…………………………………………</w:t>
            </w:r>
            <w:r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992" w:type="dxa"/>
          </w:tcPr>
          <w:p w:rsidR="005031A2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14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-144</w:t>
            </w:r>
          </w:p>
        </w:tc>
      </w:tr>
      <w:tr w:rsidR="008503A3" w:rsidRPr="00BE0964" w:rsidTr="009E686B">
        <w:tc>
          <w:tcPr>
            <w:tcW w:w="392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8503A3" w:rsidRPr="00BE0964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8503A3" w:rsidRPr="005031A2" w:rsidRDefault="005031A2" w:rsidP="005031A2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84" w:type="dxa"/>
          </w:tcPr>
          <w:p w:rsidR="008503A3" w:rsidRPr="005031A2" w:rsidRDefault="008503A3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8503A3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Культура КБР……………………………………………………</w:t>
            </w:r>
          </w:p>
        </w:tc>
        <w:tc>
          <w:tcPr>
            <w:tcW w:w="992" w:type="dxa"/>
          </w:tcPr>
          <w:p w:rsidR="008503A3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144-14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  <w:tr w:rsidR="005031A2" w:rsidRPr="005031A2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5031A2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2.2.16.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безопасности жизнедеятельности…………………....</w:t>
            </w:r>
          </w:p>
        </w:tc>
        <w:tc>
          <w:tcPr>
            <w:tcW w:w="992" w:type="dxa"/>
          </w:tcPr>
          <w:p w:rsidR="005031A2" w:rsidRPr="005031A2" w:rsidRDefault="005031A2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14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-148</w:t>
            </w:r>
          </w:p>
        </w:tc>
      </w:tr>
      <w:tr w:rsidR="005031A2" w:rsidRPr="005031A2" w:rsidTr="009E686B">
        <w:tc>
          <w:tcPr>
            <w:tcW w:w="392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284" w:type="dxa"/>
          </w:tcPr>
          <w:p w:rsidR="005031A2" w:rsidRPr="00BE0964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850" w:type="dxa"/>
            <w:gridSpan w:val="4"/>
          </w:tcPr>
          <w:p w:rsidR="005031A2" w:rsidRPr="005031A2" w:rsidRDefault="005031A2" w:rsidP="005031A2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31A2">
              <w:rPr>
                <w:rFonts w:eastAsiaTheme="minorHAnsi"/>
                <w:sz w:val="24"/>
                <w:szCs w:val="24"/>
                <w:lang w:val="ru-RU" w:eastAsia="en-US"/>
              </w:rPr>
              <w:t>2.2.17.</w:t>
            </w:r>
          </w:p>
        </w:tc>
        <w:tc>
          <w:tcPr>
            <w:tcW w:w="284" w:type="dxa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6662" w:type="dxa"/>
            <w:gridSpan w:val="3"/>
          </w:tcPr>
          <w:p w:rsidR="005031A2" w:rsidRPr="005031A2" w:rsidRDefault="005031A2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культура…………………………………………..</w:t>
            </w:r>
          </w:p>
        </w:tc>
        <w:tc>
          <w:tcPr>
            <w:tcW w:w="992" w:type="dxa"/>
          </w:tcPr>
          <w:p w:rsidR="005031A2" w:rsidRPr="005031A2" w:rsidRDefault="00B30078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148-149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8080" w:type="dxa"/>
            <w:gridSpan w:val="9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 xml:space="preserve">Программа воспитания и </w:t>
            </w:r>
            <w:proofErr w:type="gramStart"/>
            <w:r w:rsidRPr="00BE0964">
              <w:rPr>
                <w:sz w:val="24"/>
                <w:szCs w:val="24"/>
                <w:lang w:val="ru-RU"/>
              </w:rPr>
              <w:t>социализации</w:t>
            </w:r>
            <w:proofErr w:type="gramEnd"/>
            <w:r w:rsidRPr="00BE0964">
              <w:rPr>
                <w:sz w:val="24"/>
                <w:szCs w:val="24"/>
                <w:lang w:val="ru-RU"/>
              </w:rPr>
              <w:t xml:space="preserve"> обучающихся </w:t>
            </w:r>
            <w:r w:rsidR="00B30078">
              <w:rPr>
                <w:sz w:val="24"/>
                <w:szCs w:val="24"/>
                <w:lang w:val="ru-RU"/>
              </w:rPr>
              <w:t>при получении среднего общего образования</w:t>
            </w:r>
            <w:r w:rsidRPr="00BE0964">
              <w:rPr>
                <w:sz w:val="24"/>
                <w:szCs w:val="24"/>
                <w:lang w:val="ru-RU"/>
              </w:rPr>
              <w:t>………………………</w:t>
            </w:r>
            <w:r w:rsidR="00727F5F">
              <w:rPr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992" w:type="dxa"/>
          </w:tcPr>
          <w:p w:rsid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30078" w:rsidRPr="00BE0964" w:rsidRDefault="00B30078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-15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2.4.</w:t>
            </w:r>
          </w:p>
        </w:tc>
        <w:tc>
          <w:tcPr>
            <w:tcW w:w="8080" w:type="dxa"/>
            <w:gridSpan w:val="9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sz w:val="24"/>
                <w:szCs w:val="24"/>
                <w:lang w:val="ru-RU"/>
              </w:rPr>
              <w:t>Программа коррекционной работы ………………………………......................</w:t>
            </w:r>
          </w:p>
        </w:tc>
        <w:tc>
          <w:tcPr>
            <w:tcW w:w="992" w:type="dxa"/>
          </w:tcPr>
          <w:p w:rsidR="00BE0964" w:rsidRDefault="00B30078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15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-158</w:t>
            </w:r>
          </w:p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42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8789" w:type="dxa"/>
            <w:gridSpan w:val="10"/>
          </w:tcPr>
          <w:p w:rsidR="00BE0964" w:rsidRPr="00BE0964" w:rsidRDefault="00BE0964" w:rsidP="00B30078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b/>
                <w:sz w:val="24"/>
                <w:szCs w:val="24"/>
                <w:lang w:val="ru-RU"/>
              </w:rPr>
              <w:t xml:space="preserve">Организационный раздел основной образовательной программы </w:t>
            </w:r>
            <w:r w:rsidR="00B30078">
              <w:rPr>
                <w:b/>
                <w:sz w:val="24"/>
                <w:szCs w:val="24"/>
                <w:lang w:val="ru-RU"/>
              </w:rPr>
              <w:t xml:space="preserve">среднего </w:t>
            </w:r>
            <w:r w:rsidRPr="00BE0964">
              <w:rPr>
                <w:b/>
                <w:sz w:val="24"/>
                <w:szCs w:val="24"/>
                <w:lang w:val="ru-RU"/>
              </w:rPr>
              <w:t>общего образования</w:t>
            </w:r>
            <w:r w:rsidRPr="00BE0964">
              <w:rPr>
                <w:sz w:val="24"/>
                <w:szCs w:val="24"/>
                <w:lang w:val="ru-RU"/>
              </w:rPr>
              <w:t xml:space="preserve"> …………………………………………………………………</w:t>
            </w:r>
          </w:p>
        </w:tc>
        <w:tc>
          <w:tcPr>
            <w:tcW w:w="9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E0964" w:rsidRPr="00BE0964" w:rsidRDefault="00B30078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15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</w:tr>
      <w:tr w:rsidR="00BE0964" w:rsidRPr="00B30078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3.1.</w:t>
            </w:r>
          </w:p>
        </w:tc>
        <w:tc>
          <w:tcPr>
            <w:tcW w:w="8080" w:type="dxa"/>
            <w:gridSpan w:val="9"/>
          </w:tcPr>
          <w:p w:rsidR="00BE0964" w:rsidRPr="00BE0964" w:rsidRDefault="00B30078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Учебный план……………………………….</w:t>
            </w:r>
            <w:r w:rsidR="00BE0964" w:rsidRPr="00BE0964">
              <w:rPr>
                <w:sz w:val="24"/>
                <w:szCs w:val="24"/>
                <w:lang w:val="ru-RU"/>
              </w:rPr>
              <w:t xml:space="preserve"> ………………….. </w:t>
            </w:r>
            <w:r>
              <w:rPr>
                <w:sz w:val="24"/>
                <w:szCs w:val="24"/>
                <w:lang w:val="ru-RU"/>
              </w:rPr>
              <w:t>……………..</w:t>
            </w:r>
          </w:p>
        </w:tc>
        <w:tc>
          <w:tcPr>
            <w:tcW w:w="992" w:type="dxa"/>
          </w:tcPr>
          <w:p w:rsidR="00BE0964" w:rsidRPr="00BE0964" w:rsidRDefault="00B30078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15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</w:tr>
      <w:tr w:rsidR="00B30078" w:rsidRPr="00B30078" w:rsidTr="009E686B">
        <w:tc>
          <w:tcPr>
            <w:tcW w:w="392" w:type="dxa"/>
          </w:tcPr>
          <w:p w:rsidR="00B30078" w:rsidRPr="00BE0964" w:rsidRDefault="00B30078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B30078" w:rsidRPr="00BE0964" w:rsidRDefault="00B30078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lang w:val="ru-RU" w:eastAsia="en-US"/>
              </w:rPr>
            </w:pPr>
          </w:p>
        </w:tc>
        <w:tc>
          <w:tcPr>
            <w:tcW w:w="1095" w:type="dxa"/>
            <w:gridSpan w:val="4"/>
          </w:tcPr>
          <w:p w:rsidR="00B30078" w:rsidRPr="00B30078" w:rsidRDefault="00B30078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B30078">
              <w:rPr>
                <w:sz w:val="24"/>
                <w:szCs w:val="24"/>
                <w:lang w:val="ru-RU"/>
              </w:rPr>
              <w:t>3.1.1.</w:t>
            </w:r>
          </w:p>
        </w:tc>
        <w:tc>
          <w:tcPr>
            <w:tcW w:w="6985" w:type="dxa"/>
            <w:gridSpan w:val="5"/>
          </w:tcPr>
          <w:p w:rsidR="00B30078" w:rsidRPr="00B30078" w:rsidRDefault="00B30078" w:rsidP="00FD0A2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B30078">
              <w:rPr>
                <w:sz w:val="24"/>
                <w:szCs w:val="24"/>
                <w:lang w:val="ru-RU"/>
              </w:rPr>
              <w:t>Календарный учебный график</w:t>
            </w:r>
            <w:r>
              <w:rPr>
                <w:sz w:val="24"/>
                <w:szCs w:val="24"/>
                <w:lang w:val="ru-RU"/>
              </w:rPr>
              <w:t>………………………………………</w:t>
            </w:r>
          </w:p>
        </w:tc>
        <w:tc>
          <w:tcPr>
            <w:tcW w:w="992" w:type="dxa"/>
          </w:tcPr>
          <w:p w:rsidR="00B30078" w:rsidRPr="00B30078" w:rsidRDefault="00B30078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30078"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Pr="00B30078">
              <w:rPr>
                <w:rFonts w:eastAsiaTheme="minorHAnsi"/>
                <w:sz w:val="24"/>
                <w:szCs w:val="24"/>
                <w:lang w:val="ru-RU" w:eastAsia="en-US"/>
              </w:rPr>
              <w:t>-16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BE0964" w:rsidRPr="00B30078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8080" w:type="dxa"/>
            <w:gridSpan w:val="9"/>
          </w:tcPr>
          <w:p w:rsidR="00BE0964" w:rsidRPr="00BE0964" w:rsidRDefault="00B30078" w:rsidP="00B30078">
            <w:pPr>
              <w:widowControl/>
              <w:suppressAutoHyphens/>
              <w:autoSpaceDE/>
              <w:autoSpaceDN/>
              <w:adjustRightInd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 условий реализации основной образовательной программы</w:t>
            </w:r>
            <w:r w:rsidR="00BE0964" w:rsidRPr="00BE096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992" w:type="dxa"/>
          </w:tcPr>
          <w:p w:rsidR="00BE0964" w:rsidRPr="00BE0964" w:rsidRDefault="00B30078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 w:rsidR="00BE0964" w:rsidRPr="00B30078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3.2.1.</w:t>
            </w:r>
          </w:p>
        </w:tc>
        <w:tc>
          <w:tcPr>
            <w:tcW w:w="6946" w:type="dxa"/>
            <w:gridSpan w:val="4"/>
          </w:tcPr>
          <w:p w:rsidR="00BE0964" w:rsidRDefault="00B30078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Характеристика укомплектованности организации, осуществляющей образовательную деятельность, педагогическими, руководящими и иными работниками…</w:t>
            </w:r>
            <w:r w:rsidR="00BE0964" w:rsidRPr="00BE0964">
              <w:rPr>
                <w:rFonts w:eastAsiaTheme="minorHAnsi"/>
                <w:sz w:val="24"/>
                <w:szCs w:val="24"/>
                <w:lang w:val="ru-RU" w:eastAsia="en-US"/>
              </w:rPr>
              <w:t xml:space="preserve"> ……...</w:t>
            </w:r>
          </w:p>
          <w:p w:rsidR="00B30078" w:rsidRPr="00BE0964" w:rsidRDefault="00B30078" w:rsidP="00FD0A2D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(Педкадры приложение)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……………………………………………..</w:t>
            </w:r>
          </w:p>
        </w:tc>
        <w:tc>
          <w:tcPr>
            <w:tcW w:w="992" w:type="dxa"/>
          </w:tcPr>
          <w:p w:rsidR="00B30078" w:rsidRDefault="00B30078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30078" w:rsidRDefault="00B30078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E0964" w:rsidRDefault="00B30078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  <w:p w:rsidR="00B30078" w:rsidRPr="00BE0964" w:rsidRDefault="00B30078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</w:tc>
      </w:tr>
      <w:tr w:rsidR="00BE0964" w:rsidRPr="00B30078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3.2.2.</w:t>
            </w:r>
          </w:p>
        </w:tc>
        <w:tc>
          <w:tcPr>
            <w:tcW w:w="6946" w:type="dxa"/>
            <w:gridSpan w:val="4"/>
          </w:tcPr>
          <w:p w:rsidR="00BE0964" w:rsidRPr="009E686B" w:rsidRDefault="00B30078" w:rsidP="00727F5F">
            <w:pPr>
              <w:widowControl/>
              <w:suppressAutoHyphens/>
              <w:autoSpaceDE/>
              <w:autoSpaceDN/>
              <w:adjustRightInd/>
              <w:jc w:val="left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Психолого-педагогические условия реализации основной образовательной программы среднего общего образования…..</w:t>
            </w:r>
            <w:r w:rsidR="00BE0964" w:rsidRPr="009E686B">
              <w:rPr>
                <w:rFonts w:eastAsiaTheme="minorHAnsi"/>
                <w:sz w:val="24"/>
                <w:szCs w:val="24"/>
                <w:lang w:val="ru-RU" w:eastAsia="en-US"/>
              </w:rPr>
              <w:t>...</w:t>
            </w:r>
          </w:p>
        </w:tc>
        <w:tc>
          <w:tcPr>
            <w:tcW w:w="992" w:type="dxa"/>
          </w:tcPr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BE0964" w:rsidRPr="009E686B" w:rsidRDefault="00B30078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="009E686B" w:rsidRPr="009E686B"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</w:tr>
      <w:tr w:rsidR="009E686B" w:rsidRPr="00B30078" w:rsidTr="009E686B">
        <w:tc>
          <w:tcPr>
            <w:tcW w:w="392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E686B" w:rsidRP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3.2.3.</w:t>
            </w:r>
          </w:p>
        </w:tc>
        <w:tc>
          <w:tcPr>
            <w:tcW w:w="6946" w:type="dxa"/>
            <w:gridSpan w:val="4"/>
          </w:tcPr>
          <w:p w:rsidR="009E686B" w:rsidRPr="009E686B" w:rsidRDefault="009E686B" w:rsidP="00B30078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Финансово-экономические условия реализации основной образовательной программы среднего общего образования………………………………………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………………..</w:t>
            </w:r>
          </w:p>
        </w:tc>
        <w:tc>
          <w:tcPr>
            <w:tcW w:w="992" w:type="dxa"/>
          </w:tcPr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lang w:val="ru-RU" w:eastAsia="en-US"/>
              </w:rPr>
            </w:pPr>
          </w:p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9E686B" w:rsidRPr="009E686B" w:rsidRDefault="009E686B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16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-168</w:t>
            </w:r>
          </w:p>
        </w:tc>
      </w:tr>
      <w:tr w:rsidR="009E686B" w:rsidRPr="00B30078" w:rsidTr="009E686B">
        <w:tc>
          <w:tcPr>
            <w:tcW w:w="392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E686B" w:rsidRP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3.2.4.</w:t>
            </w:r>
          </w:p>
        </w:tc>
        <w:tc>
          <w:tcPr>
            <w:tcW w:w="6946" w:type="dxa"/>
            <w:gridSpan w:val="4"/>
          </w:tcPr>
          <w:p w:rsidR="009E686B" w:rsidRPr="009E686B" w:rsidRDefault="009E686B" w:rsidP="00B30078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Материально-технические условия реализации основной образовательной программы………………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…………………….</w:t>
            </w:r>
          </w:p>
        </w:tc>
        <w:tc>
          <w:tcPr>
            <w:tcW w:w="992" w:type="dxa"/>
          </w:tcPr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9E686B" w:rsidRPr="009E686B" w:rsidRDefault="009E686B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168-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169</w:t>
            </w:r>
          </w:p>
        </w:tc>
      </w:tr>
      <w:tr w:rsidR="009E686B" w:rsidRPr="00B30078" w:rsidTr="009E686B">
        <w:tc>
          <w:tcPr>
            <w:tcW w:w="392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E686B" w:rsidRP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3.2.5.</w:t>
            </w:r>
          </w:p>
        </w:tc>
        <w:tc>
          <w:tcPr>
            <w:tcW w:w="6946" w:type="dxa"/>
            <w:gridSpan w:val="4"/>
          </w:tcPr>
          <w:p w:rsidR="009E686B" w:rsidRPr="009E686B" w:rsidRDefault="009E686B" w:rsidP="00B30078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Информационно-методические условия реализации основной образовательной программы среднего общего образования…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....</w:t>
            </w:r>
          </w:p>
        </w:tc>
        <w:tc>
          <w:tcPr>
            <w:tcW w:w="992" w:type="dxa"/>
          </w:tcPr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69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  <w:p w:rsidR="009E686B" w:rsidRP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9E686B" w:rsidRPr="00B30078" w:rsidTr="009E686B">
        <w:tc>
          <w:tcPr>
            <w:tcW w:w="392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E686B" w:rsidRP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3.2.6.</w:t>
            </w:r>
          </w:p>
        </w:tc>
        <w:tc>
          <w:tcPr>
            <w:tcW w:w="6946" w:type="dxa"/>
            <w:gridSpan w:val="4"/>
          </w:tcPr>
          <w:p w:rsidR="009E686B" w:rsidRPr="009E686B" w:rsidRDefault="009E686B" w:rsidP="00B30078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Механизмы достижения целевых ориентиров в системе условий……………………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……………………………………..</w:t>
            </w:r>
          </w:p>
        </w:tc>
        <w:tc>
          <w:tcPr>
            <w:tcW w:w="992" w:type="dxa"/>
          </w:tcPr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lang w:val="ru-RU" w:eastAsia="en-US"/>
              </w:rPr>
            </w:pPr>
          </w:p>
          <w:p w:rsidR="009E686B" w:rsidRPr="009E686B" w:rsidRDefault="009E686B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-17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</w:tr>
      <w:tr w:rsidR="009E686B" w:rsidRPr="00B30078" w:rsidTr="009E686B">
        <w:tc>
          <w:tcPr>
            <w:tcW w:w="392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9" w:type="dxa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426" w:type="dxa"/>
            <w:gridSpan w:val="2"/>
          </w:tcPr>
          <w:p w:rsidR="009E686B" w:rsidRPr="00BE0964" w:rsidRDefault="009E686B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708" w:type="dxa"/>
            <w:gridSpan w:val="3"/>
          </w:tcPr>
          <w:p w:rsidR="009E686B" w:rsidRP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164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3.2.7.</w:t>
            </w:r>
          </w:p>
        </w:tc>
        <w:tc>
          <w:tcPr>
            <w:tcW w:w="6946" w:type="dxa"/>
            <w:gridSpan w:val="4"/>
          </w:tcPr>
          <w:p w:rsidR="009E686B" w:rsidRPr="009E686B" w:rsidRDefault="009E686B" w:rsidP="00B30078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E686B">
              <w:rPr>
                <w:rFonts w:eastAsiaTheme="minorHAnsi"/>
                <w:sz w:val="24"/>
                <w:szCs w:val="24"/>
                <w:lang w:val="ru-RU" w:eastAsia="en-US"/>
              </w:rPr>
              <w:t>Сетевой график (дорожная карта) по формированию необходимой системы условий……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………………………………</w:t>
            </w:r>
          </w:p>
        </w:tc>
        <w:tc>
          <w:tcPr>
            <w:tcW w:w="992" w:type="dxa"/>
          </w:tcPr>
          <w:p w:rsidR="009E686B" w:rsidRDefault="009E686B" w:rsidP="00FD0A2D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  <w:p w:rsidR="009E686B" w:rsidRPr="009E686B" w:rsidRDefault="009E686B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-18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</w:tr>
      <w:tr w:rsidR="00BE0964" w:rsidRPr="00BE0964" w:rsidTr="009E686B">
        <w:tc>
          <w:tcPr>
            <w:tcW w:w="392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BE0964" w:rsidRPr="00BE0964" w:rsidRDefault="00BE0964" w:rsidP="00FD0A2D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E0964">
              <w:rPr>
                <w:rFonts w:eastAsiaTheme="minorHAnsi"/>
                <w:sz w:val="24"/>
                <w:szCs w:val="24"/>
                <w:lang w:val="ru-RU" w:eastAsia="en-US"/>
              </w:rPr>
              <w:t>3.3.</w:t>
            </w:r>
          </w:p>
        </w:tc>
        <w:tc>
          <w:tcPr>
            <w:tcW w:w="8080" w:type="dxa"/>
            <w:gridSpan w:val="9"/>
          </w:tcPr>
          <w:p w:rsidR="00BE0964" w:rsidRPr="00BE0964" w:rsidRDefault="009E686B" w:rsidP="009E686B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состоянием системы условий………</w:t>
            </w:r>
            <w:r w:rsidR="00BE0964" w:rsidRPr="00BE0964">
              <w:rPr>
                <w:rFonts w:eastAsiaTheme="minorHAnsi"/>
                <w:sz w:val="24"/>
                <w:szCs w:val="24"/>
                <w:lang w:val="ru-RU" w:eastAsia="en-US"/>
              </w:rPr>
              <w:t>……………………………</w:t>
            </w:r>
          </w:p>
        </w:tc>
        <w:tc>
          <w:tcPr>
            <w:tcW w:w="992" w:type="dxa"/>
          </w:tcPr>
          <w:p w:rsidR="00BE0964" w:rsidRPr="00BE0964" w:rsidRDefault="009E686B" w:rsidP="00727F5F">
            <w:pPr>
              <w:widowControl/>
              <w:suppressAutoHyphens/>
              <w:autoSpaceDE/>
              <w:autoSpaceDN/>
              <w:adjustRightInd/>
              <w:ind w:left="-108" w:right="-7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18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-18</w:t>
            </w:r>
            <w:r w:rsidR="00727F5F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</w:tr>
    </w:tbl>
    <w:p w:rsidR="00BE0964" w:rsidRDefault="00BE0964" w:rsidP="00BE0964">
      <w:pPr>
        <w:jc w:val="both"/>
        <w:rPr>
          <w:lang w:val="ru-RU"/>
        </w:rPr>
      </w:pPr>
    </w:p>
    <w:p w:rsidR="009E686B" w:rsidRPr="00BE0964" w:rsidRDefault="009E686B" w:rsidP="00BE0964">
      <w:pPr>
        <w:jc w:val="both"/>
        <w:rPr>
          <w:lang w:val="ru-RU"/>
        </w:rPr>
      </w:pPr>
    </w:p>
    <w:p w:rsidR="00347C0E" w:rsidRDefault="00347C0E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E8168D" w:rsidRDefault="00E8168D" w:rsidP="00BE0964">
      <w:pPr>
        <w:rPr>
          <w:lang w:val="ru-RU"/>
        </w:rPr>
      </w:pPr>
    </w:p>
    <w:p w:rsidR="00532BC4" w:rsidRDefault="00532BC4" w:rsidP="00BE0964">
      <w:pPr>
        <w:rPr>
          <w:lang w:val="ru-RU"/>
        </w:rPr>
      </w:pPr>
    </w:p>
    <w:p w:rsidR="00532BC4" w:rsidRDefault="00532BC4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9E686B" w:rsidRDefault="009E686B" w:rsidP="00BE0964">
      <w:pPr>
        <w:rPr>
          <w:lang w:val="ru-RU"/>
        </w:rPr>
      </w:pPr>
    </w:p>
    <w:p w:rsidR="00532BC4" w:rsidRDefault="00532BC4" w:rsidP="00BE0964">
      <w:pPr>
        <w:rPr>
          <w:lang w:val="ru-RU"/>
        </w:rPr>
      </w:pPr>
    </w:p>
    <w:p w:rsidR="00532BC4" w:rsidRDefault="00532BC4" w:rsidP="00BE0964">
      <w:pPr>
        <w:rPr>
          <w:lang w:val="ru-RU"/>
        </w:rPr>
      </w:pPr>
    </w:p>
    <w:p w:rsidR="007F5B37" w:rsidRDefault="007F5B37" w:rsidP="00BE0964">
      <w:pPr>
        <w:rPr>
          <w:lang w:val="ru-RU"/>
        </w:rPr>
      </w:pPr>
    </w:p>
    <w:p w:rsidR="00E8168D" w:rsidRPr="00BE0964" w:rsidRDefault="00E8168D" w:rsidP="00BE0964">
      <w:pPr>
        <w:contextualSpacing/>
        <w:rPr>
          <w:lang w:val="ru-RU"/>
        </w:rPr>
      </w:pPr>
    </w:p>
    <w:p w:rsidR="00BE0964" w:rsidRPr="00BE0964" w:rsidRDefault="00D25587" w:rsidP="00BE0964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lastRenderedPageBreak/>
        <w:t xml:space="preserve">1. </w:t>
      </w:r>
      <w:r w:rsidR="00BE0964" w:rsidRPr="00BE0964">
        <w:rPr>
          <w:b/>
          <w:bCs/>
          <w:sz w:val="28"/>
          <w:szCs w:val="28"/>
          <w:lang w:val="ru-RU"/>
        </w:rPr>
        <w:t xml:space="preserve">Целевой раздел основной образовательной программы </w:t>
      </w:r>
    </w:p>
    <w:p w:rsidR="00D25587" w:rsidRPr="0070332B" w:rsidRDefault="00BE0964" w:rsidP="0070332B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среднего общего образования</w:t>
      </w:r>
    </w:p>
    <w:p w:rsidR="00AF392C" w:rsidRPr="00BE0964" w:rsidRDefault="00AF392C" w:rsidP="00BE0964">
      <w:pPr>
        <w:contextualSpacing/>
        <w:jc w:val="center"/>
        <w:rPr>
          <w:b/>
          <w:bCs/>
          <w:sz w:val="16"/>
          <w:szCs w:val="16"/>
          <w:lang w:val="ru-RU"/>
        </w:rPr>
      </w:pPr>
    </w:p>
    <w:p w:rsidR="00DA75D5" w:rsidRDefault="00AF392C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Образовательная программа</w:t>
      </w:r>
      <w:r w:rsidR="00C93F29" w:rsidRPr="00BE0964">
        <w:rPr>
          <w:bCs/>
          <w:sz w:val="28"/>
          <w:szCs w:val="28"/>
          <w:lang w:val="ru-RU"/>
        </w:rPr>
        <w:t xml:space="preserve"> среднего общего образования</w:t>
      </w:r>
      <w:r w:rsidRPr="00BE0964">
        <w:rPr>
          <w:bCs/>
          <w:sz w:val="28"/>
          <w:szCs w:val="28"/>
          <w:lang w:val="ru-RU"/>
        </w:rPr>
        <w:t xml:space="preserve"> – это нормативный документ, разрабатываемый и утверждаемый в установленном им порядке, определяющий содержание образования и порядок действий участников образовательного процесса, которые необходимо выполнить для получения образования определенного уровня.</w:t>
      </w:r>
    </w:p>
    <w:p w:rsidR="00DA75D5" w:rsidRDefault="00DA75D5" w:rsidP="00DA75D5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Нормативно-правовой базой образовательной программы являются: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29.12.2012 №273-ФЗ  «Об образовании в Российской Федерации»;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Минобрнауки России от 17.12.2010 №1898 (ред. от 31.12.2015) «Об утверждении федерального государственного образовательного стандарта среднего общего образования»;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Примерная основная образовательная программа среднего  общего образования (одобрена решение федерального учебно-методического объединения по общему образованию, одобрена решением ФУМО от 12 мая 2016 года, протокол №2/16)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Министерства образования и науки РФ №506 от 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утверждённого приказом Министерства образования и науки от 5 марта 2004 года №1089»;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Министерства образования и науки РФ №ТС-194/08 от 20 июня 2017 года «Об организации изучения учебного предмета «Астрономия»; 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Главного государственного санитарного врача РФ от 24.11.2015 г.№81 «О внесении изменений №3 в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Минобрнауки России от 30 августа 2013 года №1015 г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осква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DA75D5" w:rsidRDefault="00DA75D5" w:rsidP="0019214B">
      <w:pPr>
        <w:widowControl/>
        <w:numPr>
          <w:ilvl w:val="0"/>
          <w:numId w:val="179"/>
        </w:numPr>
        <w:autoSpaceDE/>
        <w:adjustRightInd/>
        <w:ind w:left="709" w:hanging="42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РФ от 10 июля 2015 года №26)</w:t>
      </w:r>
      <w:proofErr w:type="gramEnd"/>
    </w:p>
    <w:p w:rsidR="00DA75D5" w:rsidRDefault="00DA75D5" w:rsidP="0019214B">
      <w:pPr>
        <w:pStyle w:val="afb"/>
        <w:numPr>
          <w:ilvl w:val="0"/>
          <w:numId w:val="17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Минобрнауки РФ от 3 июня 2011 года № 1994 «О внесении изменений в федеральный базисный учебный план и примерные </w:t>
      </w:r>
      <w:r>
        <w:rPr>
          <w:rFonts w:ascii="Times New Roman" w:hAnsi="Times New Roman"/>
          <w:sz w:val="28"/>
          <w:szCs w:val="28"/>
        </w:rPr>
        <w:lastRenderedPageBreak/>
        <w:t>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№1312» (БУП-2004);</w:t>
      </w:r>
    </w:p>
    <w:p w:rsidR="00DA75D5" w:rsidRDefault="00DA75D5" w:rsidP="0019214B">
      <w:pPr>
        <w:pStyle w:val="afb"/>
        <w:numPr>
          <w:ilvl w:val="0"/>
          <w:numId w:val="179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 </w:t>
      </w:r>
      <w:hyperlink r:id="rId9" w:history="1">
        <w:r>
          <w:rPr>
            <w:rStyle w:val="af3"/>
            <w:rFonts w:ascii="Times New Roman" w:hAnsi="Times New Roman"/>
            <w:bCs/>
            <w:sz w:val="28"/>
            <w:szCs w:val="28"/>
          </w:rPr>
          <w:t>приказом</w:t>
        </w:r>
      </w:hyperlink>
      <w:r>
        <w:rPr>
          <w:rFonts w:ascii="Times New Roman" w:hAnsi="Times New Roman"/>
          <w:bCs/>
          <w:sz w:val="28"/>
          <w:szCs w:val="28"/>
        </w:rPr>
        <w:t xml:space="preserve"> Министерства образования и науки РФ от 31 марта 2014 г. N 253) с изменениями и дополнениями от: </w:t>
      </w:r>
      <w:r>
        <w:rPr>
          <w:rFonts w:ascii="Times New Roman" w:hAnsi="Times New Roman"/>
          <w:sz w:val="28"/>
          <w:szCs w:val="28"/>
        </w:rPr>
        <w:t>8 июня 3 576, 28 декабря 2015 г № 1529, 26 января №38, 29 декабря 2016 г. № 1677, 8, 20 июня, 5</w:t>
      </w:r>
      <w:proofErr w:type="gramEnd"/>
      <w:r>
        <w:rPr>
          <w:rFonts w:ascii="Times New Roman" w:hAnsi="Times New Roman"/>
          <w:sz w:val="28"/>
          <w:szCs w:val="28"/>
        </w:rPr>
        <w:t xml:space="preserve"> июля 2017 г.</w:t>
      </w:r>
    </w:p>
    <w:p w:rsidR="00DA75D5" w:rsidRDefault="00DA75D5" w:rsidP="0019214B">
      <w:pPr>
        <w:pStyle w:val="afb"/>
        <w:numPr>
          <w:ilvl w:val="0"/>
          <w:numId w:val="17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Минобрнауки России от 15.10.2015 г. №08-ПГ-МОН-37849 «О 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организаций».</w:t>
      </w:r>
    </w:p>
    <w:p w:rsidR="00DA75D5" w:rsidRDefault="00DA75D5" w:rsidP="0019214B">
      <w:pPr>
        <w:pStyle w:val="afb"/>
        <w:numPr>
          <w:ilvl w:val="0"/>
          <w:numId w:val="17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11 мая 2016 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A75D5" w:rsidRDefault="00DA75D5" w:rsidP="0019214B">
      <w:pPr>
        <w:pStyle w:val="afb"/>
        <w:numPr>
          <w:ilvl w:val="0"/>
          <w:numId w:val="179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Инструктивно-методическое письмо «О формировании учебных планов образовательных организаций Кабардино-Балкарской Республики, реализующих основные общеобразовательные программы, на 2017/2018 учебный год» </w:t>
      </w:r>
    </w:p>
    <w:p w:rsidR="00DA75D5" w:rsidRDefault="00DA75D5" w:rsidP="0019214B">
      <w:pPr>
        <w:pStyle w:val="afb"/>
        <w:numPr>
          <w:ilvl w:val="0"/>
          <w:numId w:val="179"/>
        </w:numPr>
        <w:tabs>
          <w:tab w:val="num" w:pos="709"/>
          <w:tab w:val="num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образования»), утвержденный приказом Минздравсоцразвития России от 26.08.2010 N 761н;</w:t>
      </w:r>
    </w:p>
    <w:p w:rsidR="00DA75D5" w:rsidRDefault="00DA75D5" w:rsidP="0019214B">
      <w:pPr>
        <w:pStyle w:val="afb"/>
        <w:numPr>
          <w:ilvl w:val="0"/>
          <w:numId w:val="179"/>
        </w:numPr>
        <w:tabs>
          <w:tab w:val="num" w:pos="709"/>
          <w:tab w:val="num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ОУ.</w:t>
      </w:r>
    </w:p>
    <w:p w:rsidR="0070332B" w:rsidRDefault="0070332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92158B" w:rsidRDefault="0092158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92158B" w:rsidRDefault="0092158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92158B" w:rsidRDefault="0092158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92158B" w:rsidRDefault="0092158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92158B" w:rsidRDefault="0092158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92158B" w:rsidRDefault="0092158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FF04B0" w:rsidRDefault="00FF04B0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FF04B0">
      <w:pPr>
        <w:widowControl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8E4648" w:rsidRDefault="008E4648" w:rsidP="0070332B">
      <w:pPr>
        <w:ind w:left="284"/>
        <w:jc w:val="center"/>
        <w:rPr>
          <w:rFonts w:eastAsiaTheme="minorHAnsi"/>
          <w:color w:val="000000"/>
          <w:sz w:val="23"/>
          <w:szCs w:val="23"/>
          <w:lang w:val="ru-RU" w:eastAsia="en-US"/>
        </w:rPr>
      </w:pPr>
    </w:p>
    <w:p w:rsidR="00532BC4" w:rsidRDefault="00532BC4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E8168D" w:rsidRDefault="00E8168D" w:rsidP="0070332B">
      <w:pPr>
        <w:ind w:left="284"/>
        <w:jc w:val="center"/>
        <w:rPr>
          <w:b/>
          <w:bCs/>
          <w:sz w:val="28"/>
          <w:szCs w:val="28"/>
          <w:lang w:val="ru-RU"/>
        </w:rPr>
      </w:pPr>
    </w:p>
    <w:p w:rsidR="0070332B" w:rsidRPr="0070332B" w:rsidRDefault="0070332B" w:rsidP="0070332B">
      <w:pPr>
        <w:ind w:left="284"/>
        <w:jc w:val="center"/>
        <w:rPr>
          <w:b/>
          <w:bCs/>
          <w:sz w:val="28"/>
          <w:szCs w:val="28"/>
          <w:lang w:val="ru-RU"/>
        </w:rPr>
      </w:pPr>
      <w:r w:rsidRPr="008E4648">
        <w:rPr>
          <w:b/>
          <w:bCs/>
          <w:sz w:val="28"/>
          <w:szCs w:val="28"/>
          <w:lang w:val="ru-RU"/>
        </w:rPr>
        <w:lastRenderedPageBreak/>
        <w:t>1.1.  Пояснительная записка</w:t>
      </w:r>
    </w:p>
    <w:p w:rsidR="00AF392C" w:rsidRPr="00BE0964" w:rsidRDefault="00AF392C" w:rsidP="00BE0964">
      <w:pPr>
        <w:keepNext/>
        <w:ind w:firstLine="709"/>
        <w:jc w:val="both"/>
        <w:rPr>
          <w:bCs/>
          <w:iCs/>
          <w:sz w:val="28"/>
          <w:szCs w:val="28"/>
          <w:lang w:val="ru-RU"/>
        </w:rPr>
      </w:pPr>
      <w:r w:rsidRPr="00BE0964">
        <w:rPr>
          <w:bCs/>
          <w:iCs/>
          <w:sz w:val="28"/>
          <w:szCs w:val="28"/>
          <w:lang w:val="ru-RU"/>
        </w:rPr>
        <w:t>Данная образовательная программа определяет содержание и организацию образовательного п</w:t>
      </w:r>
      <w:r w:rsidR="00D8309C" w:rsidRPr="00BE0964">
        <w:rPr>
          <w:bCs/>
          <w:iCs/>
          <w:sz w:val="28"/>
          <w:szCs w:val="28"/>
          <w:lang w:val="ru-RU"/>
        </w:rPr>
        <w:t>роцесса</w:t>
      </w:r>
      <w:r w:rsidRPr="00BE0964">
        <w:rPr>
          <w:bCs/>
          <w:iCs/>
          <w:sz w:val="28"/>
          <w:szCs w:val="28"/>
          <w:lang w:val="ru-RU"/>
        </w:rPr>
        <w:t xml:space="preserve"> для</w:t>
      </w:r>
      <w:r w:rsidR="00D8309C" w:rsidRPr="00BE0964">
        <w:rPr>
          <w:bCs/>
          <w:iCs/>
          <w:sz w:val="28"/>
          <w:szCs w:val="28"/>
          <w:lang w:val="ru-RU"/>
        </w:rPr>
        <w:t xml:space="preserve"> обучающихся</w:t>
      </w:r>
      <w:r w:rsidRPr="00BE0964">
        <w:rPr>
          <w:bCs/>
          <w:iCs/>
          <w:sz w:val="28"/>
          <w:szCs w:val="28"/>
          <w:lang w:val="ru-RU"/>
        </w:rPr>
        <w:t xml:space="preserve"> 10-11 классов, а также образовательных потребностей и запросов участников образовательного процесса.</w:t>
      </w:r>
    </w:p>
    <w:p w:rsidR="008E4648" w:rsidRPr="00532BC4" w:rsidRDefault="00AF392C" w:rsidP="00532BC4">
      <w:pPr>
        <w:keepNext/>
        <w:ind w:firstLine="709"/>
        <w:jc w:val="both"/>
        <w:rPr>
          <w:bCs/>
          <w:iCs/>
          <w:sz w:val="28"/>
          <w:szCs w:val="28"/>
          <w:lang w:val="ru-RU"/>
        </w:rPr>
      </w:pPr>
      <w:proofErr w:type="gramStart"/>
      <w:r w:rsidRPr="00BE0964">
        <w:rPr>
          <w:bCs/>
          <w:iCs/>
          <w:sz w:val="28"/>
          <w:szCs w:val="28"/>
          <w:lang w:val="ru-RU"/>
        </w:rPr>
        <w:t>Образовательная программа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</w:t>
      </w:r>
      <w:r w:rsidR="00E8168D">
        <w:rPr>
          <w:bCs/>
          <w:iCs/>
          <w:sz w:val="28"/>
          <w:szCs w:val="28"/>
          <w:lang w:val="ru-RU"/>
        </w:rPr>
        <w:t xml:space="preserve"> и укрепление здоровья учащихся.</w:t>
      </w:r>
      <w:proofErr w:type="gramEnd"/>
    </w:p>
    <w:p w:rsidR="00C51A73" w:rsidRPr="00BE0964" w:rsidRDefault="00C51A73" w:rsidP="00BE096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 xml:space="preserve">Характеристика  образовательной программы </w:t>
      </w:r>
    </w:p>
    <w:p w:rsidR="00C51A73" w:rsidRPr="00BE0964" w:rsidRDefault="00C51A73" w:rsidP="00BE096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сред</w:t>
      </w:r>
      <w:r w:rsidR="00E8168D">
        <w:rPr>
          <w:b/>
          <w:bCs/>
          <w:sz w:val="28"/>
          <w:szCs w:val="28"/>
          <w:lang w:val="ru-RU"/>
        </w:rPr>
        <w:t xml:space="preserve">него общего образования </w:t>
      </w:r>
    </w:p>
    <w:p w:rsidR="00C51A73" w:rsidRDefault="00C51A73" w:rsidP="00BE0964">
      <w:pPr>
        <w:ind w:firstLine="540"/>
        <w:jc w:val="both"/>
        <w:rPr>
          <w:b/>
          <w:bCs/>
          <w:sz w:val="16"/>
          <w:szCs w:val="16"/>
          <w:lang w:val="ru-RU"/>
        </w:rPr>
      </w:pPr>
    </w:p>
    <w:p w:rsidR="00532BC4" w:rsidRPr="00B60517" w:rsidRDefault="00532BC4" w:rsidP="00BE0964">
      <w:pPr>
        <w:ind w:firstLine="540"/>
        <w:jc w:val="both"/>
        <w:rPr>
          <w:b/>
          <w:bCs/>
          <w:sz w:val="16"/>
          <w:szCs w:val="16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237"/>
      </w:tblGrid>
      <w:tr w:rsidR="00C51A73" w:rsidRPr="00FD3927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73" w:rsidRPr="00E8168D" w:rsidRDefault="00C51A73" w:rsidP="00E8168D">
            <w:pPr>
              <w:ind w:right="-108"/>
            </w:pPr>
            <w:r w:rsidRPr="00E8168D">
              <w:t>Цели образовательной</w:t>
            </w:r>
          </w:p>
          <w:p w:rsidR="00C51A73" w:rsidRPr="00E8168D" w:rsidRDefault="00C51A73" w:rsidP="00E8168D">
            <w:pPr>
              <w:ind w:right="-108"/>
              <w:contextualSpacing/>
            </w:pPr>
            <w:r w:rsidRPr="00E8168D">
              <w:t>программы</w:t>
            </w:r>
          </w:p>
          <w:p w:rsidR="00C51A73" w:rsidRPr="00E8168D" w:rsidRDefault="00C51A73" w:rsidP="00E8168D">
            <w:pPr>
              <w:ind w:right="-108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 xml:space="preserve">Создание условий </w:t>
            </w:r>
            <w:proofErr w:type="gramStart"/>
            <w:r w:rsidRPr="00E8168D">
              <w:rPr>
                <w:lang w:val="ru-RU"/>
              </w:rPr>
              <w:t>для</w:t>
            </w:r>
            <w:proofErr w:type="gramEnd"/>
            <w:r w:rsidRPr="00E8168D">
              <w:rPr>
                <w:lang w:val="ru-RU"/>
              </w:rPr>
              <w:t>:</w:t>
            </w:r>
          </w:p>
          <w:p w:rsidR="00C51A73" w:rsidRPr="00E8168D" w:rsidRDefault="00A15288" w:rsidP="0019214B">
            <w:pPr>
              <w:pStyle w:val="afb"/>
              <w:numPr>
                <w:ilvl w:val="0"/>
                <w:numId w:val="9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о</w:t>
            </w:r>
            <w:r w:rsidR="00C51A73" w:rsidRPr="00E8168D">
              <w:rPr>
                <w:rFonts w:ascii="Times New Roman" w:hAnsi="Times New Roman"/>
                <w:sz w:val="24"/>
                <w:szCs w:val="24"/>
              </w:rPr>
              <w:t xml:space="preserve">своения </w:t>
            </w:r>
            <w:proofErr w:type="gramStart"/>
            <w:r w:rsidR="00C51A73" w:rsidRPr="00E8168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51A73" w:rsidRPr="00E8168D">
              <w:rPr>
                <w:rFonts w:ascii="Times New Roman" w:hAnsi="Times New Roman"/>
                <w:sz w:val="24"/>
                <w:szCs w:val="24"/>
              </w:rPr>
              <w:t xml:space="preserve"> данной образовательной программы, соответствующей базовому уровню Федеральных государственных образовательных стандартов;</w:t>
            </w:r>
          </w:p>
          <w:p w:rsidR="00C51A73" w:rsidRPr="00E8168D" w:rsidRDefault="00A15288" w:rsidP="0019214B">
            <w:pPr>
              <w:pStyle w:val="afb"/>
              <w:numPr>
                <w:ilvl w:val="0"/>
                <w:numId w:val="9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ф</w:t>
            </w:r>
            <w:r w:rsidR="00C51A73" w:rsidRPr="00E8168D">
              <w:rPr>
                <w:rFonts w:ascii="Times New Roman" w:hAnsi="Times New Roman"/>
                <w:sz w:val="24"/>
                <w:szCs w:val="24"/>
              </w:rPr>
              <w:t>ормирования устойчивых познавательных интересов и творческих способностей обучающихся;</w:t>
            </w:r>
          </w:p>
          <w:p w:rsidR="00C51A73" w:rsidRPr="00E8168D" w:rsidRDefault="00A15288" w:rsidP="0019214B">
            <w:pPr>
              <w:pStyle w:val="afb"/>
              <w:numPr>
                <w:ilvl w:val="0"/>
                <w:numId w:val="9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у</w:t>
            </w:r>
            <w:r w:rsidR="00C51A73" w:rsidRPr="00E8168D">
              <w:rPr>
                <w:rFonts w:ascii="Times New Roman" w:hAnsi="Times New Roman"/>
                <w:sz w:val="24"/>
                <w:szCs w:val="24"/>
              </w:rPr>
              <w:t>мения работать в коллективе, адаптироваться к сложным проблемам взрослой жизни;</w:t>
            </w:r>
          </w:p>
          <w:p w:rsidR="00C51A73" w:rsidRPr="00E8168D" w:rsidRDefault="00A15288" w:rsidP="0019214B">
            <w:pPr>
              <w:pStyle w:val="afb"/>
              <w:numPr>
                <w:ilvl w:val="0"/>
                <w:numId w:val="9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в</w:t>
            </w:r>
            <w:r w:rsidR="00C51A73" w:rsidRPr="00E8168D">
              <w:rPr>
                <w:rFonts w:ascii="Times New Roman" w:hAnsi="Times New Roman"/>
                <w:sz w:val="24"/>
                <w:szCs w:val="24"/>
              </w:rPr>
              <w:t>ыработки устойчивой потребности в самообразовании;</w:t>
            </w:r>
          </w:p>
          <w:p w:rsidR="00C51A73" w:rsidRPr="00E8168D" w:rsidRDefault="00A15288" w:rsidP="0019214B">
            <w:pPr>
              <w:pStyle w:val="afb"/>
              <w:numPr>
                <w:ilvl w:val="0"/>
                <w:numId w:val="9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в</w:t>
            </w:r>
            <w:r w:rsidR="00C51A73" w:rsidRPr="00E8168D">
              <w:rPr>
                <w:rFonts w:ascii="Times New Roman" w:hAnsi="Times New Roman"/>
                <w:sz w:val="24"/>
                <w:szCs w:val="24"/>
              </w:rPr>
              <w:t>оспитания нравственности, гражданственности, патриотизма, уважения к национальной культуре и истории.</w:t>
            </w:r>
          </w:p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>Оказание помощи в осознанном выборе будущей профессии.</w:t>
            </w:r>
          </w:p>
        </w:tc>
      </w:tr>
      <w:tr w:rsidR="00C51A73" w:rsidRPr="00FD3927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ind w:right="-108"/>
            </w:pPr>
            <w:r w:rsidRPr="00E8168D">
              <w:t>Контингент</w:t>
            </w:r>
          </w:p>
          <w:p w:rsidR="00C51A73" w:rsidRPr="00E8168D" w:rsidRDefault="00C51A73" w:rsidP="00E8168D">
            <w:pPr>
              <w:ind w:right="-108"/>
            </w:pPr>
            <w:r w:rsidRPr="00E8168D">
              <w:t>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>Юноши и девушки 15-17 лет, которые изъявили желание обучаться по данной образовательной программе.</w:t>
            </w:r>
          </w:p>
        </w:tc>
      </w:tr>
      <w:tr w:rsidR="00C51A73" w:rsidRPr="00FD3927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ind w:right="-108"/>
            </w:pPr>
            <w:r w:rsidRPr="00E8168D">
              <w:t>Порядок приема</w:t>
            </w:r>
          </w:p>
          <w:p w:rsidR="00C51A73" w:rsidRPr="00E8168D" w:rsidRDefault="00C51A73" w:rsidP="00E8168D">
            <w:pPr>
              <w:ind w:right="-108"/>
            </w:pPr>
            <w:r w:rsidRPr="00E8168D">
              <w:t>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>В 10 общеобразовательный класс принимаются лица, успешно завершившие Базовую образовательную программу основного общего образования (5-9).</w:t>
            </w:r>
          </w:p>
        </w:tc>
      </w:tr>
      <w:tr w:rsidR="00C51A73" w:rsidRPr="00BE0964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ind w:right="-108"/>
            </w:pPr>
            <w:r w:rsidRPr="00E8168D">
              <w:t>Формы получения</w:t>
            </w:r>
          </w:p>
          <w:p w:rsidR="00C51A73" w:rsidRPr="00E8168D" w:rsidRDefault="00C51A73" w:rsidP="00E8168D">
            <w:pPr>
              <w:ind w:right="-108"/>
            </w:pPr>
            <w:r w:rsidRPr="00E8168D">
              <w:t>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73" w:rsidRPr="00E8168D" w:rsidRDefault="00C51A73" w:rsidP="00E8168D">
            <w:pPr>
              <w:pStyle w:val="afb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очное обучение</w:t>
            </w:r>
          </w:p>
          <w:p w:rsidR="00C51A73" w:rsidRPr="00E8168D" w:rsidRDefault="00C51A73" w:rsidP="00E8168D"/>
        </w:tc>
      </w:tr>
      <w:tr w:rsidR="00C51A73" w:rsidRPr="00FD3927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 xml:space="preserve">Система </w:t>
            </w:r>
            <w:proofErr w:type="gramStart"/>
            <w:r w:rsidRPr="00E8168D">
              <w:rPr>
                <w:lang w:val="ru-RU"/>
              </w:rPr>
              <w:t>текущей</w:t>
            </w:r>
            <w:proofErr w:type="gramEnd"/>
            <w:r w:rsidRPr="00E8168D">
              <w:rPr>
                <w:lang w:val="ru-RU"/>
              </w:rPr>
              <w:t xml:space="preserve"> и</w:t>
            </w:r>
          </w:p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>промежуточной</w:t>
            </w:r>
          </w:p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>аттестации</w:t>
            </w:r>
          </w:p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>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>Оценивание обучающихся проводится по пятибалльной системе и по Положению о проведении промежуточной аттестации учащихся муниципального об</w:t>
            </w:r>
            <w:r w:rsidR="00A15288" w:rsidRPr="00E8168D">
              <w:rPr>
                <w:lang w:val="ru-RU"/>
              </w:rPr>
              <w:t>щеобразовательного учреждения «С</w:t>
            </w:r>
            <w:r w:rsidRPr="00E8168D">
              <w:rPr>
                <w:lang w:val="ru-RU"/>
              </w:rPr>
              <w:t>редняя общеобразовательная школа</w:t>
            </w:r>
            <w:r w:rsidR="00A15288" w:rsidRPr="00E8168D">
              <w:rPr>
                <w:lang w:val="ru-RU"/>
              </w:rPr>
              <w:t>»</w:t>
            </w:r>
            <w:r w:rsidRPr="00E8168D">
              <w:rPr>
                <w:lang w:val="ru-RU"/>
              </w:rPr>
              <w:t xml:space="preserve"> с.</w:t>
            </w:r>
            <w:r w:rsidR="00A15288" w:rsidRPr="00E8168D">
              <w:rPr>
                <w:lang w:val="ru-RU"/>
              </w:rPr>
              <w:t xml:space="preserve"> </w:t>
            </w:r>
            <w:r w:rsidRPr="00E8168D">
              <w:rPr>
                <w:lang w:val="ru-RU"/>
              </w:rPr>
              <w:t>Терскол и осуществления текущего контроля их успеваемости»</w:t>
            </w:r>
          </w:p>
        </w:tc>
      </w:tr>
      <w:tr w:rsidR="00C51A73" w:rsidRPr="00FD3927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70332B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 xml:space="preserve">Учебные предметы, по </w:t>
            </w:r>
            <w:r w:rsidR="00C51A73" w:rsidRPr="00E8168D">
              <w:rPr>
                <w:lang w:val="ru-RU"/>
              </w:rPr>
              <w:t>которым</w:t>
            </w:r>
          </w:p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proofErr w:type="gramStart"/>
            <w:r w:rsidRPr="00E8168D">
              <w:rPr>
                <w:lang w:val="ru-RU"/>
              </w:rPr>
              <w:t>установлена</w:t>
            </w:r>
            <w:proofErr w:type="gramEnd"/>
          </w:p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>обязательная</w:t>
            </w:r>
          </w:p>
          <w:p w:rsidR="00C51A73" w:rsidRPr="00E8168D" w:rsidRDefault="00C51A73" w:rsidP="00E8168D">
            <w:pPr>
              <w:ind w:right="-108"/>
            </w:pPr>
            <w:r w:rsidRPr="00E8168D">
              <w:t>итоговая</w:t>
            </w:r>
          </w:p>
          <w:p w:rsidR="00C51A73" w:rsidRDefault="00C51A73" w:rsidP="00E8168D">
            <w:pPr>
              <w:ind w:right="-108"/>
              <w:rPr>
                <w:lang w:val="ru-RU"/>
              </w:rPr>
            </w:pPr>
            <w:r w:rsidRPr="00E8168D">
              <w:t>аттестация</w:t>
            </w:r>
          </w:p>
          <w:p w:rsidR="008E4648" w:rsidRPr="008E4648" w:rsidRDefault="008E4648" w:rsidP="00E8168D">
            <w:pPr>
              <w:ind w:right="-108"/>
              <w:rPr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>В 11-х выпускных классах: 2 обязательных предмета в форме ЕГЭ по математике и русскому языку, по выбору в форме ЕГЭ из числа изученных в данной образовательной программе.</w:t>
            </w:r>
          </w:p>
          <w:p w:rsidR="00C51A73" w:rsidRPr="00E8168D" w:rsidRDefault="00C51A73" w:rsidP="00E8168D">
            <w:pPr>
              <w:rPr>
                <w:bCs/>
                <w:lang w:val="ru-RU"/>
              </w:rPr>
            </w:pPr>
          </w:p>
        </w:tc>
      </w:tr>
      <w:tr w:rsidR="00C51A73" w:rsidRPr="00FD3927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lastRenderedPageBreak/>
              <w:t>Образовательная</w:t>
            </w:r>
          </w:p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>программа</w:t>
            </w:r>
          </w:p>
          <w:p w:rsidR="00C51A73" w:rsidRPr="00E8168D" w:rsidRDefault="00C51A73" w:rsidP="00E8168D">
            <w:pPr>
              <w:ind w:right="-108"/>
              <w:rPr>
                <w:lang w:val="ru-RU"/>
              </w:rPr>
            </w:pPr>
            <w:r w:rsidRPr="00E8168D">
              <w:rPr>
                <w:lang w:val="ru-RU"/>
              </w:rPr>
              <w:t>разработана на</w:t>
            </w:r>
          </w:p>
          <w:p w:rsidR="00C51A73" w:rsidRPr="00E8168D" w:rsidRDefault="00C51A73" w:rsidP="00E8168D">
            <w:pPr>
              <w:ind w:right="-108"/>
              <w:rPr>
                <w:bCs/>
                <w:lang w:val="ru-RU"/>
              </w:rPr>
            </w:pPr>
            <w:r w:rsidRPr="00E8168D">
              <w:rPr>
                <w:lang w:val="ru-RU"/>
              </w:rPr>
              <w:t>основе БУП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>Федерального базисного учебного плана  2004 года  для  10 -11х классов.</w:t>
            </w:r>
          </w:p>
          <w:p w:rsidR="00C51A73" w:rsidRPr="00E8168D" w:rsidRDefault="00C51A73" w:rsidP="00E8168D">
            <w:pPr>
              <w:rPr>
                <w:bCs/>
                <w:lang w:val="ru-RU"/>
              </w:rPr>
            </w:pPr>
          </w:p>
        </w:tc>
      </w:tr>
      <w:tr w:rsidR="00C51A73" w:rsidRPr="00BE0964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ind w:right="-108"/>
            </w:pPr>
            <w:r w:rsidRPr="00E8168D">
              <w:t>Применение</w:t>
            </w:r>
          </w:p>
          <w:p w:rsidR="00C51A73" w:rsidRPr="00E8168D" w:rsidRDefault="00C51A73" w:rsidP="00E8168D">
            <w:pPr>
              <w:ind w:right="-108"/>
            </w:pPr>
            <w:r w:rsidRPr="00E8168D">
              <w:t>современных</w:t>
            </w:r>
          </w:p>
          <w:p w:rsidR="00C51A73" w:rsidRPr="00E8168D" w:rsidRDefault="00C51A73" w:rsidP="00E8168D">
            <w:pPr>
              <w:ind w:right="-108"/>
            </w:pPr>
            <w:r w:rsidRPr="00E8168D">
              <w:t>образовательных</w:t>
            </w:r>
          </w:p>
          <w:p w:rsidR="00C51A73" w:rsidRPr="00E8168D" w:rsidRDefault="00C51A73" w:rsidP="00E8168D">
            <w:pPr>
              <w:ind w:right="-108"/>
              <w:rPr>
                <w:bCs/>
              </w:rPr>
            </w:pPr>
            <w:r w:rsidRPr="00E8168D">
              <w:t>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19214B">
            <w:pPr>
              <w:pStyle w:val="afb"/>
              <w:numPr>
                <w:ilvl w:val="0"/>
                <w:numId w:val="9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личностно ориентированное обучение;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уровневой дифференциации;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активные и интерактивные методы с применением информационно - коммуникационных  технологий;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здоровьесберегающие технологии.</w:t>
            </w:r>
          </w:p>
        </w:tc>
      </w:tr>
      <w:tr w:rsidR="00C51A73" w:rsidRPr="00FD3927" w:rsidTr="008E464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ind w:right="-108"/>
            </w:pPr>
            <w:r w:rsidRPr="00E8168D">
              <w:t>Предполагаемый</w:t>
            </w:r>
          </w:p>
          <w:p w:rsidR="00C51A73" w:rsidRPr="00E8168D" w:rsidRDefault="00C51A73" w:rsidP="00E8168D">
            <w:pPr>
              <w:ind w:right="-108"/>
            </w:pPr>
            <w:r w:rsidRPr="00E8168D">
              <w:t>конечный результат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3" w:rsidRPr="00E8168D" w:rsidRDefault="00C51A73" w:rsidP="00E8168D">
            <w:pPr>
              <w:rPr>
                <w:lang w:val="ru-RU"/>
              </w:rPr>
            </w:pPr>
            <w:r w:rsidRPr="00E8168D">
              <w:rPr>
                <w:lang w:val="ru-RU"/>
              </w:rPr>
              <w:t>Учащийся, успешно освоивший данную образовательную программу: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 xml:space="preserve">интеллектуально </w:t>
            </w:r>
            <w:proofErr w:type="gramStart"/>
            <w:r w:rsidRPr="00E8168D">
              <w:rPr>
                <w:rFonts w:ascii="Times New Roman" w:hAnsi="Times New Roman"/>
                <w:sz w:val="24"/>
                <w:szCs w:val="24"/>
              </w:rPr>
              <w:t>развит</w:t>
            </w:r>
            <w:proofErr w:type="gramEnd"/>
            <w:r w:rsidRPr="00E8168D">
              <w:rPr>
                <w:rFonts w:ascii="Times New Roman" w:hAnsi="Times New Roman"/>
                <w:sz w:val="24"/>
                <w:szCs w:val="24"/>
              </w:rPr>
              <w:t>, обладает знаниями, отвечающими требованиям государственных образовательных стандартов;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умеет применить в практической работе теоретические знания, умения, а также самостоятельно добывать новые знания;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сформировано ценностное отношение к жизни, свободе, справедливости, гуманности, толерантности;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 xml:space="preserve">владеет разносторонними знаниями, стратегиями поведения, позволяющими ценить и укреплять собственное здоровье; 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ведет и распространяет здоровый образ жизни, занимается спортом;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умеет адаптироваться к сложным проблемам взрослой жизни;</w:t>
            </w:r>
          </w:p>
          <w:p w:rsidR="00C51A73" w:rsidRPr="00E8168D" w:rsidRDefault="00C51A73" w:rsidP="0019214B">
            <w:pPr>
              <w:pStyle w:val="afb"/>
              <w:numPr>
                <w:ilvl w:val="0"/>
                <w:numId w:val="9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8168D">
              <w:rPr>
                <w:rFonts w:ascii="Times New Roman" w:hAnsi="Times New Roman"/>
                <w:sz w:val="24"/>
                <w:szCs w:val="24"/>
              </w:rPr>
              <w:t>сформировано мировоззрение, гражданская позиция, уважение к истории страны, краю, городу, району; воспитано чувство патриотизма</w:t>
            </w:r>
          </w:p>
        </w:tc>
      </w:tr>
    </w:tbl>
    <w:p w:rsidR="00A15288" w:rsidRPr="00A15288" w:rsidRDefault="00A15288" w:rsidP="00A15288">
      <w:pPr>
        <w:ind w:firstLine="709"/>
        <w:jc w:val="both"/>
        <w:rPr>
          <w:sz w:val="16"/>
          <w:szCs w:val="16"/>
          <w:lang w:val="ru-RU"/>
        </w:rPr>
      </w:pPr>
    </w:p>
    <w:p w:rsidR="00C51A73" w:rsidRPr="00BE0964" w:rsidRDefault="00C51A73" w:rsidP="00BE0964">
      <w:pPr>
        <w:ind w:firstLine="540"/>
        <w:jc w:val="both"/>
        <w:rPr>
          <w:b/>
          <w:i/>
          <w:sz w:val="28"/>
          <w:szCs w:val="28"/>
          <w:lang w:val="ru-RU"/>
        </w:rPr>
      </w:pPr>
      <w:r w:rsidRPr="00BE0964">
        <w:rPr>
          <w:b/>
          <w:i/>
          <w:sz w:val="28"/>
          <w:szCs w:val="28"/>
          <w:lang w:val="ru-RU"/>
        </w:rPr>
        <w:t>Ведущие образовательные задачи данного этапа:</w:t>
      </w:r>
    </w:p>
    <w:p w:rsidR="00C51A73" w:rsidRPr="00A15288" w:rsidRDefault="00C51A73" w:rsidP="0019214B">
      <w:pPr>
        <w:pStyle w:val="afb"/>
        <w:numPr>
          <w:ilvl w:val="0"/>
          <w:numId w:val="100"/>
        </w:numPr>
        <w:spacing w:after="0" w:line="240" w:lineRule="auto"/>
        <w:ind w:hanging="402"/>
        <w:jc w:val="both"/>
        <w:rPr>
          <w:rFonts w:ascii="Times New Roman" w:hAnsi="Times New Roman"/>
          <w:sz w:val="28"/>
          <w:szCs w:val="28"/>
        </w:rPr>
      </w:pPr>
      <w:r w:rsidRPr="00A15288">
        <w:rPr>
          <w:rFonts w:ascii="Times New Roman" w:hAnsi="Times New Roman"/>
          <w:sz w:val="28"/>
          <w:szCs w:val="28"/>
        </w:rPr>
        <w:t>Выполнение базового уровня государственных стандартов среднего  общего образования в условиях разно уровневого обучения.</w:t>
      </w:r>
    </w:p>
    <w:p w:rsidR="00C51A73" w:rsidRPr="00A15288" w:rsidRDefault="00C51A73" w:rsidP="0019214B">
      <w:pPr>
        <w:pStyle w:val="afb"/>
        <w:numPr>
          <w:ilvl w:val="0"/>
          <w:numId w:val="100"/>
        </w:numPr>
        <w:spacing w:after="0" w:line="240" w:lineRule="auto"/>
        <w:ind w:hanging="402"/>
        <w:jc w:val="both"/>
        <w:rPr>
          <w:rFonts w:ascii="Times New Roman" w:hAnsi="Times New Roman"/>
          <w:sz w:val="28"/>
          <w:szCs w:val="28"/>
        </w:rPr>
      </w:pPr>
      <w:r w:rsidRPr="00A15288">
        <w:rPr>
          <w:rFonts w:ascii="Times New Roman" w:hAnsi="Times New Roman"/>
          <w:sz w:val="28"/>
          <w:szCs w:val="28"/>
        </w:rPr>
        <w:t>Подготовка к сдаче выпускных экзаменов в школе и вступительных в вуз.</w:t>
      </w:r>
    </w:p>
    <w:p w:rsidR="00C51A73" w:rsidRPr="00A15288" w:rsidRDefault="00C51A73" w:rsidP="0019214B">
      <w:pPr>
        <w:pStyle w:val="afb"/>
        <w:numPr>
          <w:ilvl w:val="0"/>
          <w:numId w:val="100"/>
        </w:numPr>
        <w:spacing w:after="0" w:line="240" w:lineRule="auto"/>
        <w:ind w:hanging="402"/>
        <w:jc w:val="both"/>
        <w:rPr>
          <w:rFonts w:ascii="Times New Roman" w:hAnsi="Times New Roman"/>
          <w:sz w:val="28"/>
          <w:szCs w:val="28"/>
        </w:rPr>
      </w:pPr>
      <w:r w:rsidRPr="00A15288">
        <w:rPr>
          <w:rFonts w:ascii="Times New Roman" w:hAnsi="Times New Roman"/>
          <w:sz w:val="28"/>
          <w:szCs w:val="28"/>
        </w:rPr>
        <w:t>Профессиональная ориентация.</w:t>
      </w:r>
    </w:p>
    <w:p w:rsidR="00C51A73" w:rsidRPr="00A15288" w:rsidRDefault="00C51A73" w:rsidP="0019214B">
      <w:pPr>
        <w:pStyle w:val="afb"/>
        <w:numPr>
          <w:ilvl w:val="0"/>
          <w:numId w:val="100"/>
        </w:numPr>
        <w:spacing w:after="0" w:line="240" w:lineRule="auto"/>
        <w:ind w:hanging="402"/>
        <w:jc w:val="both"/>
        <w:rPr>
          <w:rFonts w:ascii="Times New Roman" w:hAnsi="Times New Roman"/>
          <w:sz w:val="28"/>
          <w:szCs w:val="28"/>
        </w:rPr>
      </w:pPr>
      <w:r w:rsidRPr="00A15288">
        <w:rPr>
          <w:rFonts w:ascii="Times New Roman" w:hAnsi="Times New Roman"/>
          <w:sz w:val="28"/>
          <w:szCs w:val="28"/>
        </w:rPr>
        <w:t>Интеллектуальная и общепсихологическая подготовка к обучению в высшей школе.</w:t>
      </w:r>
    </w:p>
    <w:p w:rsidR="00A15288" w:rsidRPr="0092158B" w:rsidRDefault="00C51A73" w:rsidP="0019214B">
      <w:pPr>
        <w:pStyle w:val="afb"/>
        <w:numPr>
          <w:ilvl w:val="0"/>
          <w:numId w:val="100"/>
        </w:numPr>
        <w:spacing w:after="0" w:line="240" w:lineRule="auto"/>
        <w:ind w:hanging="402"/>
        <w:jc w:val="both"/>
        <w:rPr>
          <w:rFonts w:ascii="Times New Roman" w:hAnsi="Times New Roman"/>
          <w:sz w:val="28"/>
          <w:szCs w:val="28"/>
        </w:rPr>
      </w:pPr>
      <w:r w:rsidRPr="00A15288">
        <w:rPr>
          <w:rFonts w:ascii="Times New Roman" w:hAnsi="Times New Roman"/>
          <w:sz w:val="28"/>
          <w:szCs w:val="28"/>
        </w:rPr>
        <w:t>Социальная и предпрофессиональная адаптация.</w:t>
      </w:r>
    </w:p>
    <w:p w:rsidR="00C51A73" w:rsidRPr="0092158B" w:rsidRDefault="00C51A73" w:rsidP="00BE0964">
      <w:pPr>
        <w:shd w:val="clear" w:color="auto" w:fill="FFFFFF"/>
        <w:ind w:left="533"/>
        <w:jc w:val="center"/>
        <w:rPr>
          <w:b/>
          <w:iCs/>
          <w:spacing w:val="-8"/>
          <w:sz w:val="28"/>
          <w:szCs w:val="28"/>
          <w:lang w:val="ru-RU"/>
        </w:rPr>
      </w:pPr>
      <w:r w:rsidRPr="00BE0964">
        <w:rPr>
          <w:b/>
          <w:iCs/>
          <w:spacing w:val="-8"/>
          <w:sz w:val="28"/>
          <w:szCs w:val="28"/>
          <w:lang w:val="ru-RU"/>
        </w:rPr>
        <w:t>Процедура выбора образовательной программы</w:t>
      </w:r>
    </w:p>
    <w:p w:rsidR="00C51A73" w:rsidRPr="00BE0964" w:rsidRDefault="00C51A73" w:rsidP="00B049B1">
      <w:pPr>
        <w:shd w:val="clear" w:color="auto" w:fill="FFFFFF"/>
        <w:ind w:firstLine="709"/>
        <w:jc w:val="both"/>
        <w:rPr>
          <w:i/>
          <w:iCs/>
          <w:spacing w:val="-8"/>
          <w:sz w:val="28"/>
          <w:szCs w:val="28"/>
          <w:u w:val="single"/>
          <w:lang w:val="ru-RU"/>
        </w:rPr>
      </w:pPr>
      <w:r w:rsidRPr="00BE0964">
        <w:rPr>
          <w:i/>
          <w:iCs/>
          <w:spacing w:val="-8"/>
          <w:sz w:val="28"/>
          <w:szCs w:val="28"/>
          <w:u w:val="single"/>
          <w:lang w:val="ru-RU"/>
        </w:rPr>
        <w:t>Процедура выбора образовательной программы предполагает: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6"/>
          <w:sz w:val="28"/>
          <w:szCs w:val="28"/>
          <w:lang w:val="ru-RU"/>
        </w:rPr>
        <w:t xml:space="preserve">сбор информации об удовлетворенности родителей и учащихся школы реализуемой образовательной программой с </w:t>
      </w:r>
      <w:r w:rsidRPr="00BE0964">
        <w:rPr>
          <w:sz w:val="28"/>
          <w:szCs w:val="28"/>
          <w:lang w:val="ru-RU"/>
        </w:rPr>
        <w:t>целью изучения запросов семьи;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7"/>
          <w:sz w:val="28"/>
          <w:szCs w:val="28"/>
          <w:lang w:val="ru-RU"/>
        </w:rPr>
        <w:t xml:space="preserve">сбор информации и на ее основе анализ сформированности познавательных интересов, мотивации учения (в течение </w:t>
      </w:r>
      <w:r w:rsidRPr="00BE0964">
        <w:rPr>
          <w:spacing w:val="-6"/>
          <w:sz w:val="28"/>
          <w:szCs w:val="28"/>
          <w:lang w:val="ru-RU"/>
        </w:rPr>
        <w:t xml:space="preserve">учебного года; успеваемость по итогам учебного года; итоговая аттестация; результаты ЕГЭ по математике, русскому языку и </w:t>
      </w:r>
      <w:r w:rsidRPr="00BE0964">
        <w:rPr>
          <w:sz w:val="28"/>
          <w:szCs w:val="28"/>
          <w:lang w:val="ru-RU"/>
        </w:rPr>
        <w:t>предметам по выбору);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lastRenderedPageBreak/>
        <w:t>педагогическа</w:t>
      </w:r>
      <w:r w:rsidRPr="00BE0964">
        <w:rPr>
          <w:iCs/>
          <w:sz w:val="28"/>
          <w:szCs w:val="28"/>
          <w:lang w:val="ru-RU"/>
        </w:rPr>
        <w:t xml:space="preserve">я </w:t>
      </w:r>
      <w:r w:rsidRPr="00BE0964">
        <w:rPr>
          <w:sz w:val="28"/>
          <w:szCs w:val="28"/>
          <w:lang w:val="ru-RU"/>
        </w:rPr>
        <w:t>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7"/>
          <w:sz w:val="28"/>
          <w:szCs w:val="28"/>
          <w:lang w:val="ru-RU"/>
        </w:rPr>
        <w:t xml:space="preserve">мониторинг учебных и творческих достижений учащихся, подтвержденных результатами районных, республиканских и всероссийских </w:t>
      </w:r>
      <w:r w:rsidRPr="00BE0964">
        <w:rPr>
          <w:sz w:val="28"/>
          <w:szCs w:val="28"/>
          <w:lang w:val="ru-RU"/>
        </w:rPr>
        <w:t>олимпиад, конкурсов, участия в исследовательской деятельности;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5"/>
          <w:sz w:val="28"/>
          <w:szCs w:val="28"/>
          <w:lang w:val="ru-RU"/>
        </w:rPr>
        <w:t>анализ состояния здоровья учащихся и его динамики;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7"/>
          <w:sz w:val="28"/>
          <w:szCs w:val="28"/>
          <w:lang w:val="ru-RU"/>
        </w:rPr>
        <w:t xml:space="preserve">индивидуальная работа с учащимися и родителями при полном или частичном отсутствии </w:t>
      </w:r>
      <w:r w:rsidRPr="00BE0964">
        <w:rPr>
          <w:sz w:val="28"/>
          <w:szCs w:val="28"/>
          <w:lang w:val="ru-RU"/>
        </w:rPr>
        <w:t>оснований для выбора;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7"/>
          <w:sz w:val="28"/>
          <w:szCs w:val="28"/>
          <w:lang w:val="ru-RU"/>
        </w:rPr>
        <w:t>выявление учащихся с проблемами в реализации образовательной программы;</w:t>
      </w:r>
    </w:p>
    <w:p w:rsidR="00C51A73" w:rsidRPr="00BE0964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7"/>
          <w:sz w:val="28"/>
          <w:szCs w:val="28"/>
          <w:lang w:val="ru-RU"/>
        </w:rPr>
        <w:t>собеседование с учащимися и родителями с предложением по результативности образовательной программы;</w:t>
      </w:r>
    </w:p>
    <w:p w:rsidR="00B049B1" w:rsidRPr="0092158B" w:rsidRDefault="00C51A73" w:rsidP="0019214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1134" w:right="14" w:hanging="283"/>
        <w:jc w:val="both"/>
        <w:rPr>
          <w:sz w:val="28"/>
          <w:szCs w:val="28"/>
          <w:lang w:val="ru-RU"/>
        </w:rPr>
      </w:pPr>
      <w:r w:rsidRPr="00BE0964">
        <w:rPr>
          <w:spacing w:val="-5"/>
          <w:sz w:val="28"/>
          <w:szCs w:val="28"/>
          <w:lang w:val="ru-RU"/>
        </w:rPr>
        <w:t xml:space="preserve">перевод учащихся в следующий класс, отчисление из класса осуществляется на основании Закона «Об образовании в Российской Федерации», </w:t>
      </w:r>
      <w:r w:rsidRPr="00BE0964">
        <w:rPr>
          <w:sz w:val="28"/>
          <w:szCs w:val="28"/>
          <w:lang w:val="ru-RU"/>
        </w:rPr>
        <w:t>Устава ОУ.</w:t>
      </w:r>
    </w:p>
    <w:p w:rsidR="00AF392C" w:rsidRPr="00E8168D" w:rsidRDefault="00AF392C" w:rsidP="00BE0964">
      <w:pPr>
        <w:keepNext/>
        <w:ind w:firstLine="709"/>
        <w:jc w:val="both"/>
        <w:rPr>
          <w:bCs/>
          <w:i/>
          <w:iCs/>
          <w:sz w:val="28"/>
          <w:szCs w:val="28"/>
          <w:lang w:val="ru-RU"/>
        </w:rPr>
      </w:pPr>
      <w:r w:rsidRPr="00E8168D">
        <w:rPr>
          <w:bCs/>
          <w:i/>
          <w:iCs/>
          <w:sz w:val="28"/>
          <w:szCs w:val="28"/>
          <w:lang w:val="ru-RU"/>
        </w:rPr>
        <w:t xml:space="preserve">Школа ориентирована на создание условий </w:t>
      </w:r>
      <w:proofErr w:type="gramStart"/>
      <w:r w:rsidRPr="00E8168D">
        <w:rPr>
          <w:bCs/>
          <w:i/>
          <w:iCs/>
          <w:sz w:val="28"/>
          <w:szCs w:val="28"/>
          <w:lang w:val="ru-RU"/>
        </w:rPr>
        <w:t>для</w:t>
      </w:r>
      <w:proofErr w:type="gramEnd"/>
      <w:r w:rsidRPr="00E8168D">
        <w:rPr>
          <w:bCs/>
          <w:i/>
          <w:iCs/>
          <w:sz w:val="28"/>
          <w:szCs w:val="28"/>
          <w:lang w:val="ru-RU"/>
        </w:rPr>
        <w:t>:</w:t>
      </w:r>
    </w:p>
    <w:p w:rsidR="00AF392C" w:rsidRPr="00BE0964" w:rsidRDefault="00AF392C" w:rsidP="0019214B">
      <w:pPr>
        <w:pStyle w:val="afb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Освоения </w:t>
      </w:r>
      <w:proofErr w:type="gramStart"/>
      <w:r w:rsidRPr="00BE096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E0964">
        <w:rPr>
          <w:rFonts w:ascii="Times New Roman" w:hAnsi="Times New Roman"/>
          <w:sz w:val="28"/>
          <w:szCs w:val="28"/>
        </w:rPr>
        <w:t xml:space="preserve"> данной образовательной программы, соответствующей базовому уровню Федеральных государственных образовательных стандартов;</w:t>
      </w:r>
    </w:p>
    <w:p w:rsidR="00AF392C" w:rsidRPr="00BE0964" w:rsidRDefault="00AF392C" w:rsidP="0019214B">
      <w:pPr>
        <w:pStyle w:val="afb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Формирования устойчивых познавательных интересов и творческих способностей обучающихся;</w:t>
      </w:r>
    </w:p>
    <w:p w:rsidR="00AF392C" w:rsidRPr="00BE0964" w:rsidRDefault="00AF392C" w:rsidP="0019214B">
      <w:pPr>
        <w:pStyle w:val="afb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Умения работать в коллективе, адаптироваться к сложным проблемам взрослой жизни;</w:t>
      </w:r>
    </w:p>
    <w:p w:rsidR="00AF392C" w:rsidRPr="00BE0964" w:rsidRDefault="00AF392C" w:rsidP="0019214B">
      <w:pPr>
        <w:pStyle w:val="afb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Выработки устойчивой потребности в самообразовании;</w:t>
      </w:r>
    </w:p>
    <w:p w:rsidR="00AF392C" w:rsidRPr="00BE0964" w:rsidRDefault="00AF392C" w:rsidP="0019214B">
      <w:pPr>
        <w:pStyle w:val="afb"/>
        <w:numPr>
          <w:ilvl w:val="0"/>
          <w:numId w:val="6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Воспитания нравственности, гражданственности, патриотизма, уважения к национальной культуре и истории.</w:t>
      </w:r>
    </w:p>
    <w:p w:rsidR="00AF392C" w:rsidRDefault="00AF392C" w:rsidP="00B049B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Исходя из этого, нами определены следующие ключевые компетентности,  которыми  должен   обладать   выпускник   МОУ  «СОШ»</w:t>
      </w:r>
      <w:r w:rsidR="00B049B1">
        <w:rPr>
          <w:sz w:val="28"/>
          <w:szCs w:val="28"/>
          <w:lang w:val="ru-RU"/>
        </w:rPr>
        <w:t xml:space="preserve"> </w:t>
      </w:r>
      <w:r w:rsidRPr="00BE0964">
        <w:rPr>
          <w:sz w:val="28"/>
          <w:szCs w:val="28"/>
          <w:lang w:val="ru-RU"/>
        </w:rPr>
        <w:t xml:space="preserve">с. Терскол: </w:t>
      </w:r>
    </w:p>
    <w:p w:rsidR="00B049B1" w:rsidRPr="00B049B1" w:rsidRDefault="00B049B1" w:rsidP="00B049B1">
      <w:pPr>
        <w:suppressAutoHyphens/>
        <w:ind w:firstLine="709"/>
        <w:jc w:val="both"/>
        <w:rPr>
          <w:sz w:val="16"/>
          <w:szCs w:val="16"/>
          <w:lang w:val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6947"/>
      </w:tblGrid>
      <w:tr w:rsidR="00AF392C" w:rsidRPr="00E8168D" w:rsidTr="00B049B1">
        <w:trPr>
          <w:trHeight w:hRule="exact" w:val="307"/>
          <w:jc w:val="center"/>
        </w:trPr>
        <w:tc>
          <w:tcPr>
            <w:tcW w:w="235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b/>
                <w:bCs/>
                <w:color w:val="000000"/>
                <w:lang w:val="ru-RU" w:bidi="ru-RU"/>
              </w:rPr>
              <w:t>Компетентность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b/>
                <w:bCs/>
                <w:color w:val="000000"/>
                <w:lang w:val="ru-RU" w:bidi="ru-RU"/>
              </w:rPr>
              <w:t>Краткая характеристика</w:t>
            </w:r>
          </w:p>
        </w:tc>
      </w:tr>
      <w:tr w:rsidR="00AF392C" w:rsidRPr="00FD3927" w:rsidTr="00B049B1">
        <w:trPr>
          <w:trHeight w:hRule="exact" w:val="850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Политическая и социальная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Брать на себя ответственность, участвовать в принятии групповых решений, ненасильственное разрешение конфликтов, участие и поддержка демократических институтов.</w:t>
            </w:r>
          </w:p>
        </w:tc>
      </w:tr>
      <w:tr w:rsidR="00AF392C" w:rsidRPr="00FD3927" w:rsidTr="00B049B1">
        <w:trPr>
          <w:trHeight w:hRule="exact" w:val="845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Жизнь в многокультурном обществе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Возражение против проявлений расизма, ксенофобии. Развитие климата толерантности. Принятие различий и способность жить с людьми других культур, языков, религий.</w:t>
            </w:r>
          </w:p>
        </w:tc>
      </w:tr>
      <w:tr w:rsidR="00AF392C" w:rsidRPr="00FD3927" w:rsidTr="00B049B1">
        <w:trPr>
          <w:trHeight w:hRule="exact" w:val="838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Владение устной и письменной коммуникацией</w:t>
            </w:r>
          </w:p>
        </w:tc>
        <w:tc>
          <w:tcPr>
            <w:tcW w:w="694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Ведение дискуссий, чтение информации, публичное выступление, заполнение форм заявок и пр., написание эссе, при работе с различным текстовым материалом - понимание текста.</w:t>
            </w:r>
          </w:p>
        </w:tc>
      </w:tr>
      <w:tr w:rsidR="00AF392C" w:rsidRPr="00E8168D" w:rsidTr="00B049B1">
        <w:trPr>
          <w:trHeight w:hRule="exact" w:val="1128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Информационная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Владение информационными технологиями, понимание их применения, поиск необходимой информации, её упорядочивание, обработка, представление. Критическое суждение в отношении информации.</w:t>
            </w:r>
          </w:p>
        </w:tc>
      </w:tr>
      <w:tr w:rsidR="00AF392C" w:rsidRPr="00FD3927" w:rsidTr="00B049B1">
        <w:trPr>
          <w:trHeight w:hRule="exact" w:val="1397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lastRenderedPageBreak/>
              <w:t>Способность учиться на протяжении всей жизни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Понимание необходимости непрерывного обучения, как в профессиональной, так и в социальной жизни. Постановка цели, планирование, оценка успешности обучения. Умение осваивать теоретические основы и обучаться через выполнение практических заданий.</w:t>
            </w:r>
          </w:p>
        </w:tc>
      </w:tr>
      <w:tr w:rsidR="00AF392C" w:rsidRPr="00FD3927" w:rsidTr="00B049B1">
        <w:trPr>
          <w:trHeight w:hRule="exact" w:val="571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Операции с числами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Интерпретация численной информации, проведение вычислений и презентация выводов и заключений.</w:t>
            </w:r>
          </w:p>
        </w:tc>
      </w:tr>
      <w:tr w:rsidR="00AF392C" w:rsidRPr="00FD3927" w:rsidTr="00B049B1">
        <w:trPr>
          <w:trHeight w:hRule="exact" w:val="1128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Разрешение</w:t>
            </w:r>
          </w:p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проблем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Самостоятельность, инициативность, ответственность за результат. Умение пользоваться различными методами поиска решений, способность ставить цели, планировать деятельность, оценивать результат.</w:t>
            </w:r>
          </w:p>
        </w:tc>
      </w:tr>
      <w:tr w:rsidR="00AF392C" w:rsidRPr="00FD3927" w:rsidTr="00B049B1">
        <w:trPr>
          <w:trHeight w:hRule="exact" w:val="586"/>
          <w:jc w:val="center"/>
        </w:trPr>
        <w:tc>
          <w:tcPr>
            <w:tcW w:w="2357" w:type="dxa"/>
            <w:shd w:val="clear" w:color="auto" w:fill="FFFFFF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Здоровьесбережение</w:t>
            </w:r>
          </w:p>
        </w:tc>
        <w:tc>
          <w:tcPr>
            <w:tcW w:w="6947" w:type="dxa"/>
            <w:shd w:val="clear" w:color="auto" w:fill="FFFFFF"/>
            <w:vAlign w:val="bottom"/>
          </w:tcPr>
          <w:p w:rsidR="00AF392C" w:rsidRPr="00E8168D" w:rsidRDefault="00AF392C" w:rsidP="00E8168D">
            <w:pPr>
              <w:autoSpaceDE/>
              <w:autoSpaceDN/>
              <w:adjustRightInd/>
              <w:ind w:left="79"/>
              <w:rPr>
                <w:rFonts w:eastAsia="Courier New"/>
                <w:color w:val="000000"/>
                <w:lang w:val="ru-RU" w:bidi="ru-RU"/>
              </w:rPr>
            </w:pPr>
            <w:r w:rsidRPr="00E8168D">
              <w:rPr>
                <w:rFonts w:eastAsia="Courier New"/>
                <w:color w:val="000000"/>
                <w:lang w:val="ru-RU" w:bidi="ru-RU"/>
              </w:rPr>
              <w:t>Понимание ценности здоровья. Потребность вести здоровый образ жизни.</w:t>
            </w:r>
          </w:p>
        </w:tc>
      </w:tr>
    </w:tbl>
    <w:p w:rsidR="00AF392C" w:rsidRPr="00E8168D" w:rsidRDefault="00AF392C" w:rsidP="00E8168D">
      <w:pPr>
        <w:autoSpaceDE/>
        <w:autoSpaceDN/>
        <w:adjustRightInd/>
        <w:ind w:firstLine="709"/>
        <w:rPr>
          <w:rFonts w:eastAsia="Courier New"/>
          <w:b/>
          <w:color w:val="000000"/>
          <w:u w:val="single"/>
          <w:lang w:val="ru-RU" w:bidi="ru-RU"/>
        </w:rPr>
      </w:pPr>
    </w:p>
    <w:p w:rsidR="00466A00" w:rsidRPr="00BE0964" w:rsidRDefault="00466A00" w:rsidP="00B049B1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Основная образовательная программа предназначена для удовлетворения потребностей</w:t>
      </w:r>
    </w:p>
    <w:p w:rsidR="00466A00" w:rsidRPr="00BE0964" w:rsidRDefault="00466A00" w:rsidP="0019214B">
      <w:pPr>
        <w:numPr>
          <w:ilvl w:val="0"/>
          <w:numId w:val="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u w:val="single"/>
          <w:lang w:val="ru-RU" w:bidi="ru-RU"/>
        </w:rPr>
        <w:t>ученика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– в освоении познавательных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и ценностных основ личности и профессиональном самоопределении; в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расширении познавательного и культурного пространства, в широком общении, в самопознании, самореализации;</w:t>
      </w:r>
    </w:p>
    <w:p w:rsidR="00466A00" w:rsidRPr="00BE0964" w:rsidRDefault="00466A00" w:rsidP="0019214B">
      <w:pPr>
        <w:numPr>
          <w:ilvl w:val="0"/>
          <w:numId w:val="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u w:val="single"/>
          <w:lang w:val="ru-RU" w:bidi="ru-RU"/>
        </w:rPr>
        <w:t>родителей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– в получении их детьми качественного образования, позволяющего продолжение образования в выбранной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области деятельности, сохранении здоровья, в развитии способностей ребенка, в создании комфортной психологической ситуации в школе с учетом индивидуальных особенностей;</w:t>
      </w:r>
    </w:p>
    <w:p w:rsidR="00AF392C" w:rsidRPr="0092158B" w:rsidRDefault="00466A00" w:rsidP="0019214B">
      <w:pPr>
        <w:numPr>
          <w:ilvl w:val="0"/>
          <w:numId w:val="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u w:val="single"/>
          <w:lang w:val="ru-RU" w:bidi="ru-RU"/>
        </w:rPr>
        <w:t>общества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– в формировании здорового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 xml:space="preserve">поколения современно мыслящих, образованных молодых людей, способных к сохранению и воспроизведению культуры в </w:t>
      </w:r>
      <w:bookmarkStart w:id="0" w:name="_Toc405691527"/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различных областях деятельности.</w:t>
      </w:r>
      <w:bookmarkEnd w:id="0"/>
    </w:p>
    <w:p w:rsidR="00AF392C" w:rsidRPr="00BE0964" w:rsidRDefault="00AF392C" w:rsidP="00B049B1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Основные механизмы реализации обозначенных целей и задач:</w:t>
      </w:r>
    </w:p>
    <w:p w:rsidR="00AF392C" w:rsidRPr="00BE0964" w:rsidRDefault="00AF392C" w:rsidP="0019214B">
      <w:pPr>
        <w:numPr>
          <w:ilvl w:val="0"/>
          <w:numId w:val="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развитие материальной базы школы;</w:t>
      </w:r>
    </w:p>
    <w:p w:rsidR="00B049B1" w:rsidRPr="0070332B" w:rsidRDefault="00AF392C" w:rsidP="0019214B">
      <w:pPr>
        <w:numPr>
          <w:ilvl w:val="0"/>
          <w:numId w:val="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информатизация школьного пространства с целью оптимизации управления школой и использования ИКТ в образовательном процессе.</w:t>
      </w:r>
    </w:p>
    <w:p w:rsidR="00AF392C" w:rsidRPr="00BE0964" w:rsidRDefault="00AF392C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i/>
          <w:color w:val="000000"/>
          <w:sz w:val="28"/>
          <w:szCs w:val="28"/>
          <w:lang w:val="ru-RU" w:bidi="ru-RU"/>
        </w:rPr>
        <w:t>В области учебной деятельности</w:t>
      </w:r>
    </w:p>
    <w:p w:rsidR="00AF392C" w:rsidRPr="00BE0964" w:rsidRDefault="00AF392C" w:rsidP="0019214B">
      <w:pPr>
        <w:numPr>
          <w:ilvl w:val="0"/>
          <w:numId w:val="1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осуществление интегративного подхода к образовательному процессу как на уровне целеполагания, так и на содержательном и методическом уровнях;</w:t>
      </w:r>
      <w:proofErr w:type="gramEnd"/>
    </w:p>
    <w:p w:rsidR="00AF392C" w:rsidRPr="00BE0964" w:rsidRDefault="00AF392C" w:rsidP="0019214B">
      <w:pPr>
        <w:numPr>
          <w:ilvl w:val="0"/>
          <w:numId w:val="1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оптимизация образовательного процесса на основе современных педагогических технологий;</w:t>
      </w:r>
    </w:p>
    <w:p w:rsidR="00AF392C" w:rsidRPr="00BE0964" w:rsidRDefault="00AF392C" w:rsidP="0019214B">
      <w:pPr>
        <w:numPr>
          <w:ilvl w:val="0"/>
          <w:numId w:val="1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создание условий для постоянного роста квалификации педагогических кадров школы;</w:t>
      </w:r>
    </w:p>
    <w:p w:rsidR="00AF392C" w:rsidRPr="00BE0964" w:rsidRDefault="00AF392C" w:rsidP="0019214B">
      <w:pPr>
        <w:numPr>
          <w:ilvl w:val="0"/>
          <w:numId w:val="1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организация образовательного процесса на основе здоровье сберегающих технологий;</w:t>
      </w:r>
    </w:p>
    <w:p w:rsidR="00AF392C" w:rsidRPr="00BE0964" w:rsidRDefault="00AF392C" w:rsidP="0019214B">
      <w:pPr>
        <w:numPr>
          <w:ilvl w:val="0"/>
          <w:numId w:val="1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создание модели профильного обучения, обеспечение оптимального сочетания основного, профильного и дополнительного образования;</w:t>
      </w:r>
    </w:p>
    <w:p w:rsidR="00AF392C" w:rsidRPr="0070332B" w:rsidRDefault="00AF392C" w:rsidP="0019214B">
      <w:pPr>
        <w:numPr>
          <w:ilvl w:val="0"/>
          <w:numId w:val="1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 xml:space="preserve">использование взаимовыгодных форм сотрудничества школы с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различными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учреждения образования.</w:t>
      </w:r>
    </w:p>
    <w:p w:rsidR="00AF392C" w:rsidRPr="00BE0964" w:rsidRDefault="00AF392C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i/>
          <w:color w:val="000000"/>
          <w:sz w:val="28"/>
          <w:szCs w:val="28"/>
          <w:lang w:val="ru-RU" w:bidi="ru-RU"/>
        </w:rPr>
        <w:t>В области воспитательной деятельности</w:t>
      </w:r>
    </w:p>
    <w:p w:rsidR="00AF392C" w:rsidRPr="00BE0964" w:rsidRDefault="00AF392C" w:rsidP="0019214B">
      <w:pPr>
        <w:numPr>
          <w:ilvl w:val="0"/>
          <w:numId w:val="1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реализация и дальнейшее развитие созданной в школе воспитательной системы;</w:t>
      </w:r>
    </w:p>
    <w:p w:rsidR="00AF392C" w:rsidRPr="00BE0964" w:rsidRDefault="00AF392C" w:rsidP="0019214B">
      <w:pPr>
        <w:numPr>
          <w:ilvl w:val="0"/>
          <w:numId w:val="1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развитие школьного самоуправления;</w:t>
      </w:r>
    </w:p>
    <w:p w:rsidR="00AF392C" w:rsidRPr="00BE0964" w:rsidRDefault="00AF392C" w:rsidP="0019214B">
      <w:pPr>
        <w:numPr>
          <w:ilvl w:val="0"/>
          <w:numId w:val="1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постоянное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расширения образовательного пространства для учащихся школы;</w:t>
      </w:r>
    </w:p>
    <w:p w:rsidR="00AF392C" w:rsidRPr="00BE0964" w:rsidRDefault="00AF392C" w:rsidP="0019214B">
      <w:pPr>
        <w:numPr>
          <w:ilvl w:val="0"/>
          <w:numId w:val="1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расширения поля социально значимой деятельности школьников;</w:t>
      </w:r>
    </w:p>
    <w:p w:rsidR="00AF392C" w:rsidRPr="00BE0964" w:rsidRDefault="00AF392C" w:rsidP="0019214B">
      <w:pPr>
        <w:numPr>
          <w:ilvl w:val="0"/>
          <w:numId w:val="1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развитие форм социального партнерства школы с различными общественными структурами и учреждениями;</w:t>
      </w:r>
    </w:p>
    <w:p w:rsidR="00AF392C" w:rsidRPr="00BE0964" w:rsidRDefault="00AF392C" w:rsidP="0019214B">
      <w:pPr>
        <w:numPr>
          <w:ilvl w:val="0"/>
          <w:numId w:val="1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расширение форм привлечение родителей к широкому сотрудничеству со школой. </w:t>
      </w:r>
    </w:p>
    <w:p w:rsidR="00AF392C" w:rsidRPr="00BE0964" w:rsidRDefault="00AF392C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Обозначенные в образовательной программе цели и задачи реализуются через все направления образовательной деятельности: учебную, развивающую, воспитательную.</w:t>
      </w:r>
    </w:p>
    <w:p w:rsidR="00AF392C" w:rsidRPr="00BE0964" w:rsidRDefault="00AF392C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Содержание и формы этих направлений отражены в учебном плане, воспитательной системе, в принципах организации школьной среды, системе дополнительных образовательных услуг.</w:t>
      </w:r>
    </w:p>
    <w:p w:rsidR="00AF392C" w:rsidRPr="00BE0964" w:rsidRDefault="00AF392C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bCs/>
          <w:color w:val="000000"/>
          <w:sz w:val="28"/>
          <w:szCs w:val="28"/>
          <w:u w:val="single"/>
          <w:lang w:val="ru-RU" w:bidi="ru-RU"/>
        </w:rPr>
        <w:t>Образовательная программа направлена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:</w:t>
      </w:r>
    </w:p>
    <w:p w:rsidR="00AF392C" w:rsidRPr="00BE0964" w:rsidRDefault="00AF392C" w:rsidP="0019214B">
      <w:pPr>
        <w:numPr>
          <w:ilvl w:val="0"/>
          <w:numId w:val="1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AF392C" w:rsidRPr="00BE0964" w:rsidRDefault="00AF392C" w:rsidP="0019214B">
      <w:pPr>
        <w:numPr>
          <w:ilvl w:val="0"/>
          <w:numId w:val="1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на реализацию права ребёнка на получение основного общего образования и дополнительного образования.</w:t>
      </w:r>
    </w:p>
    <w:p w:rsidR="00AF392C" w:rsidRPr="00BE0964" w:rsidRDefault="00AF392C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 школе особое внимание уделяется формированию личности учащихся, а именно:</w:t>
      </w:r>
    </w:p>
    <w:p w:rsidR="00AF392C" w:rsidRPr="00BE0964" w:rsidRDefault="00AF392C" w:rsidP="0019214B">
      <w:pPr>
        <w:numPr>
          <w:ilvl w:val="0"/>
          <w:numId w:val="1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повышению уровня культуры личности школьников;</w:t>
      </w:r>
    </w:p>
    <w:p w:rsidR="00AF392C" w:rsidRPr="00BE0964" w:rsidRDefault="00AF392C" w:rsidP="0019214B">
      <w:pPr>
        <w:numPr>
          <w:ilvl w:val="0"/>
          <w:numId w:val="1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обеспечению возможности накопления школьниками опыта выбора;</w:t>
      </w:r>
    </w:p>
    <w:p w:rsidR="00AF392C" w:rsidRPr="00BE0964" w:rsidRDefault="00AF392C" w:rsidP="0019214B">
      <w:pPr>
        <w:numPr>
          <w:ilvl w:val="0"/>
          <w:numId w:val="1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воспитанию уважения к закону, правопорядку;</w:t>
      </w:r>
    </w:p>
    <w:p w:rsidR="00AF392C" w:rsidRPr="00BE0964" w:rsidRDefault="00AF392C" w:rsidP="0019214B">
      <w:pPr>
        <w:numPr>
          <w:ilvl w:val="0"/>
          <w:numId w:val="1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развитию способности к творческому самовыражению в образовательной, трудовой и досуговой деятельности;</w:t>
      </w:r>
    </w:p>
    <w:p w:rsidR="0070332B" w:rsidRPr="0091761D" w:rsidRDefault="00AF392C" w:rsidP="0019214B">
      <w:pPr>
        <w:numPr>
          <w:ilvl w:val="0"/>
          <w:numId w:val="1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развитию культуры умственного труда учащихся, навыков самообразования. </w:t>
      </w:r>
    </w:p>
    <w:p w:rsidR="0070332B" w:rsidRPr="00397D94" w:rsidRDefault="0070332B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397D94" w:rsidRPr="0092158B" w:rsidRDefault="00C93F29" w:rsidP="00397D9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1.2. Планируемые результаты освоения </w:t>
      </w:r>
      <w:proofErr w:type="gramStart"/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обучающимися</w:t>
      </w:r>
      <w:proofErr w:type="gramEnd"/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основной образовательной программы среднего общего образования</w:t>
      </w:r>
    </w:p>
    <w:p w:rsidR="00E866FA" w:rsidRPr="0092158B" w:rsidRDefault="00E866FA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Система планируемых результатов даёт представление о том, какими именно действиями</w:t>
      </w:r>
      <w:r w:rsidR="00397D94">
        <w:rPr>
          <w:sz w:val="28"/>
          <w:szCs w:val="28"/>
          <w:lang w:val="ru-RU"/>
        </w:rPr>
        <w:t xml:space="preserve"> – </w:t>
      </w:r>
      <w:r w:rsidRPr="00BE0964">
        <w:rPr>
          <w:sz w:val="28"/>
          <w:szCs w:val="28"/>
          <w:lang w:val="ru-RU"/>
        </w:rPr>
        <w:t xml:space="preserve">познавательными, личностными, регулятивными, коммуникативными, преломлёнными через специфику содержания того или иного предмета, </w:t>
      </w:r>
      <w:r w:rsidR="00397D94">
        <w:rPr>
          <w:sz w:val="28"/>
          <w:szCs w:val="28"/>
          <w:lang w:val="ru-RU"/>
        </w:rPr>
        <w:t xml:space="preserve">– </w:t>
      </w:r>
      <w:r w:rsidRPr="00BE0964">
        <w:rPr>
          <w:sz w:val="28"/>
          <w:szCs w:val="28"/>
          <w:lang w:val="ru-RU"/>
        </w:rPr>
        <w:t>овладеют обучающиеся в ходе образовательного процесса.</w:t>
      </w:r>
    </w:p>
    <w:p w:rsidR="00646D9E" w:rsidRPr="00BE0964" w:rsidRDefault="00646D9E" w:rsidP="00646D9E">
      <w:pPr>
        <w:ind w:firstLine="709"/>
        <w:jc w:val="both"/>
        <w:rPr>
          <w:color w:val="000000"/>
          <w:sz w:val="28"/>
          <w:szCs w:val="28"/>
          <w:shd w:val="clear" w:color="auto" w:fill="FAFBFC"/>
          <w:lang w:val="ru-RU"/>
        </w:rPr>
      </w:pPr>
      <w:r w:rsidRPr="00BE0964">
        <w:rPr>
          <w:b/>
          <w:bCs/>
          <w:i/>
          <w:iCs/>
          <w:color w:val="000000"/>
          <w:sz w:val="28"/>
          <w:szCs w:val="28"/>
          <w:shd w:val="clear" w:color="auto" w:fill="FAFBFC"/>
          <w:lang w:val="ru-RU"/>
        </w:rPr>
        <w:t>Среднее общее образование</w:t>
      </w:r>
      <w:r w:rsidRPr="00BE0964">
        <w:rPr>
          <w:rStyle w:val="apple-converted-space"/>
          <w:color w:val="000000"/>
          <w:sz w:val="28"/>
          <w:szCs w:val="28"/>
          <w:shd w:val="clear" w:color="auto" w:fill="FAFBFC"/>
        </w:rPr>
        <w:t> </w:t>
      </w:r>
      <w:r w:rsidRPr="00BE0964">
        <w:rPr>
          <w:color w:val="000000"/>
          <w:sz w:val="28"/>
          <w:szCs w:val="28"/>
          <w:shd w:val="clear" w:color="auto" w:fill="FAFBFC"/>
          <w:lang w:val="ru-RU"/>
        </w:rPr>
        <w:t xml:space="preserve">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</w:t>
      </w:r>
      <w:r w:rsidRPr="00BE0964">
        <w:rPr>
          <w:color w:val="000000"/>
          <w:sz w:val="28"/>
          <w:szCs w:val="28"/>
          <w:shd w:val="clear" w:color="auto" w:fill="FAFBFC"/>
          <w:lang w:val="ru-RU"/>
        </w:rPr>
        <w:lastRenderedPageBreak/>
        <w:t xml:space="preserve">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646D9E" w:rsidRPr="00BE0964" w:rsidRDefault="00646D9E" w:rsidP="00646D9E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</w:t>
      </w:r>
    </w:p>
    <w:p w:rsidR="00646D9E" w:rsidRPr="00BE0964" w:rsidRDefault="00646D9E" w:rsidP="00646D9E">
      <w:pPr>
        <w:ind w:firstLine="709"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Федеральный компонент направлен на реализацию следующих основных целей:</w:t>
      </w:r>
    </w:p>
    <w:p w:rsidR="00646D9E" w:rsidRPr="004D35F3" w:rsidRDefault="00646D9E" w:rsidP="0019214B">
      <w:pPr>
        <w:pStyle w:val="afb"/>
        <w:numPr>
          <w:ilvl w:val="0"/>
          <w:numId w:val="15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D35F3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4D35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35F3">
        <w:rPr>
          <w:rFonts w:ascii="Times New Roman" w:hAnsi="Times New Roman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646D9E" w:rsidRPr="004D35F3" w:rsidRDefault="00646D9E" w:rsidP="0019214B">
      <w:pPr>
        <w:pStyle w:val="afb"/>
        <w:numPr>
          <w:ilvl w:val="0"/>
          <w:numId w:val="15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D35F3">
        <w:rPr>
          <w:rFonts w:ascii="Times New Roman" w:hAnsi="Times New Roman"/>
          <w:sz w:val="28"/>
          <w:szCs w:val="28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646D9E" w:rsidRPr="004D35F3" w:rsidRDefault="00646D9E" w:rsidP="0019214B">
      <w:pPr>
        <w:pStyle w:val="afb"/>
        <w:numPr>
          <w:ilvl w:val="0"/>
          <w:numId w:val="15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5F3">
        <w:rPr>
          <w:rFonts w:ascii="Times New Roman" w:hAnsi="Times New Roman"/>
          <w:sz w:val="28"/>
          <w:szCs w:val="28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532BC4" w:rsidRPr="00BE0964" w:rsidRDefault="00902132" w:rsidP="00902132">
      <w:pPr>
        <w:pStyle w:val="afe"/>
        <w:ind w:firstLine="709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Обязательные предметные области и основные задачи реализации предметных обла</w:t>
      </w:r>
      <w:r>
        <w:rPr>
          <w:sz w:val="28"/>
          <w:szCs w:val="28"/>
        </w:rPr>
        <w:t xml:space="preserve">стей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190"/>
        <w:gridCol w:w="6274"/>
      </w:tblGrid>
      <w:tr w:rsidR="00902132" w:rsidRPr="00BE0964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 xml:space="preserve">Русский язык и литература 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Русский язык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proofErr w:type="gramStart"/>
            <w:r w:rsidRPr="00BE0964">
              <w:rPr>
                <w:sz w:val="24"/>
                <w:szCs w:val="24"/>
              </w:rPr>
              <w:t>Изучение языка как знаковой системы, лежащей в основе человеческого общения, формирования гражданской, этической и социальной идентичности; получение доступа к литературному наследию и сокровищам отечественной и мировой культуры, обогащение и расширение словарного запаса, развитие устойчивого интереса к чтению</w:t>
            </w:r>
            <w:proofErr w:type="gramEnd"/>
          </w:p>
        </w:tc>
      </w:tr>
      <w:tr w:rsidR="00902132" w:rsidRPr="00BE0964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Формирование дружелюбного и толерантного отношения к ценностям иных культур, оптимизма и выраженной оптимистической  личностной позиции в восприятии мира</w:t>
            </w:r>
            <w:proofErr w:type="gramStart"/>
            <w:r w:rsidRPr="00BE0964">
              <w:rPr>
                <w:sz w:val="24"/>
                <w:szCs w:val="24"/>
              </w:rPr>
              <w:t>.И</w:t>
            </w:r>
            <w:proofErr w:type="gramEnd"/>
            <w:r w:rsidRPr="00BE0964">
              <w:rPr>
                <w:sz w:val="24"/>
                <w:szCs w:val="24"/>
              </w:rPr>
              <w:t>зобразительно-выразительные возможности языка.</w:t>
            </w:r>
          </w:p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Коммуникативная иноязычная компетентность</w:t>
            </w:r>
          </w:p>
        </w:tc>
      </w:tr>
      <w:tr w:rsidR="00902132" w:rsidRPr="00BE0964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Математика и информатика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Алгебра и начала математического анализа.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Геометрия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 xml:space="preserve">Формирование представления о математике как части общечеловеческой культуры, универсальном языке науки. Развитие </w:t>
            </w:r>
            <w:proofErr w:type="gramStart"/>
            <w:r w:rsidRPr="00BE0964">
              <w:rPr>
                <w:sz w:val="24"/>
                <w:szCs w:val="24"/>
              </w:rPr>
              <w:t>логического</w:t>
            </w:r>
            <w:proofErr w:type="gramEnd"/>
            <w:r w:rsidRPr="00BE0964">
              <w:rPr>
                <w:sz w:val="24"/>
                <w:szCs w:val="24"/>
              </w:rPr>
              <w:t xml:space="preserve"> и математического мышдения.</w:t>
            </w:r>
          </w:p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Основные понятия, идеи и методы математического анализа. Основные понятия о плоских и пространственных геометрических фигурах. Понимание роли информационных процессов в современном мире. Основы правовых аспектов использования компьютерных программ и работы в Интернете. Влияние информационных технологий на жизнь человечества.</w:t>
            </w:r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Общественные  науки. Обществознание. История России. Всеобщая история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Формирование мировоззренческой</w:t>
            </w:r>
            <w:proofErr w:type="gramStart"/>
            <w:r w:rsidRPr="00BE0964">
              <w:rPr>
                <w:sz w:val="24"/>
                <w:szCs w:val="24"/>
              </w:rPr>
              <w:t xml:space="preserve"> ,</w:t>
            </w:r>
            <w:proofErr w:type="gramEnd"/>
            <w:r w:rsidRPr="00BE0964">
              <w:rPr>
                <w:sz w:val="24"/>
                <w:szCs w:val="24"/>
              </w:rPr>
              <w:t xml:space="preserve"> ценностно-смысловой сферы обучающихся, личностных основ гражданской идентичности. Овладение базовыми историческими знаниями,  формирование важнейших культурно-</w:t>
            </w:r>
            <w:r w:rsidRPr="00BE0964">
              <w:rPr>
                <w:sz w:val="24"/>
                <w:szCs w:val="24"/>
              </w:rPr>
              <w:lastRenderedPageBreak/>
              <w:t>исторических ориентиров для самоидентификации личности. Комплекс знаний об истории России и человечества в целом. Представления о современной исторической науке. Представление об обществе как целостной развивающейся системе в единстве и взаимодействии его основных сфер и институтов.</w:t>
            </w:r>
          </w:p>
          <w:tbl>
            <w:tblPr>
              <w:tblW w:w="0" w:type="auto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  <w:insideH w:val="single" w:sz="8" w:space="0" w:color="C0504D"/>
                <w:insideV w:val="single" w:sz="8" w:space="0" w:color="C0504D"/>
              </w:tblBorders>
              <w:tblLook w:val="04A0"/>
            </w:tblPr>
            <w:tblGrid>
              <w:gridCol w:w="6038"/>
            </w:tblGrid>
            <w:tr w:rsidR="00902132" w:rsidRPr="00FD3927" w:rsidTr="008F562B">
              <w:tc>
                <w:tcPr>
                  <w:tcW w:w="6274" w:type="dxa"/>
                  <w:tcBorders>
                    <w:top w:val="single" w:sz="8" w:space="0" w:color="C0504D"/>
                    <w:left w:val="single" w:sz="8" w:space="0" w:color="C0504D"/>
                    <w:bottom w:val="single" w:sz="18" w:space="0" w:color="C0504D"/>
                    <w:right w:val="single" w:sz="8" w:space="0" w:color="C0504D"/>
                  </w:tcBorders>
                  <w:hideMark/>
                </w:tcPr>
                <w:p w:rsidR="00902132" w:rsidRPr="00BE0964" w:rsidRDefault="00902132" w:rsidP="008F562B">
                  <w:pPr>
                    <w:pStyle w:val="afe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BE0964">
                    <w:rPr>
                      <w:b/>
                      <w:bCs/>
                      <w:sz w:val="24"/>
                      <w:szCs w:val="24"/>
                    </w:rPr>
                    <w:t>Формирование первичных компетенций использования территориального подхода, как основы географического мышления для осознания своего места в многообразном мире.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природы.</w:t>
                  </w:r>
                </w:p>
              </w:tc>
            </w:tr>
          </w:tbl>
          <w:p w:rsidR="008E4648" w:rsidRPr="00BE0964" w:rsidRDefault="008E4648" w:rsidP="008F562B">
            <w:pPr>
              <w:pStyle w:val="afe"/>
              <w:jc w:val="both"/>
              <w:rPr>
                <w:sz w:val="24"/>
                <w:szCs w:val="24"/>
              </w:rPr>
            </w:pPr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lastRenderedPageBreak/>
              <w:t xml:space="preserve">Естественные науки 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Физика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Биология</w:t>
            </w:r>
          </w:p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Формирование целостной научной картины мира, представлений о закономерной связи и познаваемости явлений природы. Формирование понимания взаимосвязи и взаимозависимости естественных наук. Представление о действии во Вселенной физических законов. Представление о живой природе, ее уровневой организации и эволюции. Формирование основ экологической грамотности, способности оценивать последствия деятельности человека в природе. Знание химической терминологии и символики. Осознание объективной значимости основ химической науки как области современного естествознания.</w:t>
            </w:r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Гармоничное  физическое, нравственное развитие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Развитие эстетического вкуса, художественного мышления обучающихся,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 xml:space="preserve">Развитие инновационной творческой деятельности </w:t>
            </w:r>
            <w:proofErr w:type="gramStart"/>
            <w:r w:rsidRPr="00BE096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Формирование современной культуры безопасности  жизнедеятельности на основе понимания необходимости защиты личности, общества и государства. Правила поведения в опасных и чрезвычайных ситуациях природного, социального и техногенного характера</w:t>
            </w:r>
          </w:p>
        </w:tc>
      </w:tr>
      <w:tr w:rsidR="00902132" w:rsidRPr="00FD3927" w:rsidTr="008F562B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b/>
                <w:bCs/>
                <w:sz w:val="24"/>
                <w:szCs w:val="24"/>
              </w:rPr>
            </w:pPr>
            <w:r w:rsidRPr="00BE0964">
              <w:rPr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62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902132" w:rsidRPr="00BE0964" w:rsidRDefault="00902132" w:rsidP="008F562B">
            <w:pPr>
              <w:pStyle w:val="afe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>Развитие личности обучающегося, его познавательных интересов, развитие интеллектуальной и ценностно-смысловой сферы. Развитие навыков самообразования. Совершенствование опыта познавательной деятельности. Профессиональное самолопределение обучающихся.</w:t>
            </w:r>
          </w:p>
        </w:tc>
      </w:tr>
    </w:tbl>
    <w:p w:rsidR="00902132" w:rsidRPr="00BE0964" w:rsidRDefault="00902132" w:rsidP="0091761D">
      <w:pPr>
        <w:pStyle w:val="afe"/>
        <w:ind w:firstLine="709"/>
        <w:jc w:val="both"/>
        <w:rPr>
          <w:sz w:val="28"/>
          <w:szCs w:val="28"/>
        </w:rPr>
      </w:pPr>
    </w:p>
    <w:p w:rsidR="00646D9E" w:rsidRPr="00BE0964" w:rsidRDefault="00646D9E" w:rsidP="00646D9E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Среднее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</w:t>
      </w:r>
      <w:r w:rsidRPr="00BE0964">
        <w:rPr>
          <w:sz w:val="28"/>
          <w:szCs w:val="28"/>
          <w:lang w:val="ru-RU"/>
        </w:rPr>
        <w:lastRenderedPageBreak/>
        <w:t>контрольно-измерительных материалов указанной аттестации.</w:t>
      </w:r>
    </w:p>
    <w:p w:rsidR="008E4648" w:rsidRPr="00532BC4" w:rsidRDefault="00646D9E" w:rsidP="00532BC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Обучающиеся, освоившие программы среднего общего образования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397D94" w:rsidRDefault="00397D94" w:rsidP="00397D94">
      <w:pPr>
        <w:jc w:val="both"/>
        <w:rPr>
          <w:sz w:val="28"/>
          <w:szCs w:val="28"/>
          <w:lang w:val="ru-RU"/>
        </w:rPr>
      </w:pPr>
      <w:r w:rsidRPr="00397D94">
        <w:rPr>
          <w:b/>
          <w:sz w:val="28"/>
          <w:szCs w:val="28"/>
          <w:lang w:val="ru-RU"/>
        </w:rPr>
        <w:t>Структура планируемых результатов</w:t>
      </w:r>
    </w:p>
    <w:p w:rsidR="00E866FA" w:rsidRPr="00BE0964" w:rsidRDefault="00E866FA" w:rsidP="00BE0964">
      <w:pPr>
        <w:ind w:firstLine="709"/>
        <w:jc w:val="both"/>
        <w:rPr>
          <w:rFonts w:eastAsia="Calibri"/>
          <w:lang w:val="ru-RU"/>
        </w:rPr>
      </w:pPr>
      <w:r w:rsidRPr="00BE0964">
        <w:rPr>
          <w:sz w:val="28"/>
          <w:szCs w:val="28"/>
          <w:lang w:val="ru-RU"/>
        </w:rPr>
        <w:t>Структура планируемых результатов строится с учётом:</w:t>
      </w:r>
    </w:p>
    <w:p w:rsidR="00E866FA" w:rsidRPr="00BE0964" w:rsidRDefault="00E866FA" w:rsidP="0019214B">
      <w:pPr>
        <w:pStyle w:val="afb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динамики развития </w:t>
      </w:r>
      <w:proofErr w:type="gramStart"/>
      <w:r w:rsidRPr="00BE09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0964">
        <w:rPr>
          <w:rFonts w:ascii="Times New Roman" w:hAnsi="Times New Roman"/>
          <w:sz w:val="28"/>
          <w:szCs w:val="28"/>
        </w:rPr>
        <w:t xml:space="preserve"> на основе выделения достигнутого уровня развития и ближайшей перспективы</w:t>
      </w:r>
      <w:r w:rsidR="00397D94">
        <w:rPr>
          <w:rFonts w:ascii="Times New Roman" w:hAnsi="Times New Roman"/>
          <w:sz w:val="28"/>
          <w:szCs w:val="28"/>
        </w:rPr>
        <w:t xml:space="preserve"> – </w:t>
      </w:r>
      <w:r w:rsidRPr="00BE0964">
        <w:rPr>
          <w:rFonts w:ascii="Times New Roman" w:hAnsi="Times New Roman"/>
          <w:sz w:val="28"/>
          <w:szCs w:val="28"/>
        </w:rPr>
        <w:t>зоны ближайшего развития ученика;</w:t>
      </w:r>
    </w:p>
    <w:p w:rsidR="00E866FA" w:rsidRPr="00BE0964" w:rsidRDefault="00E866FA" w:rsidP="0019214B">
      <w:pPr>
        <w:pStyle w:val="afb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возможностей овладения учащимися учебными действиями на уровне, соответствующем зоне дальнейшего перспективного развития;</w:t>
      </w:r>
    </w:p>
    <w:p w:rsidR="00E866FA" w:rsidRPr="00BE0964" w:rsidRDefault="00E866FA" w:rsidP="0019214B">
      <w:pPr>
        <w:pStyle w:val="afb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основных направлений оценочной деятельности.</w:t>
      </w:r>
    </w:p>
    <w:p w:rsidR="00E866FA" w:rsidRPr="00BE0964" w:rsidRDefault="00E866FA" w:rsidP="00397D9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Планируемые результаты достигаются через предметные программы и программы элективных курсов.</w:t>
      </w:r>
    </w:p>
    <w:p w:rsidR="00E866FA" w:rsidRPr="00397D94" w:rsidRDefault="00E866FA" w:rsidP="00397D94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BE0964">
        <w:rPr>
          <w:sz w:val="28"/>
          <w:szCs w:val="28"/>
          <w:lang w:val="ru-RU"/>
        </w:rPr>
        <w:t xml:space="preserve">В </w:t>
      </w:r>
      <w:r w:rsidRPr="00BE0964">
        <w:rPr>
          <w:b/>
          <w:sz w:val="28"/>
          <w:szCs w:val="28"/>
          <w:lang w:val="ru-RU"/>
        </w:rPr>
        <w:t>структуре планируемых результатов по каждой учебной программе</w:t>
      </w:r>
      <w:r w:rsidRPr="00BE0964">
        <w:rPr>
          <w:sz w:val="28"/>
          <w:szCs w:val="28"/>
          <w:lang w:val="ru-RU"/>
        </w:rPr>
        <w:t xml:space="preserve"> (предметной, междисциплинарной) выделяются следующие</w:t>
      </w:r>
      <w:r w:rsidR="00397D94">
        <w:rPr>
          <w:sz w:val="28"/>
          <w:szCs w:val="28"/>
          <w:lang w:val="ru-RU"/>
        </w:rPr>
        <w:t xml:space="preserve"> </w:t>
      </w:r>
      <w:r w:rsidR="00397D94" w:rsidRPr="00397D94">
        <w:rPr>
          <w:b/>
          <w:sz w:val="28"/>
          <w:szCs w:val="28"/>
          <w:u w:val="single"/>
          <w:lang w:val="ru-RU"/>
        </w:rPr>
        <w:t>уровни описания:</w:t>
      </w:r>
    </w:p>
    <w:p w:rsidR="00E866FA" w:rsidRPr="00397D94" w:rsidRDefault="00E866FA" w:rsidP="0019214B">
      <w:pPr>
        <w:pStyle w:val="afb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i/>
          <w:sz w:val="28"/>
          <w:szCs w:val="28"/>
        </w:rPr>
      </w:pPr>
      <w:r w:rsidRPr="00397D94">
        <w:rPr>
          <w:rFonts w:ascii="Times New Roman" w:hAnsi="Times New Roman"/>
          <w:b/>
          <w:sz w:val="28"/>
          <w:szCs w:val="28"/>
        </w:rPr>
        <w:t>цели-ориентиры, определяющие ведущие целевые установки и основные ожидаемые результаты изучения данной учебной программы</w:t>
      </w:r>
      <w:r w:rsidRPr="00397D94">
        <w:rPr>
          <w:rFonts w:ascii="Times New Roman" w:hAnsi="Times New Roman"/>
          <w:sz w:val="28"/>
          <w:szCs w:val="28"/>
        </w:rPr>
        <w:t>.</w:t>
      </w:r>
      <w:r w:rsidR="00397D94" w:rsidRPr="00397D94">
        <w:rPr>
          <w:rFonts w:ascii="Times New Roman" w:hAnsi="Times New Roman"/>
          <w:sz w:val="28"/>
          <w:szCs w:val="28"/>
        </w:rPr>
        <w:t xml:space="preserve"> </w:t>
      </w:r>
      <w:r w:rsidRPr="00397D94">
        <w:rPr>
          <w:rFonts w:ascii="Times New Roman" w:hAnsi="Times New Roman"/>
          <w:sz w:val="28"/>
          <w:szCs w:val="28"/>
        </w:rPr>
        <w:t xml:space="preserve">Их включение в структуру планируемых результатов призвано раскрыть </w:t>
      </w:r>
      <w:r w:rsidRPr="00397D94">
        <w:rPr>
          <w:rFonts w:ascii="Times New Roman" w:hAnsi="Times New Roman"/>
          <w:i/>
          <w:sz w:val="28"/>
          <w:szCs w:val="28"/>
          <w:u w:val="single"/>
        </w:rPr>
        <w:t>«Цель изучения данного предмета в образовательном учреждении»</w:t>
      </w:r>
    </w:p>
    <w:p w:rsidR="00E866FA" w:rsidRPr="00BE0964" w:rsidRDefault="00E866FA" w:rsidP="0019214B">
      <w:pPr>
        <w:pStyle w:val="afb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b/>
          <w:sz w:val="28"/>
          <w:szCs w:val="28"/>
        </w:rPr>
        <w:t>цели, характеризующие систему учебных действий в отношении учебного материала</w:t>
      </w:r>
      <w:r w:rsidRPr="00BE0964">
        <w:rPr>
          <w:rFonts w:ascii="Times New Roman" w:hAnsi="Times New Roman"/>
          <w:sz w:val="28"/>
          <w:szCs w:val="28"/>
        </w:rPr>
        <w:t xml:space="preserve">. Планируемые результаты, приводятся в блоках </w:t>
      </w:r>
      <w:r w:rsidRPr="00BE0964">
        <w:rPr>
          <w:rFonts w:ascii="Times New Roman" w:hAnsi="Times New Roman"/>
          <w:i/>
          <w:sz w:val="28"/>
          <w:szCs w:val="28"/>
          <w:u w:val="single"/>
        </w:rPr>
        <w:t>«Выпускник научится»</w:t>
      </w:r>
      <w:r w:rsidRPr="00BE0964">
        <w:rPr>
          <w:rFonts w:ascii="Times New Roman" w:hAnsi="Times New Roman"/>
          <w:sz w:val="28"/>
          <w:szCs w:val="28"/>
        </w:rPr>
        <w:t xml:space="preserve"> к каждому разделу программы учебного предмета. Они ориентируют субъектов образования, какой уровень освоения  учебного материала ожидается от выпускников.</w:t>
      </w:r>
    </w:p>
    <w:p w:rsidR="00E866FA" w:rsidRPr="0092158B" w:rsidRDefault="00E866FA" w:rsidP="0019214B">
      <w:pPr>
        <w:pStyle w:val="afb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b/>
          <w:sz w:val="28"/>
          <w:szCs w:val="28"/>
        </w:rPr>
        <w:t>цели, характеризующие систему учебных действий в отношении знаний, умений, навыков, расширяющих и углубляющих знание учебного материала.</w:t>
      </w:r>
      <w:r w:rsidRPr="00BE0964">
        <w:rPr>
          <w:rFonts w:ascii="Times New Roman" w:hAnsi="Times New Roman"/>
          <w:sz w:val="28"/>
          <w:szCs w:val="28"/>
        </w:rPr>
        <w:t xml:space="preserve"> Планируемые результаты, приводятся в блоках </w:t>
      </w:r>
      <w:r w:rsidRPr="00BE0964">
        <w:rPr>
          <w:rFonts w:ascii="Times New Roman" w:hAnsi="Times New Roman"/>
          <w:i/>
          <w:sz w:val="28"/>
          <w:szCs w:val="28"/>
          <w:u w:val="single"/>
        </w:rPr>
        <w:t>«Выпускник получит возможность научиться»</w:t>
      </w:r>
      <w:r w:rsidRPr="00BE0964">
        <w:rPr>
          <w:rFonts w:ascii="Times New Roman" w:hAnsi="Times New Roman"/>
          <w:sz w:val="28"/>
          <w:szCs w:val="28"/>
        </w:rPr>
        <w:t xml:space="preserve"> к каждому разделу программы учебного предмета. </w:t>
      </w:r>
    </w:p>
    <w:p w:rsidR="00397D94" w:rsidRPr="0070332B" w:rsidRDefault="00E866FA" w:rsidP="00BE0964">
      <w:pPr>
        <w:jc w:val="center"/>
        <w:rPr>
          <w:b/>
          <w:sz w:val="28"/>
          <w:szCs w:val="28"/>
          <w:lang w:val="ru-RU"/>
        </w:rPr>
      </w:pPr>
      <w:r w:rsidRPr="00397D94">
        <w:rPr>
          <w:b/>
          <w:sz w:val="28"/>
          <w:szCs w:val="28"/>
          <w:lang w:val="ru-RU"/>
        </w:rPr>
        <w:t>1.2.1</w:t>
      </w:r>
      <w:r w:rsidR="00397D94">
        <w:rPr>
          <w:b/>
          <w:sz w:val="28"/>
          <w:szCs w:val="28"/>
          <w:lang w:val="ru-RU"/>
        </w:rPr>
        <w:t xml:space="preserve">. </w:t>
      </w:r>
      <w:r w:rsidR="007E3CFB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Планируемые</w:t>
      </w:r>
      <w:r w:rsidR="007E3CFB" w:rsidRPr="00397D94">
        <w:rPr>
          <w:b/>
          <w:sz w:val="28"/>
          <w:szCs w:val="28"/>
          <w:lang w:val="ru-RU"/>
        </w:rPr>
        <w:t xml:space="preserve"> </w:t>
      </w:r>
      <w:r w:rsidR="007E3CFB">
        <w:rPr>
          <w:b/>
          <w:sz w:val="28"/>
          <w:szCs w:val="28"/>
          <w:lang w:val="ru-RU"/>
        </w:rPr>
        <w:t>л</w:t>
      </w:r>
      <w:r w:rsidRPr="00397D94">
        <w:rPr>
          <w:b/>
          <w:sz w:val="28"/>
          <w:szCs w:val="28"/>
          <w:lang w:val="ru-RU"/>
        </w:rPr>
        <w:t>ичностные результаты освоения основной образовательной программы среднего общего образования</w:t>
      </w:r>
    </w:p>
    <w:p w:rsidR="00E866FA" w:rsidRPr="00BE0964" w:rsidRDefault="00E866FA" w:rsidP="00397D94">
      <w:pPr>
        <w:pStyle w:val="af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В результате освоения основной образовательной программы среднего   общего образования у </w:t>
      </w:r>
      <w:proofErr w:type="gramStart"/>
      <w:r w:rsidRPr="00BE09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0964">
        <w:rPr>
          <w:rFonts w:ascii="Times New Roman" w:hAnsi="Times New Roman"/>
          <w:sz w:val="28"/>
          <w:szCs w:val="28"/>
        </w:rPr>
        <w:t xml:space="preserve"> должны  быть сформированы: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964">
        <w:rPr>
          <w:rFonts w:ascii="Times New Roman" w:hAnsi="Times New Roman"/>
          <w:sz w:val="28"/>
          <w:szCs w:val="28"/>
        </w:rPr>
        <w:lastRenderedPageBreak/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мировоззрение, соответствующее соврменному уровню развития науки и общественной практики, основанного на диалоге культур, а также различных форм  общественного сознания, осознание своего места в поликультцурном мире;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основы саморазвития и самовоспитания в соответствии с общечеловеческими ценностями и идеалами гражданского общества, готовность и способность самостоятельной, творческой  и ответственной деятельности;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 общественно-полезной, учебно-исследовательской, проектной и других видах деятельности;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нравственное сознание  и поведение на основе усвоения общечеловеческих ценностей;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принятие и желание реализовать ценности здорового и безопасного образа жизни, потребность в физическом  самоусовершенствовании,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866FA" w:rsidRPr="00BE0964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866FA" w:rsidRDefault="00E866FA" w:rsidP="0019214B">
      <w:pPr>
        <w:pStyle w:val="afb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964">
        <w:rPr>
          <w:rFonts w:ascii="Times New Roman" w:hAnsi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</w:t>
      </w:r>
      <w:r w:rsidR="00397D94">
        <w:rPr>
          <w:rFonts w:ascii="Times New Roman" w:hAnsi="Times New Roman"/>
          <w:sz w:val="28"/>
          <w:szCs w:val="28"/>
        </w:rPr>
        <w:t>х</w:t>
      </w:r>
      <w:r w:rsidRPr="00BE0964">
        <w:rPr>
          <w:rFonts w:ascii="Times New Roman" w:hAnsi="Times New Roman"/>
          <w:sz w:val="28"/>
          <w:szCs w:val="28"/>
        </w:rPr>
        <w:t>, общественных, государств</w:t>
      </w:r>
      <w:r w:rsidR="00532BC4">
        <w:rPr>
          <w:rFonts w:ascii="Times New Roman" w:hAnsi="Times New Roman"/>
          <w:sz w:val="28"/>
          <w:szCs w:val="28"/>
        </w:rPr>
        <w:t>енных, общенациональных проблем.</w:t>
      </w:r>
      <w:proofErr w:type="gramEnd"/>
    </w:p>
    <w:p w:rsidR="00532BC4" w:rsidRDefault="00532BC4" w:rsidP="00532BC4">
      <w:pPr>
        <w:jc w:val="both"/>
        <w:rPr>
          <w:sz w:val="28"/>
          <w:szCs w:val="28"/>
          <w:lang w:val="ru-RU"/>
        </w:rPr>
      </w:pPr>
    </w:p>
    <w:p w:rsidR="00532BC4" w:rsidRDefault="00532BC4" w:rsidP="00532BC4">
      <w:pPr>
        <w:jc w:val="both"/>
        <w:rPr>
          <w:sz w:val="28"/>
          <w:szCs w:val="28"/>
          <w:lang w:val="ru-RU"/>
        </w:rPr>
      </w:pPr>
    </w:p>
    <w:p w:rsidR="00532BC4" w:rsidRPr="00532BC4" w:rsidRDefault="00532BC4" w:rsidP="00532BC4">
      <w:pPr>
        <w:jc w:val="both"/>
        <w:rPr>
          <w:sz w:val="28"/>
          <w:szCs w:val="28"/>
          <w:lang w:val="ru-RU"/>
        </w:rPr>
      </w:pPr>
    </w:p>
    <w:p w:rsidR="00397D94" w:rsidRPr="0092158B" w:rsidRDefault="00E866FA" w:rsidP="00BE0964">
      <w:pPr>
        <w:jc w:val="center"/>
        <w:rPr>
          <w:b/>
          <w:sz w:val="28"/>
          <w:szCs w:val="28"/>
          <w:lang w:val="ru-RU"/>
        </w:rPr>
      </w:pPr>
      <w:r w:rsidRPr="00397D94">
        <w:rPr>
          <w:b/>
          <w:sz w:val="28"/>
          <w:szCs w:val="28"/>
          <w:lang w:val="ru-RU"/>
        </w:rPr>
        <w:lastRenderedPageBreak/>
        <w:t>1.2.2.</w:t>
      </w:r>
      <w:r w:rsidR="007E3CFB" w:rsidRPr="007E3CFB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7E3CFB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Планируемые</w:t>
      </w:r>
      <w:r w:rsidR="007E3CFB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м</w:t>
      </w:r>
      <w:r w:rsidRPr="00397D94">
        <w:rPr>
          <w:b/>
          <w:sz w:val="28"/>
          <w:szCs w:val="28"/>
          <w:lang w:val="ru-RU"/>
        </w:rPr>
        <w:t>етапредметные результаты освоения основной образовательной программы среднего общего о</w:t>
      </w:r>
      <w:r w:rsidR="00397D94">
        <w:rPr>
          <w:b/>
          <w:sz w:val="28"/>
          <w:szCs w:val="28"/>
          <w:lang w:val="ru-RU"/>
        </w:rPr>
        <w:t>бразования</w:t>
      </w:r>
    </w:p>
    <w:p w:rsidR="00E866FA" w:rsidRPr="00BE0964" w:rsidRDefault="00E866FA" w:rsidP="00397D9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В результате освоения основной образовательной программы среднего  общего </w:t>
      </w:r>
      <w:proofErr w:type="gramStart"/>
      <w:r w:rsidRPr="00BE0964">
        <w:rPr>
          <w:sz w:val="28"/>
          <w:szCs w:val="28"/>
          <w:lang w:val="ru-RU"/>
        </w:rPr>
        <w:t>образования</w:t>
      </w:r>
      <w:proofErr w:type="gramEnd"/>
      <w:r w:rsidRPr="00BE0964">
        <w:rPr>
          <w:sz w:val="28"/>
          <w:szCs w:val="28"/>
          <w:lang w:val="ru-RU"/>
        </w:rPr>
        <w:t xml:space="preserve"> обучающиеся должны уметь: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продуктивно общаться и взаимодействовать в процессе  совместной деятельности, учитывать позиции других участников  деятельности, эффективно решать конфликты;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олрганизационных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определять назначени</w:t>
      </w:r>
      <w:r w:rsidR="00397D94">
        <w:rPr>
          <w:rFonts w:ascii="Times New Roman" w:hAnsi="Times New Roman"/>
          <w:sz w:val="28"/>
          <w:szCs w:val="28"/>
        </w:rPr>
        <w:t>е</w:t>
      </w:r>
      <w:r w:rsidRPr="00BE0964">
        <w:rPr>
          <w:rFonts w:ascii="Times New Roman" w:hAnsi="Times New Roman"/>
          <w:sz w:val="28"/>
          <w:szCs w:val="28"/>
        </w:rPr>
        <w:t xml:space="preserve"> и функции различных социальных институтов;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866FA" w:rsidRPr="00BE0964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ясно и логично излагать свою точку зрения, использовать адекватные языковые средства;</w:t>
      </w:r>
    </w:p>
    <w:p w:rsidR="0092158B" w:rsidRDefault="00E866FA" w:rsidP="0019214B">
      <w:pPr>
        <w:pStyle w:val="afb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использовать навыки познавательной рефлексии как средства осознания совершаемых действий и мыслительных процессов, их результатов и основания, границ своего знания и незнания.</w:t>
      </w:r>
    </w:p>
    <w:p w:rsidR="00532BC4" w:rsidRPr="00EB7020" w:rsidRDefault="00532BC4" w:rsidP="00532BC4">
      <w:pPr>
        <w:jc w:val="both"/>
        <w:rPr>
          <w:sz w:val="16"/>
          <w:szCs w:val="16"/>
          <w:lang w:val="ru-RU"/>
        </w:rPr>
      </w:pPr>
    </w:p>
    <w:p w:rsidR="00C93F29" w:rsidRPr="0092158B" w:rsidRDefault="0012281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 w:rsidR="00A075CB">
        <w:rPr>
          <w:rFonts w:eastAsia="Courier New"/>
          <w:b/>
          <w:color w:val="000000"/>
          <w:sz w:val="28"/>
          <w:szCs w:val="28"/>
          <w:lang w:val="ru-RU" w:bidi="ru-RU"/>
        </w:rPr>
        <w:t>2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.</w:t>
      </w:r>
      <w:r w:rsidR="00A075CB">
        <w:rPr>
          <w:rFonts w:eastAsia="Courier New"/>
          <w:b/>
          <w:color w:val="000000"/>
          <w:sz w:val="28"/>
          <w:szCs w:val="28"/>
          <w:lang w:val="ru-RU" w:bidi="ru-RU"/>
        </w:rPr>
        <w:t xml:space="preserve">3. 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ab/>
        <w:t>Планируемые</w:t>
      </w:r>
      <w:r w:rsidR="00466A00"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397D94">
        <w:rPr>
          <w:rFonts w:eastAsia="Courier New"/>
          <w:b/>
          <w:color w:val="000000"/>
          <w:sz w:val="28"/>
          <w:szCs w:val="28"/>
          <w:lang w:val="ru-RU" w:bidi="ru-RU"/>
        </w:rPr>
        <w:t>предметные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результаты освоения </w:t>
      </w:r>
      <w:proofErr w:type="gramStart"/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обучающимися</w:t>
      </w:r>
      <w:proofErr w:type="gramEnd"/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основной</w:t>
      </w:r>
      <w:r w:rsidR="00397D9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образовательной программы среднего общего образования</w:t>
      </w:r>
    </w:p>
    <w:p w:rsidR="00122817" w:rsidRPr="0092158B" w:rsidRDefault="00C93F29" w:rsidP="0092158B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</w:t>
      </w:r>
      <w:r w:rsidR="0092158B">
        <w:rPr>
          <w:sz w:val="28"/>
          <w:szCs w:val="28"/>
          <w:lang w:val="ru-RU"/>
        </w:rPr>
        <w:t>к</w:t>
      </w:r>
      <w:r w:rsidR="00646D9E">
        <w:rPr>
          <w:sz w:val="28"/>
          <w:szCs w:val="28"/>
          <w:lang w:val="ru-RU"/>
        </w:rPr>
        <w:t>и</w:t>
      </w:r>
    </w:p>
    <w:p w:rsidR="00EB7020" w:rsidRDefault="00EB7020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EB7020" w:rsidRDefault="00EB7020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122817" w:rsidRPr="0092158B" w:rsidRDefault="0012281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lastRenderedPageBreak/>
        <w:t>1.</w:t>
      </w:r>
      <w:r w:rsidR="00A075CB">
        <w:rPr>
          <w:rFonts w:eastAsia="Courier New"/>
          <w:b/>
          <w:color w:val="000000"/>
          <w:sz w:val="28"/>
          <w:szCs w:val="28"/>
          <w:lang w:val="ru-RU" w:bidi="ru-RU"/>
        </w:rPr>
        <w:t>2.3.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 Русский язык</w:t>
      </w:r>
    </w:p>
    <w:p w:rsidR="00122817" w:rsidRPr="0092158B" w:rsidRDefault="00122817" w:rsidP="0092158B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«Русский язык» на уровне среднего общего образования: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языковые средства адекватно цели общения и речевой ситуации;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выстраивать композицию текста, используя знания о его структурных элементах;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 (с полным пониманием текста, с пониманием основного содержания, с выборочным извлечением информации);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извлекать необходимую информацию из различных источников и переводить ее в текстовый формат;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преобразовывать те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кст в др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угие виды передачи информации;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выбирать тему, определять цель и подбирать материал для публичного выступления;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культуру публичной речи;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22817" w:rsidRPr="00BE0964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собственную и чужую речь с позиции соответствия языковым нормам;</w:t>
      </w:r>
    </w:p>
    <w:p w:rsidR="00122817" w:rsidRPr="0092158B" w:rsidRDefault="00122817" w:rsidP="0019214B">
      <w:pPr>
        <w:numPr>
          <w:ilvl w:val="0"/>
          <w:numId w:val="1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основные нормативные словари и справочники для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оценки устных и письменных высказываний с точки зрения соответствия языковым нормам.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уровни и единицы языка в предъявленном тексте и видеть взаимосвязь между ними;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отличать язык художественной литературы от других разновидностей современного русского языка;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иметь представление об историческом развитии русского языка и истории русского языкознания;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сохранять стилевое единство при создании текста заданного функционального стиля;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отзывы и рецензии на предложенный текст;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культуру чтения, говорения, аудирования и письма;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осуществлять речевой самоконтроль;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22817" w:rsidRPr="00BE0964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22817" w:rsidRPr="0092158B" w:rsidRDefault="00122817" w:rsidP="0019214B">
      <w:pPr>
        <w:numPr>
          <w:ilvl w:val="0"/>
          <w:numId w:val="1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72567" w:rsidRPr="00D72567" w:rsidRDefault="00D7256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EB7020" w:rsidRDefault="00EB7020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EB7020" w:rsidRDefault="00EB7020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122817" w:rsidRPr="0092158B" w:rsidRDefault="0012281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lastRenderedPageBreak/>
        <w:t>1.</w:t>
      </w:r>
      <w:r w:rsidR="00A075CB">
        <w:rPr>
          <w:rFonts w:eastAsia="Courier New"/>
          <w:b/>
          <w:color w:val="000000"/>
          <w:sz w:val="28"/>
          <w:szCs w:val="28"/>
          <w:lang w:val="ru-RU" w:bidi="ru-RU"/>
        </w:rPr>
        <w:t>2.3.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2. Литература</w:t>
      </w:r>
    </w:p>
    <w:p w:rsidR="00122817" w:rsidRPr="0092158B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«Литература» на уровне среднего общего образования: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1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22817" w:rsidRPr="00BE0964" w:rsidRDefault="00122817" w:rsidP="0019214B">
      <w:pPr>
        <w:numPr>
          <w:ilvl w:val="0"/>
          <w:numId w:val="1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 устной и письменной форме обобщать и анализировать свой читательский опыт, а именно:</w:t>
      </w:r>
    </w:p>
    <w:p w:rsidR="00122817" w:rsidRPr="00BE0964" w:rsidRDefault="00122817" w:rsidP="0019214B">
      <w:pPr>
        <w:numPr>
          <w:ilvl w:val="0"/>
          <w:numId w:val="17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аргумента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122817" w:rsidRPr="00BE0964" w:rsidRDefault="00122817" w:rsidP="0019214B">
      <w:pPr>
        <w:numPr>
          <w:ilvl w:val="0"/>
          <w:numId w:val="17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22817" w:rsidRPr="00BE0964" w:rsidRDefault="00122817" w:rsidP="0019214B">
      <w:pPr>
        <w:numPr>
          <w:ilvl w:val="0"/>
          <w:numId w:val="17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22817" w:rsidRPr="00BE0964" w:rsidRDefault="00122817" w:rsidP="0019214B">
      <w:pPr>
        <w:numPr>
          <w:ilvl w:val="0"/>
          <w:numId w:val="17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22817" w:rsidRPr="00BE0964" w:rsidRDefault="00122817" w:rsidP="0019214B">
      <w:pPr>
        <w:numPr>
          <w:ilvl w:val="0"/>
          <w:numId w:val="17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22817" w:rsidRPr="00BE0964" w:rsidRDefault="00122817" w:rsidP="0019214B">
      <w:pPr>
        <w:numPr>
          <w:ilvl w:val="0"/>
          <w:numId w:val="17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22817" w:rsidRPr="00BE0964" w:rsidRDefault="00122817" w:rsidP="0019214B">
      <w:pPr>
        <w:numPr>
          <w:ilvl w:val="0"/>
          <w:numId w:val="17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22817" w:rsidRPr="00BE0964" w:rsidRDefault="00122817" w:rsidP="0019214B">
      <w:pPr>
        <w:numPr>
          <w:ilvl w:val="0"/>
          <w:numId w:val="18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22817" w:rsidRPr="0092158B" w:rsidRDefault="00122817" w:rsidP="0019214B">
      <w:pPr>
        <w:numPr>
          <w:ilvl w:val="0"/>
          <w:numId w:val="18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1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22817" w:rsidRPr="00BE0964" w:rsidRDefault="00122817" w:rsidP="0019214B">
      <w:pPr>
        <w:numPr>
          <w:ilvl w:val="0"/>
          <w:numId w:val="1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22817" w:rsidRPr="00BE0964" w:rsidRDefault="00122817" w:rsidP="0019214B">
      <w:pPr>
        <w:numPr>
          <w:ilvl w:val="0"/>
          <w:numId w:val="1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22817" w:rsidRPr="0092158B" w:rsidRDefault="00122817" w:rsidP="0019214B">
      <w:pPr>
        <w:numPr>
          <w:ilvl w:val="0"/>
          <w:numId w:val="1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узнать:</w:t>
      </w:r>
    </w:p>
    <w:p w:rsidR="00122817" w:rsidRPr="00BE0964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месте и значении русской литературы в мировой литературе;</w:t>
      </w:r>
    </w:p>
    <w:p w:rsidR="00122817" w:rsidRPr="00BE0964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произведениях новейшей отечественной и мировой литературы;</w:t>
      </w:r>
    </w:p>
    <w:p w:rsidR="00122817" w:rsidRPr="00BE0964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важнейших литературных ресурсах, в том числе в сети Интернет;</w:t>
      </w:r>
    </w:p>
    <w:p w:rsidR="00122817" w:rsidRPr="00BE0964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 историко-культурном подходе в литературоведении;</w:t>
      </w:r>
    </w:p>
    <w:p w:rsidR="00122817" w:rsidRPr="00BE0964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 историко-литературном процессе XIX и XX веков;</w:t>
      </w:r>
    </w:p>
    <w:p w:rsidR="00122817" w:rsidRPr="00BE0964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наиболее ярких или характерных чертах литературных направлений или течений;</w:t>
      </w:r>
    </w:p>
    <w:p w:rsidR="00122817" w:rsidRPr="00BE0964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22817" w:rsidRDefault="00122817" w:rsidP="0019214B">
      <w:pPr>
        <w:numPr>
          <w:ilvl w:val="0"/>
          <w:numId w:val="2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соотношении и взаимосвязях литературы с историческим периодом, эпохой.</w:t>
      </w:r>
    </w:p>
    <w:p w:rsidR="00532BC4" w:rsidRPr="00EB7020" w:rsidRDefault="00532BC4" w:rsidP="00532BC4">
      <w:pPr>
        <w:autoSpaceDE/>
        <w:autoSpaceDN/>
        <w:adjustRightInd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122817" w:rsidRPr="0092158B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2.3.3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122817" w:rsidRPr="00BE0964">
        <w:rPr>
          <w:rFonts w:eastAsia="Courier New"/>
          <w:b/>
          <w:color w:val="000000"/>
          <w:sz w:val="28"/>
          <w:szCs w:val="28"/>
          <w:lang w:val="ru-RU" w:bidi="ru-RU"/>
        </w:rPr>
        <w:t>Родной язык</w:t>
      </w:r>
      <w:r w:rsidR="00E27B9F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</w:p>
    <w:p w:rsidR="00122817" w:rsidRPr="00E27B9F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</w:t>
      </w:r>
      <w:r w:rsidR="00E27B9F">
        <w:rPr>
          <w:rFonts w:eastAsia="Courier New"/>
          <w:b/>
          <w:color w:val="000000"/>
          <w:sz w:val="28"/>
          <w:szCs w:val="28"/>
          <w:lang w:val="ru-RU" w:bidi="ru-RU"/>
        </w:rPr>
        <w:t>тате изучения учебного предмета</w:t>
      </w:r>
      <w:r w:rsidR="00D866FD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Балкарский </w:t>
      </w:r>
      <w:r w:rsidR="00E27B9F">
        <w:rPr>
          <w:rFonts w:eastAsia="Courier New"/>
          <w:b/>
          <w:color w:val="000000"/>
          <w:sz w:val="28"/>
          <w:szCs w:val="28"/>
          <w:lang w:val="ru-RU" w:bidi="ru-RU"/>
        </w:rPr>
        <w:t xml:space="preserve">язык </w:t>
      </w:r>
      <w:r w:rsidR="00C93F29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на уровне среднего общег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</w:t>
      </w:r>
      <w:r w:rsidR="00C93F29"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740040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бразования: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языковые средства адекватно цели общения и речевой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ситуации;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знания</w:t>
      </w:r>
      <w:r w:rsidR="00C93F29"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о формах кабардинского /балкарского языков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(литературный язык, просторечие, народные говоры, профессиональные разновидности, жаргон) при создании текстов;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выстраивать композицию текста, используя знания о его структурных элементах;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подбирать и использовать языковые средства в зависимости от типа текста;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сознательно использовать изобразительно-выразительные средства языка при создании текста;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извлекать необходимую информацию из различных источников и переводить ее в текстовый формат;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преобразовывать те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кст в др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угие виды передачи информации;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выбирать тему, определять цель и подбирать материал для публичного выступления;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культуру публичной речи;</w:t>
      </w:r>
    </w:p>
    <w:p w:rsidR="00122817" w:rsidRPr="00BE0964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балкарского литературного языка;</w:t>
      </w:r>
    </w:p>
    <w:p w:rsidR="00122817" w:rsidRDefault="00122817" w:rsidP="0019214B">
      <w:pPr>
        <w:numPr>
          <w:ilvl w:val="0"/>
          <w:numId w:val="2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собственную и чужую речь с позиции соответствия языковым нормам;</w:t>
      </w:r>
    </w:p>
    <w:p w:rsidR="00532BC4" w:rsidRPr="00EB7020" w:rsidRDefault="00532BC4" w:rsidP="00532BC4">
      <w:pPr>
        <w:autoSpaceDE/>
        <w:autoSpaceDN/>
        <w:adjustRightInd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уровни и единицы языка в предъявленном тексте и видеть взаимосвязь между ними;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комментировать авторские высказывания на различные темы (в том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числе о богатстве и выразительности балкарского языка);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отличать язык художественной литературы от других разновидностей современного балкарского языка;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синонимические ресурсы балкарского языка для более точного выражения мысли и усиления выразительности речи;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иметь представление об историческом развитии балкарского языка;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сохранять стилевое единство при создании текста заданного функционального стиля;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отзывы и рецензии на предложенный текст;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культуру чтения, говорения, аудирования и письма;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осуществлять речевой самоконтроль;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совершенствовать орфографические и пунктуационные умения и навыки на основе знаний о нормах балкарского литературного языка;</w:t>
      </w:r>
    </w:p>
    <w:p w:rsidR="00122817" w:rsidRPr="00BE0964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22817" w:rsidRDefault="00122817" w:rsidP="0019214B">
      <w:pPr>
        <w:numPr>
          <w:ilvl w:val="0"/>
          <w:numId w:val="2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32BC4" w:rsidRPr="00EB7020" w:rsidRDefault="00532BC4" w:rsidP="00532BC4">
      <w:pPr>
        <w:autoSpaceDE/>
        <w:autoSpaceDN/>
        <w:adjustRightInd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122817" w:rsidRPr="0092158B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2.3.4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E27B9F">
        <w:rPr>
          <w:rFonts w:eastAsia="Courier New"/>
          <w:b/>
          <w:color w:val="000000"/>
          <w:sz w:val="28"/>
          <w:szCs w:val="28"/>
          <w:lang w:val="ru-RU" w:bidi="ru-RU"/>
        </w:rPr>
        <w:t xml:space="preserve">Родная литература </w:t>
      </w:r>
      <w:r w:rsidR="00466A00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Балкарская литература</w:t>
      </w:r>
    </w:p>
    <w:p w:rsidR="00D866FD" w:rsidRPr="00E27B9F" w:rsidRDefault="0012281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</w:t>
      </w:r>
      <w:r w:rsidR="00E27B9F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466A00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Балкарская литература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на уровне среднего общего образования: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2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демонстрировать знание произведений балкарской литературы, приводя примеры двух или более текстов, затрагивающих общие темы или проблемы;</w:t>
      </w:r>
    </w:p>
    <w:p w:rsidR="00122817" w:rsidRPr="00BE0964" w:rsidRDefault="00122817" w:rsidP="0019214B">
      <w:pPr>
        <w:numPr>
          <w:ilvl w:val="0"/>
          <w:numId w:val="2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 устной и письменной форме обобщать и анализировать свой читательский опыт, а именно:</w:t>
      </w:r>
    </w:p>
    <w:p w:rsidR="00122817" w:rsidRPr="00BE0964" w:rsidRDefault="00122817" w:rsidP="0019214B">
      <w:pPr>
        <w:numPr>
          <w:ilvl w:val="0"/>
          <w:numId w:val="24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аргумента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как тему (темы)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произведения, так и его проблематику (содержащиеся в нем смыслы и подтексты);</w:t>
      </w:r>
    </w:p>
    <w:p w:rsidR="00122817" w:rsidRPr="00BE0964" w:rsidRDefault="00122817" w:rsidP="0019214B">
      <w:pPr>
        <w:numPr>
          <w:ilvl w:val="0"/>
          <w:numId w:val="24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22817" w:rsidRPr="00BE0964" w:rsidRDefault="00122817" w:rsidP="0019214B">
      <w:pPr>
        <w:numPr>
          <w:ilvl w:val="0"/>
          <w:numId w:val="24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22817" w:rsidRPr="00BE0964" w:rsidRDefault="00122817" w:rsidP="0019214B">
      <w:pPr>
        <w:numPr>
          <w:ilvl w:val="0"/>
          <w:numId w:val="24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22817" w:rsidRPr="00BE0964" w:rsidRDefault="00122817" w:rsidP="0019214B">
      <w:pPr>
        <w:numPr>
          <w:ilvl w:val="0"/>
          <w:numId w:val="24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контекстуальное значение слов и фраз, используемых в художественном произведении,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22817" w:rsidRPr="00BE0964" w:rsidRDefault="00122817" w:rsidP="0019214B">
      <w:pPr>
        <w:numPr>
          <w:ilvl w:val="0"/>
          <w:numId w:val="24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32BC4" w:rsidRPr="00EB7020" w:rsidRDefault="00122817" w:rsidP="00532BC4">
      <w:pPr>
        <w:numPr>
          <w:ilvl w:val="0"/>
          <w:numId w:val="24"/>
        </w:numPr>
        <w:autoSpaceDE/>
        <w:autoSpaceDN/>
        <w:adjustRightInd/>
        <w:ind w:left="1701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EB7020">
        <w:rPr>
          <w:rFonts w:eastAsia="Courier New"/>
          <w:color w:val="000000"/>
          <w:sz w:val="28"/>
          <w:szCs w:val="28"/>
          <w:lang w:val="ru-RU" w:bidi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22817" w:rsidRPr="00BE0964" w:rsidRDefault="00122817" w:rsidP="0019214B">
      <w:pPr>
        <w:numPr>
          <w:ilvl w:val="0"/>
          <w:numId w:val="2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осуществлять следующую продуктивную деятельность:</w:t>
      </w:r>
    </w:p>
    <w:p w:rsidR="00122817" w:rsidRPr="00BE0964" w:rsidRDefault="00122817" w:rsidP="0019214B">
      <w:pPr>
        <w:numPr>
          <w:ilvl w:val="0"/>
          <w:numId w:val="25"/>
        </w:numPr>
        <w:autoSpaceDE/>
        <w:autoSpaceDN/>
        <w:adjustRightInd/>
        <w:ind w:left="1701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22817" w:rsidRPr="0092158B" w:rsidRDefault="00122817" w:rsidP="0019214B">
      <w:pPr>
        <w:numPr>
          <w:ilvl w:val="0"/>
          <w:numId w:val="25"/>
        </w:numPr>
        <w:autoSpaceDE/>
        <w:autoSpaceDN/>
        <w:adjustRightInd/>
        <w:ind w:left="1701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предлагать свои собственные обоснованные интерпретации литературных произведений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2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историко-культурный комментарий к тексту произведения;</w:t>
      </w:r>
    </w:p>
    <w:p w:rsidR="00122817" w:rsidRPr="00BE0964" w:rsidRDefault="00122817" w:rsidP="0019214B">
      <w:pPr>
        <w:numPr>
          <w:ilvl w:val="0"/>
          <w:numId w:val="2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22817" w:rsidRPr="00BE0964" w:rsidRDefault="00122817" w:rsidP="0019214B">
      <w:pPr>
        <w:numPr>
          <w:ilvl w:val="0"/>
          <w:numId w:val="2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22817" w:rsidRPr="00E27B9F" w:rsidRDefault="00122817" w:rsidP="0019214B">
      <w:pPr>
        <w:numPr>
          <w:ilvl w:val="0"/>
          <w:numId w:val="2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22817" w:rsidRPr="00D866FD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узнать:</w:t>
      </w:r>
    </w:p>
    <w:p w:rsidR="00122817" w:rsidRPr="00BE0964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месте и значении балкарской литературы в отечественной литературе;</w:t>
      </w:r>
    </w:p>
    <w:p w:rsidR="00122817" w:rsidRPr="00BE0964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произведениях новейшей балкарской литературы;</w:t>
      </w:r>
    </w:p>
    <w:p w:rsidR="00122817" w:rsidRPr="00BE0964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важнейших литературных ресурсах, в том числе в сети Интернет;</w:t>
      </w:r>
    </w:p>
    <w:p w:rsidR="00122817" w:rsidRPr="00BE0964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 историко-культурном подходе в литературоведении;</w:t>
      </w:r>
    </w:p>
    <w:p w:rsidR="00122817" w:rsidRPr="00BE0964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об историко-литературном процессе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XIX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XX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веков;</w:t>
      </w:r>
    </w:p>
    <w:p w:rsidR="00122817" w:rsidRPr="00BE0964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наиболее ярких или характерных чертах литературных направлений или течений;</w:t>
      </w:r>
    </w:p>
    <w:p w:rsidR="00122817" w:rsidRPr="00BE0964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балкарской культуре;</w:t>
      </w:r>
    </w:p>
    <w:p w:rsidR="00122817" w:rsidRDefault="00122817" w:rsidP="0019214B">
      <w:pPr>
        <w:numPr>
          <w:ilvl w:val="0"/>
          <w:numId w:val="2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 соотношении и взаимосвязях литературы с историческим периодом, эпохой.</w:t>
      </w:r>
    </w:p>
    <w:p w:rsidR="00532BC4" w:rsidRPr="00EB7020" w:rsidRDefault="00532BC4" w:rsidP="00532BC4">
      <w:pPr>
        <w:autoSpaceDE/>
        <w:autoSpaceDN/>
        <w:adjustRightInd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122817" w:rsidRPr="00532BC4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</w:t>
      </w:r>
      <w:r w:rsidR="00122817" w:rsidRPr="00BE0964">
        <w:rPr>
          <w:rFonts w:eastAsia="Courier New"/>
          <w:b/>
          <w:color w:val="000000"/>
          <w:sz w:val="28"/>
          <w:szCs w:val="28"/>
          <w:lang w:val="ru-RU" w:bidi="ru-RU"/>
        </w:rPr>
        <w:t>5. Иностранный язык</w:t>
      </w:r>
    </w:p>
    <w:p w:rsidR="00122817" w:rsidRPr="00532BC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122817" w:rsidRPr="00532BC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Коммуникативные умения Говорение, диалогическая речь</w:t>
      </w:r>
    </w:p>
    <w:p w:rsidR="00122817" w:rsidRPr="00BE0964" w:rsidRDefault="00122817" w:rsidP="0019214B">
      <w:pPr>
        <w:numPr>
          <w:ilvl w:val="0"/>
          <w:numId w:val="2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Вести диалог/полилог в ситуациях неофициального общения в рамках изученной тематики;</w:t>
      </w:r>
    </w:p>
    <w:p w:rsidR="00122817" w:rsidRPr="00BE0964" w:rsidRDefault="00122817" w:rsidP="0019214B">
      <w:pPr>
        <w:numPr>
          <w:ilvl w:val="0"/>
          <w:numId w:val="2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22817" w:rsidRPr="00BE0964" w:rsidRDefault="00122817" w:rsidP="0019214B">
      <w:pPr>
        <w:numPr>
          <w:ilvl w:val="0"/>
          <w:numId w:val="2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выражать и аргументировать личную точку зрения;</w:t>
      </w:r>
    </w:p>
    <w:p w:rsidR="00122817" w:rsidRPr="00BE0964" w:rsidRDefault="00122817" w:rsidP="0019214B">
      <w:pPr>
        <w:numPr>
          <w:ilvl w:val="0"/>
          <w:numId w:val="2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запрашивать информацию и обмениваться информацией в пределах изученной тематики;</w:t>
      </w:r>
    </w:p>
    <w:p w:rsidR="00122817" w:rsidRPr="00532BC4" w:rsidRDefault="00122817" w:rsidP="0019214B">
      <w:pPr>
        <w:numPr>
          <w:ilvl w:val="0"/>
          <w:numId w:val="2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обращаться за разъяснениями, уточняя интересующую информацию.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Говорение, монологическая речь</w:t>
      </w:r>
    </w:p>
    <w:p w:rsidR="00122817" w:rsidRPr="00BE0964" w:rsidRDefault="00122817" w:rsidP="0019214B">
      <w:pPr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Формулировать несложные связные высказывания с использованием основных коммуникативных типов речи (описание,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повествование, рассуждение, характеристика) в рамках тем, включенных в раздел «Предметное содержание речи»;</w:t>
      </w:r>
    </w:p>
    <w:p w:rsidR="00122817" w:rsidRPr="00BE0964" w:rsidRDefault="00122817" w:rsidP="0019214B">
      <w:pPr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передавать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основное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содержание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 xml:space="preserve">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прочитанного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/увиденного/ услышанного;</w:t>
      </w:r>
    </w:p>
    <w:p w:rsidR="00122817" w:rsidRPr="00BE0964" w:rsidRDefault="00122817" w:rsidP="0019214B">
      <w:pPr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краткие описания и/или комментарии с опорой на нелинейный текст (таблицы, графики);</w:t>
      </w:r>
    </w:p>
    <w:p w:rsidR="00122817" w:rsidRPr="00532BC4" w:rsidRDefault="00122817" w:rsidP="0019214B">
      <w:pPr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строить высказывание на основе изображения с опорой или без опоры на ключевые слова/план/вопросы.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Аудирование</w:t>
      </w:r>
    </w:p>
    <w:p w:rsidR="00122817" w:rsidRPr="00BE0964" w:rsidRDefault="00122817" w:rsidP="0019214B">
      <w:pPr>
        <w:numPr>
          <w:ilvl w:val="0"/>
          <w:numId w:val="3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22817" w:rsidRPr="00BE0964" w:rsidRDefault="00122817" w:rsidP="0019214B">
      <w:pPr>
        <w:numPr>
          <w:ilvl w:val="0"/>
          <w:numId w:val="3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12"/>
          <w:szCs w:val="12"/>
          <w:lang w:val="ru-RU" w:bidi="ru-RU"/>
        </w:rPr>
      </w:pP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Чтение</w:t>
      </w:r>
    </w:p>
    <w:p w:rsidR="00122817" w:rsidRPr="00BE0964" w:rsidRDefault="00122817" w:rsidP="0019214B">
      <w:pPr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22817" w:rsidRDefault="00122817" w:rsidP="0019214B">
      <w:pPr>
        <w:numPr>
          <w:ilvl w:val="0"/>
          <w:numId w:val="3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второстепенной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, выявлять наиболее значимые факты.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12"/>
          <w:szCs w:val="12"/>
          <w:lang w:val="ru-RU" w:bidi="ru-RU"/>
        </w:rPr>
      </w:pP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Письмо</w:t>
      </w:r>
    </w:p>
    <w:p w:rsidR="00122817" w:rsidRPr="00BE0964" w:rsidRDefault="00122817" w:rsidP="0019214B">
      <w:pPr>
        <w:numPr>
          <w:ilvl w:val="0"/>
          <w:numId w:val="3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Писать несложные связные тексты по изученной тематике;</w:t>
      </w:r>
    </w:p>
    <w:p w:rsidR="00122817" w:rsidRPr="00BE0964" w:rsidRDefault="00122817" w:rsidP="0019214B">
      <w:pPr>
        <w:numPr>
          <w:ilvl w:val="0"/>
          <w:numId w:val="3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22817" w:rsidRPr="00532BC4" w:rsidRDefault="00122817" w:rsidP="0019214B">
      <w:pPr>
        <w:numPr>
          <w:ilvl w:val="0"/>
          <w:numId w:val="3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Языковые навыки Орфография и пунктуация</w:t>
      </w:r>
    </w:p>
    <w:p w:rsidR="00122817" w:rsidRPr="00BE0964" w:rsidRDefault="00122817" w:rsidP="0019214B">
      <w:pPr>
        <w:numPr>
          <w:ilvl w:val="0"/>
          <w:numId w:val="3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орфографическими навыками в рамках тем, включенных в раздел «Предметное содержание речи»;</w:t>
      </w:r>
    </w:p>
    <w:p w:rsidR="00122817" w:rsidRPr="00532BC4" w:rsidRDefault="00122817" w:rsidP="0019214B">
      <w:pPr>
        <w:numPr>
          <w:ilvl w:val="0"/>
          <w:numId w:val="3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расставлять в тексте знаки препинания в соответствии с нормами пунктуации.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Фонетическая сторона речи</w:t>
      </w:r>
    </w:p>
    <w:p w:rsidR="00122817" w:rsidRPr="00BE0964" w:rsidRDefault="00122817" w:rsidP="0019214B">
      <w:pPr>
        <w:numPr>
          <w:ilvl w:val="0"/>
          <w:numId w:val="3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122817" w:rsidRDefault="00122817" w:rsidP="0019214B">
      <w:pPr>
        <w:numPr>
          <w:ilvl w:val="0"/>
          <w:numId w:val="3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навыками ритмико-интонационного оформления речи в зависимости от коммуникативной ситуации.</w:t>
      </w:r>
    </w:p>
    <w:p w:rsidR="00EB7020" w:rsidRPr="00532BC4" w:rsidRDefault="00EB7020" w:rsidP="00EB7020">
      <w:pPr>
        <w:autoSpaceDE/>
        <w:autoSpaceDN/>
        <w:adjustRightInd/>
        <w:ind w:left="1134"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lastRenderedPageBreak/>
        <w:t>Лексическая сторона речи</w:t>
      </w:r>
    </w:p>
    <w:p w:rsidR="00122817" w:rsidRPr="00BE0964" w:rsidRDefault="00122817" w:rsidP="0019214B">
      <w:pPr>
        <w:numPr>
          <w:ilvl w:val="0"/>
          <w:numId w:val="3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122817" w:rsidRPr="00BE0964" w:rsidRDefault="00122817" w:rsidP="0019214B">
      <w:pPr>
        <w:numPr>
          <w:ilvl w:val="0"/>
          <w:numId w:val="3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и употреблять в речи наиболее распространенные фразовые глаголы;</w:t>
      </w:r>
    </w:p>
    <w:p w:rsidR="00122817" w:rsidRPr="00BE0964" w:rsidRDefault="00122817" w:rsidP="0019214B">
      <w:pPr>
        <w:numPr>
          <w:ilvl w:val="0"/>
          <w:numId w:val="3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принадлежность слов к частям речи по аффиксам;</w:t>
      </w:r>
    </w:p>
    <w:p w:rsidR="00122817" w:rsidRPr="00BE0964" w:rsidRDefault="00122817" w:rsidP="0019214B">
      <w:pPr>
        <w:numPr>
          <w:ilvl w:val="0"/>
          <w:numId w:val="3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22817" w:rsidRPr="008E4648" w:rsidRDefault="00122817" w:rsidP="0019214B">
      <w:pPr>
        <w:numPr>
          <w:ilvl w:val="0"/>
          <w:numId w:val="3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eastAsia="en-US" w:bidi="en-US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распознавать и употреблять различные средства связи в тексте для обеспечения его целостности 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firstly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to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begin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with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however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as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for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me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finally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at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last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etc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.).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Грамматическая сторона речи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moved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to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a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new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house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last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year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);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сложноподчиненные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предложения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союзами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союзными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словами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what, when, why, which, that, who, if, because, that’s why, th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е</w:t>
      </w:r>
      <w:proofErr w:type="gramEnd"/>
      <w:r w:rsidRPr="00BE0964">
        <w:rPr>
          <w:rFonts w:eastAsia="Courier New"/>
          <w:color w:val="000000"/>
          <w:sz w:val="28"/>
          <w:szCs w:val="28"/>
          <w:lang w:eastAsia="en-US" w:bidi="en-US"/>
        </w:rPr>
        <w:t>n, so, for, since, during, so that, unless;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сложносочиненные предложения с сочинительными союзами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and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but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or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условные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предложения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реального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 xml:space="preserve">(Conditional I - If I see Jim, I’ll invite him to our school party)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нереального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характера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(Conditional II - If I were you, I would start learning French);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предложения с конструкцией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I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wish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I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wish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I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had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my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own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room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);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предложения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конструкцией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so/such (I was so busy that I forgot to phone my parents);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конструкции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герундием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 xml:space="preserve">to love 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/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hate doing something; stop talking;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конструкции с инфинитивом: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want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to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do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learn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to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speak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инфинитив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цели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(I called to cancel our lesson);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конструкцию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it takes me ... to do something;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косвенную речь;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глаголы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наиболее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употребляемых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временных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формах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Present Simple, Present Continuous, Future Simple, Past Simple, Past Continuous, Present Perfect, Present Perfect Continuous, Past Perfect;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страдательный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залог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формах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наиболее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используемых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времен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Present Simple, Present Continuous, Past Simple, Present Perfect;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различные грамматические средства для выражения будущего времени -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to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be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going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to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Present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Continuous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;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Present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Simple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модальные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глаголы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их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эквиваленты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(may, can/be able to, must/have to/should; need, shall, could, might, would);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согласовывать времена в рамках сложного предложения в плане настоящего и прошлого;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 в речи определенный/неопределенный/нулевой артикль;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 в речи личные, притяжательные, указательные, неопределенные,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относительные, вопросительные местоимения;</w:t>
      </w:r>
    </w:p>
    <w:p w:rsidR="00122817" w:rsidRPr="00BE0964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наречия в положительной, сравнительной и превосходной степенях, а также наречия, выражающие количество 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many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/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much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few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/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a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few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,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little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/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a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little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)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 наречия, выражающие время;</w:t>
      </w:r>
      <w:proofErr w:type="gramEnd"/>
    </w:p>
    <w:p w:rsidR="00D866FD" w:rsidRPr="008E4648" w:rsidRDefault="00122817" w:rsidP="0019214B">
      <w:pPr>
        <w:numPr>
          <w:ilvl w:val="0"/>
          <w:numId w:val="3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 предлоги, выражающие направление движения, время и место действия.</w:t>
      </w:r>
    </w:p>
    <w:p w:rsidR="00122817" w:rsidRPr="008E4648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D866FD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Коммуникативные умения Говорение, диалогическая речь</w:t>
      </w:r>
    </w:p>
    <w:p w:rsidR="00122817" w:rsidRPr="00BE0964" w:rsidRDefault="00122817" w:rsidP="0019214B">
      <w:pPr>
        <w:numPr>
          <w:ilvl w:val="0"/>
          <w:numId w:val="3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122817" w:rsidRPr="00BE0964" w:rsidRDefault="00122817" w:rsidP="0019214B">
      <w:pPr>
        <w:numPr>
          <w:ilvl w:val="0"/>
          <w:numId w:val="3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подготовленное интервью, проверяя и получая подтверждение какой-либо информации;</w:t>
      </w:r>
    </w:p>
    <w:p w:rsidR="00122817" w:rsidRPr="008E4648" w:rsidRDefault="00122817" w:rsidP="0019214B">
      <w:pPr>
        <w:numPr>
          <w:ilvl w:val="0"/>
          <w:numId w:val="3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обмениваться информацией, проверять и подтверждать собранную фактическую информацию.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Говорение, монологическая речь</w:t>
      </w:r>
    </w:p>
    <w:p w:rsidR="00122817" w:rsidRPr="00BE0964" w:rsidRDefault="00122817" w:rsidP="0019214B">
      <w:pPr>
        <w:numPr>
          <w:ilvl w:val="0"/>
          <w:numId w:val="3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Резюмировать прослушанный/прочитанный текст;</w:t>
      </w:r>
    </w:p>
    <w:p w:rsidR="00122817" w:rsidRPr="008E4648" w:rsidRDefault="00122817" w:rsidP="0019214B">
      <w:pPr>
        <w:numPr>
          <w:ilvl w:val="0"/>
          <w:numId w:val="3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обобщать информацию на основе прочитанного/прослушанного текста.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Аудирование</w:t>
      </w:r>
    </w:p>
    <w:p w:rsidR="00122817" w:rsidRPr="00BE0964" w:rsidRDefault="00122817" w:rsidP="0019214B">
      <w:pPr>
        <w:numPr>
          <w:ilvl w:val="0"/>
          <w:numId w:val="3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Полно и точно воспринимать информацию в распространенных коммуникативных ситуациях;</w:t>
      </w:r>
    </w:p>
    <w:p w:rsidR="008E4648" w:rsidRPr="00532BC4" w:rsidRDefault="00122817" w:rsidP="0019214B">
      <w:pPr>
        <w:numPr>
          <w:ilvl w:val="0"/>
          <w:numId w:val="3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обобщать прослушанную информацию и выявлять факты в соответствии с поставленной задачей/вопросом.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lastRenderedPageBreak/>
        <w:t>Чтение</w:t>
      </w:r>
    </w:p>
    <w:p w:rsidR="00122817" w:rsidRPr="008E4648" w:rsidRDefault="00122817" w:rsidP="0019214B">
      <w:pPr>
        <w:numPr>
          <w:ilvl w:val="0"/>
          <w:numId w:val="4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Письмо</w:t>
      </w:r>
    </w:p>
    <w:p w:rsidR="00122817" w:rsidRPr="008E4648" w:rsidRDefault="00122817" w:rsidP="0019214B">
      <w:pPr>
        <w:numPr>
          <w:ilvl w:val="0"/>
          <w:numId w:val="4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Писать краткий отзыв на фильм, книгу или пьесу.</w:t>
      </w:r>
    </w:p>
    <w:p w:rsidR="00122817" w:rsidRPr="008E4648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Языковые навыки 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Фонетическая сторона речи</w:t>
      </w:r>
    </w:p>
    <w:p w:rsidR="00122817" w:rsidRPr="00BE0964" w:rsidRDefault="00122817" w:rsidP="0019214B">
      <w:pPr>
        <w:numPr>
          <w:ilvl w:val="0"/>
          <w:numId w:val="4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122817" w:rsidRPr="00BE0964" w:rsidRDefault="00122817" w:rsidP="00BE0964">
      <w:pPr>
        <w:autoSpaceDE/>
        <w:autoSpaceDN/>
        <w:adjustRightInd/>
        <w:ind w:left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Орфография и пунктуация</w:t>
      </w:r>
    </w:p>
    <w:p w:rsidR="00122817" w:rsidRPr="00BE0964" w:rsidRDefault="00122817" w:rsidP="0019214B">
      <w:pPr>
        <w:numPr>
          <w:ilvl w:val="0"/>
          <w:numId w:val="4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орфографическими навыками;</w:t>
      </w:r>
    </w:p>
    <w:p w:rsidR="00122817" w:rsidRPr="008E4648" w:rsidRDefault="00122817" w:rsidP="0019214B">
      <w:pPr>
        <w:numPr>
          <w:ilvl w:val="0"/>
          <w:numId w:val="4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расставлять в тексте знаки препинания в соответствии с нормами пунктуации. 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bCs/>
          <w:color w:val="000000"/>
          <w:sz w:val="28"/>
          <w:szCs w:val="28"/>
          <w:lang w:val="ru-RU" w:bidi="ru-RU"/>
        </w:rPr>
        <w:t>Лексическая сторона речи</w:t>
      </w:r>
    </w:p>
    <w:p w:rsidR="00122817" w:rsidRPr="00BE0964" w:rsidRDefault="00122817" w:rsidP="0019214B">
      <w:pPr>
        <w:numPr>
          <w:ilvl w:val="0"/>
          <w:numId w:val="4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122817" w:rsidRPr="008E4648" w:rsidRDefault="00122817" w:rsidP="0019214B">
      <w:pPr>
        <w:numPr>
          <w:ilvl w:val="0"/>
          <w:numId w:val="4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eastAsia="en-US" w:bidi="en-US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узнавать и использовать в речи устойчивые выражения и фразы 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collocations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). </w:t>
      </w:r>
    </w:p>
    <w:p w:rsidR="00122817" w:rsidRPr="00BE096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bCs/>
          <w:color w:val="000000"/>
          <w:sz w:val="28"/>
          <w:szCs w:val="28"/>
          <w:lang w:val="ru-RU" w:bidi="ru-RU"/>
        </w:rPr>
        <w:t>Грамматическая сторона речи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в речи модальные глаголы для выражения возможности или вероятности в прошедшем времени 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could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+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have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done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;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might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+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have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done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);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структуру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have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/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get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+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something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+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Participle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bidi="ru-RU"/>
        </w:rPr>
        <w:t>II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causative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form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)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как эквивалент страдательного залога;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эмфатические конструкции типа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It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’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s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him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who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.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It’s time you did smith;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 в речи все формы страдательного залога;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ab/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времена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 xml:space="preserve">Past Perfect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Past Perfect Continuous;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употреблять в речи условные предложения нереального характера 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>(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Conditional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3);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ab/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структуру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 xml:space="preserve">to be/get 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+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used to + verb;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 в речи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 xml:space="preserve">структуру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used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to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/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would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+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verb</w:t>
      </w:r>
      <w:r w:rsidRPr="00BE0964">
        <w:rPr>
          <w:rFonts w:eastAsia="Courier New"/>
          <w:color w:val="000000"/>
          <w:sz w:val="28"/>
          <w:szCs w:val="28"/>
          <w:lang w:val="ru-RU" w:eastAsia="en-US" w:bidi="en-US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для обозначения регулярных действий в прошлом;</w:t>
      </w:r>
    </w:p>
    <w:p w:rsidR="00122817" w:rsidRPr="00BE0964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употреблять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в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речи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предложения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с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конструкциями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 xml:space="preserve">as </w:t>
      </w:r>
      <w:r w:rsidRPr="00BE0964">
        <w:rPr>
          <w:rFonts w:eastAsia="Courier New"/>
          <w:color w:val="000000"/>
          <w:sz w:val="28"/>
          <w:szCs w:val="28"/>
          <w:lang w:bidi="ru-RU"/>
        </w:rPr>
        <w:t xml:space="preserve">... </w:t>
      </w:r>
      <w:r w:rsidRPr="00BE0964">
        <w:rPr>
          <w:rFonts w:eastAsia="Courier New"/>
          <w:color w:val="000000"/>
          <w:sz w:val="28"/>
          <w:szCs w:val="28"/>
          <w:lang w:eastAsia="en-US" w:bidi="en-US"/>
        </w:rPr>
        <w:t>as; not so ... as; either ... or; neither. nor;</w:t>
      </w:r>
    </w:p>
    <w:p w:rsidR="00740040" w:rsidRPr="008E4648" w:rsidRDefault="00122817" w:rsidP="0019214B">
      <w:pPr>
        <w:numPr>
          <w:ilvl w:val="0"/>
          <w:numId w:val="4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D72567" w:rsidRPr="00D72567" w:rsidRDefault="00D72567" w:rsidP="008E4648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740040" w:rsidRPr="008E4648" w:rsidRDefault="00A075CB" w:rsidP="008E4648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2.3.6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740040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Математика: алгебра и начала математического анализа, геометрия</w:t>
      </w:r>
    </w:p>
    <w:tbl>
      <w:tblPr>
        <w:tblStyle w:val="1f0"/>
        <w:tblW w:w="0" w:type="auto"/>
        <w:tblInd w:w="108" w:type="dxa"/>
        <w:tblLook w:val="04A0"/>
      </w:tblPr>
      <w:tblGrid>
        <w:gridCol w:w="1491"/>
        <w:gridCol w:w="20"/>
        <w:gridCol w:w="3451"/>
        <w:gridCol w:w="4489"/>
      </w:tblGrid>
      <w:tr w:rsidR="00740040" w:rsidRPr="00FD3927" w:rsidTr="008E4648">
        <w:trPr>
          <w:trHeight w:val="263"/>
        </w:trPr>
        <w:tc>
          <w:tcPr>
            <w:tcW w:w="9451" w:type="dxa"/>
            <w:gridSpan w:val="4"/>
          </w:tcPr>
          <w:p w:rsidR="00740040" w:rsidRPr="00BE0964" w:rsidRDefault="00740040" w:rsidP="00BE0964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val="ru-RU"/>
              </w:rPr>
            </w:pPr>
            <w:r w:rsidRPr="00BE0964">
              <w:rPr>
                <w:rFonts w:eastAsia="Courier New"/>
                <w:b/>
                <w:bCs/>
                <w:color w:val="000000"/>
                <w:lang w:val="ru-RU"/>
              </w:rPr>
              <w:t>Базовый уровень «Проблемно-функциональные результаты»</w:t>
            </w:r>
          </w:p>
        </w:tc>
      </w:tr>
      <w:tr w:rsidR="00740040" w:rsidRPr="00FD3927" w:rsidTr="008E4648">
        <w:trPr>
          <w:trHeight w:val="498"/>
        </w:trPr>
        <w:tc>
          <w:tcPr>
            <w:tcW w:w="1491" w:type="dxa"/>
            <w:vAlign w:val="center"/>
          </w:tcPr>
          <w:p w:rsidR="00740040" w:rsidRPr="00BE0964" w:rsidRDefault="00740040" w:rsidP="00BE0964">
            <w:pPr>
              <w:autoSpaceDE/>
              <w:autoSpaceDN/>
              <w:adjustRightInd/>
              <w:ind w:left="34"/>
              <w:jc w:val="center"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Раздел</w:t>
            </w:r>
          </w:p>
        </w:tc>
        <w:tc>
          <w:tcPr>
            <w:tcW w:w="3471" w:type="dxa"/>
            <w:gridSpan w:val="2"/>
            <w:vAlign w:val="center"/>
          </w:tcPr>
          <w:p w:rsidR="00740040" w:rsidRPr="00BE0964" w:rsidRDefault="00740040" w:rsidP="00BE0964">
            <w:pPr>
              <w:autoSpaceDE/>
              <w:autoSpaceDN/>
              <w:adjustRightInd/>
              <w:ind w:left="34"/>
              <w:jc w:val="center"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I. Выпускник научится</w:t>
            </w:r>
          </w:p>
        </w:tc>
        <w:tc>
          <w:tcPr>
            <w:tcW w:w="4489" w:type="dxa"/>
            <w:vAlign w:val="center"/>
          </w:tcPr>
          <w:p w:rsidR="00740040" w:rsidRPr="00BE0964" w:rsidRDefault="00740040" w:rsidP="00BE0964">
            <w:pPr>
              <w:autoSpaceDE/>
              <w:autoSpaceDN/>
              <w:adjustRightInd/>
              <w:ind w:left="34" w:right="-108"/>
              <w:jc w:val="center"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III. Выпускник получит возможность научиться</w:t>
            </w:r>
          </w:p>
        </w:tc>
      </w:tr>
      <w:tr w:rsidR="00740040" w:rsidRPr="00FD3927" w:rsidTr="008E4648">
        <w:trPr>
          <w:trHeight w:val="1771"/>
        </w:trPr>
        <w:tc>
          <w:tcPr>
            <w:tcW w:w="1491" w:type="dxa"/>
          </w:tcPr>
          <w:p w:rsidR="00740040" w:rsidRPr="00BE0964" w:rsidRDefault="00740040" w:rsidP="00BE0964">
            <w:pPr>
              <w:autoSpaceDE/>
              <w:autoSpaceDN/>
              <w:adjustRightInd/>
              <w:ind w:left="34"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lastRenderedPageBreak/>
              <w:t>Цели</w:t>
            </w:r>
          </w:p>
          <w:p w:rsidR="00740040" w:rsidRPr="00BE0964" w:rsidRDefault="00740040" w:rsidP="00BE0964">
            <w:pPr>
              <w:autoSpaceDE/>
              <w:autoSpaceDN/>
              <w:adjustRightInd/>
              <w:ind w:left="34"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освоения</w:t>
            </w:r>
          </w:p>
          <w:p w:rsidR="00740040" w:rsidRPr="00BE0964" w:rsidRDefault="00740040" w:rsidP="00BE0964">
            <w:pPr>
              <w:autoSpaceDE/>
              <w:autoSpaceDN/>
              <w:adjustRightInd/>
              <w:ind w:left="34"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предмета</w:t>
            </w:r>
          </w:p>
        </w:tc>
        <w:tc>
          <w:tcPr>
            <w:tcW w:w="3471" w:type="dxa"/>
            <w:gridSpan w:val="2"/>
          </w:tcPr>
          <w:p w:rsidR="00740040" w:rsidRPr="00BE0964" w:rsidRDefault="00740040" w:rsidP="00BE0964">
            <w:pPr>
              <w:autoSpaceDE/>
              <w:autoSpaceDN/>
              <w:adjustRightInd/>
              <w:ind w:left="3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4489" w:type="dxa"/>
          </w:tcPr>
          <w:p w:rsidR="00740040" w:rsidRPr="00BE0964" w:rsidRDefault="00740040" w:rsidP="00676C37">
            <w:pPr>
              <w:autoSpaceDE/>
              <w:autoSpaceDN/>
              <w:adjustRightInd/>
              <w:ind w:left="3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Для развития мышления, использования в повседневной жизни</w:t>
            </w:r>
            <w:r w:rsidR="00676C37">
              <w:rPr>
                <w:color w:val="000000"/>
                <w:lang w:val="ru-RU"/>
              </w:rPr>
              <w:t xml:space="preserve"> </w:t>
            </w:r>
            <w:r w:rsidRPr="00BE0964">
              <w:rPr>
                <w:color w:val="000000"/>
                <w:lang w:val="ru-RU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740040" w:rsidRPr="00BE0964" w:rsidTr="008E4648">
        <w:trPr>
          <w:trHeight w:val="263"/>
        </w:trPr>
        <w:tc>
          <w:tcPr>
            <w:tcW w:w="9451" w:type="dxa"/>
            <w:gridSpan w:val="4"/>
          </w:tcPr>
          <w:p w:rsidR="00740040" w:rsidRPr="00BE0964" w:rsidRDefault="00740040" w:rsidP="00BE0964">
            <w:pPr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lang w:val="ru-RU"/>
              </w:rPr>
            </w:pPr>
            <w:r w:rsidRPr="00BE0964">
              <w:rPr>
                <w:rFonts w:eastAsia="Courier New"/>
                <w:b/>
                <w:color w:val="000000"/>
                <w:lang w:val="ru-RU"/>
              </w:rPr>
              <w:t>Требования к результатам</w:t>
            </w:r>
          </w:p>
        </w:tc>
      </w:tr>
      <w:tr w:rsidR="00740040" w:rsidRPr="00FD3927" w:rsidTr="008E4648">
        <w:trPr>
          <w:trHeight w:val="270"/>
        </w:trPr>
        <w:tc>
          <w:tcPr>
            <w:tcW w:w="1511" w:type="dxa"/>
            <w:gridSpan w:val="2"/>
          </w:tcPr>
          <w:p w:rsidR="00740040" w:rsidRPr="00BE0964" w:rsidRDefault="00740040" w:rsidP="00BE0964">
            <w:pPr>
              <w:autoSpaceDE/>
              <w:autoSpaceDN/>
              <w:adjustRightInd/>
              <w:rPr>
                <w:b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Элементы</w:t>
            </w:r>
          </w:p>
          <w:p w:rsidR="00740040" w:rsidRPr="00BE0964" w:rsidRDefault="00740040" w:rsidP="00BE0964">
            <w:pPr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теории</w:t>
            </w:r>
          </w:p>
          <w:p w:rsidR="00740040" w:rsidRPr="00BE0964" w:rsidRDefault="00740040" w:rsidP="00BE0964">
            <w:pPr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b/>
                <w:color w:val="000000"/>
                <w:lang w:val="ru-RU"/>
              </w:rPr>
              <w:t xml:space="preserve">множеств и </w:t>
            </w:r>
            <w:proofErr w:type="gramStart"/>
            <w:r w:rsidRPr="00BE0964">
              <w:rPr>
                <w:b/>
                <w:color w:val="000000"/>
                <w:lang w:val="ru-RU"/>
              </w:rPr>
              <w:t>математиче ской</w:t>
            </w:r>
            <w:proofErr w:type="gramEnd"/>
            <w:r w:rsidRPr="00BE0964">
              <w:rPr>
                <w:b/>
                <w:color w:val="000000"/>
                <w:lang w:val="ru-RU"/>
              </w:rPr>
              <w:t xml:space="preserve"> логики</w:t>
            </w:r>
          </w:p>
        </w:tc>
        <w:tc>
          <w:tcPr>
            <w:tcW w:w="3451" w:type="dxa"/>
          </w:tcPr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Оперировать на базовом уровне понятиями: конечное множество,</w:t>
            </w:r>
            <w:r w:rsidRPr="00BE096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E0964">
              <w:rPr>
                <w:color w:val="000000"/>
                <w:lang w:val="ru-RU"/>
              </w:rPr>
              <w:t xml:space="preserve">элемент множества, подмножество, пересечение и объединение множеств, числовые множества на </w:t>
            </w:r>
            <w:proofErr w:type="gramStart"/>
            <w:r w:rsidRPr="00BE0964">
              <w:rPr>
                <w:color w:val="000000"/>
                <w:lang w:val="ru-RU"/>
              </w:rPr>
              <w:t>координатной</w:t>
            </w:r>
            <w:proofErr w:type="gramEnd"/>
            <w:r w:rsidRPr="00BE0964">
              <w:rPr>
                <w:color w:val="000000"/>
                <w:lang w:val="ru-RU"/>
              </w:rPr>
              <w:t xml:space="preserve"> прямой, отрезок, интервал;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BE0964">
              <w:rPr>
                <w:color w:val="000000"/>
                <w:lang w:val="ru-RU"/>
              </w:rPr>
              <w:t>на</w:t>
            </w:r>
            <w:proofErr w:type="gramEnd"/>
            <w:r w:rsidRPr="00BE0964">
              <w:rPr>
                <w:color w:val="000000"/>
                <w:lang w:val="ru-RU"/>
              </w:rPr>
              <w:t xml:space="preserve"> числовой прямой;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распознавать ложные утверждения, ошибки в рассуждениях, в том числе с использованием контрпримеров.</w:t>
            </w:r>
          </w:p>
          <w:p w:rsidR="00740040" w:rsidRPr="00BE0964" w:rsidRDefault="00740040" w:rsidP="00676C37">
            <w:pPr>
              <w:shd w:val="clear" w:color="auto" w:fill="FFFFFF"/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предметов: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использовать числовые множества на </w:t>
            </w:r>
            <w:proofErr w:type="gramStart"/>
            <w:r w:rsidRPr="00BE0964">
              <w:rPr>
                <w:color w:val="000000"/>
                <w:lang w:val="ru-RU"/>
              </w:rPr>
              <w:t>координатной</w:t>
            </w:r>
            <w:proofErr w:type="gramEnd"/>
            <w:r w:rsidRPr="00BE0964">
              <w:rPr>
                <w:color w:val="000000"/>
                <w:lang w:val="ru-RU"/>
              </w:rPr>
              <w:t xml:space="preserve"> прямой для описания реальных процессов и явлений;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проводить </w:t>
            </w:r>
            <w:proofErr w:type="gramStart"/>
            <w:r w:rsidRPr="00BE0964">
              <w:rPr>
                <w:color w:val="000000"/>
                <w:lang w:val="ru-RU"/>
              </w:rPr>
              <w:t>логические рассуждения</w:t>
            </w:r>
            <w:proofErr w:type="gramEnd"/>
            <w:r w:rsidRPr="00BE0964">
              <w:rPr>
                <w:color w:val="000000"/>
                <w:lang w:val="ru-RU"/>
              </w:rPr>
              <w:t xml:space="preserve"> в ситуациях повседневной жизни.</w:t>
            </w:r>
          </w:p>
        </w:tc>
        <w:tc>
          <w:tcPr>
            <w:tcW w:w="4489" w:type="dxa"/>
          </w:tcPr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lang w:val="ru-RU"/>
              </w:rPr>
            </w:pPr>
            <w:proofErr w:type="gramStart"/>
            <w:r w:rsidRPr="00BE0964">
              <w:rPr>
                <w:color w:val="000000"/>
                <w:lang w:val="ru-RU"/>
              </w:rPr>
              <w:t>Оперировать понятиями: конечное множество, элементмножества,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проверять принадлежность элемента множеству;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предметов: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sz w:val="22"/>
                <w:szCs w:val="22"/>
                <w:lang w:val="ru-RU"/>
              </w:rPr>
            </w:pPr>
            <w:r w:rsidRPr="00BE0964">
              <w:rPr>
                <w:color w:val="000000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предметов.</w:t>
            </w:r>
          </w:p>
        </w:tc>
      </w:tr>
      <w:tr w:rsidR="00740040" w:rsidRPr="00FD3927" w:rsidTr="00532BC4">
        <w:trPr>
          <w:trHeight w:val="1833"/>
        </w:trPr>
        <w:tc>
          <w:tcPr>
            <w:tcW w:w="1511" w:type="dxa"/>
            <w:gridSpan w:val="2"/>
          </w:tcPr>
          <w:p w:rsidR="00740040" w:rsidRPr="00BE0964" w:rsidRDefault="00740040" w:rsidP="00BE0964">
            <w:pPr>
              <w:autoSpaceDE/>
              <w:autoSpaceDN/>
              <w:adjustRightInd/>
              <w:rPr>
                <w:rFonts w:eastAsia="Courier New"/>
                <w:b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lastRenderedPageBreak/>
              <w:t>Числа и выражения</w:t>
            </w:r>
          </w:p>
        </w:tc>
        <w:tc>
          <w:tcPr>
            <w:tcW w:w="3451" w:type="dxa"/>
          </w:tcPr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83"/>
              <w:rPr>
                <w:color w:val="000000"/>
                <w:lang w:val="ru-RU"/>
              </w:rPr>
            </w:pPr>
            <w:proofErr w:type="gramStart"/>
            <w:r w:rsidRPr="00BE0964">
              <w:rPr>
                <w:color w:val="000000"/>
                <w:lang w:val="ru-RU"/>
              </w:rPr>
              <w:t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синус, косинус, тангенс и  котангенс углов, имеющих  произвольную величину;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выполнять арифметические действия с целыми и рациональными числами;</w:t>
            </w:r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выполнять несложные преобразования числовых выражений, содержащих степени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чисел, либо корни из чисел, либо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логарифмы чисел;</w:t>
            </w:r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сравнивать рациональные числа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между собой;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оценивать и сравнивать с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рациональными числами значения</w:t>
            </w:r>
            <w:r w:rsidR="00676C37">
              <w:rPr>
                <w:color w:val="000000"/>
                <w:lang w:val="ru-RU"/>
              </w:rPr>
              <w:t xml:space="preserve"> </w:t>
            </w:r>
            <w:r w:rsidRPr="00BE0964">
              <w:rPr>
                <w:color w:val="000000"/>
                <w:lang w:val="ru-RU"/>
              </w:rPr>
              <w:t>целых степеней чисел, корней</w:t>
            </w:r>
            <w:r w:rsidR="00676C37">
              <w:rPr>
                <w:color w:val="000000"/>
                <w:lang w:val="ru-RU"/>
              </w:rPr>
              <w:t xml:space="preserve"> </w:t>
            </w:r>
            <w:r w:rsidRPr="00BE0964">
              <w:rPr>
                <w:color w:val="000000"/>
                <w:lang w:val="ru-RU"/>
              </w:rPr>
              <w:t>натуральной степени из чисел,</w:t>
            </w:r>
            <w:r w:rsidR="00676C37">
              <w:rPr>
                <w:color w:val="000000"/>
                <w:lang w:val="ru-RU"/>
              </w:rPr>
              <w:t xml:space="preserve"> </w:t>
            </w:r>
            <w:r w:rsidRPr="00BE0964">
              <w:rPr>
                <w:color w:val="000000"/>
                <w:lang w:val="ru-RU"/>
              </w:rPr>
              <w:t>логарифмов чисел в простых случаях;</w:t>
            </w:r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proofErr w:type="gramStart"/>
            <w:r w:rsidRPr="00676C37">
              <w:rPr>
                <w:color w:val="000000"/>
                <w:lang w:val="ru-RU"/>
              </w:rPr>
              <w:t>изображать точками на числовой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прямой целые и рациональные числа;</w:t>
            </w:r>
            <w:proofErr w:type="gramEnd"/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изображать точками на числовой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прямой целые степени чисел, корни натуральной степени из чисел, логарифмы чисел в простых случаях;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выполнять несложные</w:t>
            </w:r>
          </w:p>
          <w:p w:rsidR="00740040" w:rsidRPr="00BE0964" w:rsidRDefault="00740040" w:rsidP="00676C37">
            <w:pPr>
              <w:shd w:val="clear" w:color="auto" w:fill="FFFFFF"/>
              <w:autoSpaceDE/>
              <w:autoSpaceDN/>
              <w:adjustRightInd/>
              <w:ind w:left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lastRenderedPageBreak/>
              <w:t>преобразования целых и дробно-рациональных буквенных выражений;</w:t>
            </w:r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выражать в простейших случаях из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равенства одну переменную через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другие;</w:t>
            </w:r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вычислять в простых случаях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значения числовых и буквенных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выражений, осуществляя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необходимые подстановки и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преобразования;</w:t>
            </w:r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изображать схематически угол, величина которого выражена в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>градусах;</w:t>
            </w:r>
          </w:p>
          <w:p w:rsidR="00740040" w:rsidRPr="00676C37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676C37">
              <w:rPr>
                <w:color w:val="000000"/>
                <w:lang w:val="ru-RU"/>
              </w:rPr>
              <w:t>оценивать знаки синуса, косинуса,</w:t>
            </w:r>
            <w:r w:rsidR="00676C37" w:rsidRPr="00676C37">
              <w:rPr>
                <w:color w:val="000000"/>
                <w:lang w:val="ru-RU"/>
              </w:rPr>
              <w:t xml:space="preserve"> </w:t>
            </w:r>
            <w:r w:rsidRPr="00676C37">
              <w:rPr>
                <w:color w:val="000000"/>
                <w:lang w:val="ru-RU"/>
              </w:rPr>
              <w:t xml:space="preserve">тангенса, котангенса </w:t>
            </w:r>
            <w:proofErr w:type="gramStart"/>
            <w:r w:rsidRPr="00676C37">
              <w:rPr>
                <w:color w:val="000000"/>
                <w:lang w:val="ru-RU"/>
              </w:rPr>
              <w:t>конкретных</w:t>
            </w:r>
            <w:proofErr w:type="gramEnd"/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углов.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учебных предметов: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выполнять вычисления при решении задач практического характера;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740040" w:rsidRPr="00BE0964" w:rsidRDefault="00740040" w:rsidP="0019214B">
            <w:pPr>
              <w:pStyle w:val="afb"/>
              <w:numPr>
                <w:ilvl w:val="0"/>
                <w:numId w:val="59"/>
              </w:numPr>
              <w:spacing w:after="0" w:line="240" w:lineRule="auto"/>
              <w:ind w:left="257" w:hanging="257"/>
              <w:rPr>
                <w:rFonts w:ascii="Times New Roman" w:eastAsia="Courier New" w:hAnsi="Times New Roman"/>
                <w:b/>
                <w:color w:val="000000"/>
              </w:rPr>
            </w:pPr>
            <w:r w:rsidRPr="00BE0964">
              <w:rPr>
                <w:rFonts w:ascii="Times New Roman" w:hAnsi="Times New Roman"/>
                <w:color w:val="000000"/>
              </w:rPr>
              <w:t>использовать методы округления, приближения и прикидки при решении практических задач повседневной жизни.</w:t>
            </w:r>
          </w:p>
        </w:tc>
        <w:tc>
          <w:tcPr>
            <w:tcW w:w="4489" w:type="dxa"/>
          </w:tcPr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  <w:proofErr w:type="gramStart"/>
            <w:r w:rsidRPr="00BE0964">
              <w:rPr>
                <w:color w:val="000000"/>
                <w:lang w:val="ru-RU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42" w:hanging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приводить примеры чисел </w:t>
            </w:r>
            <w:proofErr w:type="gramStart"/>
            <w:r w:rsidRPr="00BE0964">
              <w:rPr>
                <w:color w:val="000000"/>
                <w:lang w:val="ru-RU"/>
              </w:rPr>
              <w:t>с</w:t>
            </w:r>
            <w:proofErr w:type="gramEnd"/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заданными свойствами делимости;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42" w:hanging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оперировать понятиями: логарифм числа, </w:t>
            </w:r>
            <w:proofErr w:type="gramStart"/>
            <w:r w:rsidRPr="00BE0964">
              <w:rPr>
                <w:color w:val="000000"/>
                <w:lang w:val="ru-RU"/>
              </w:rPr>
              <w:t>тригонометрическая</w:t>
            </w:r>
            <w:proofErr w:type="gramEnd"/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окружность, радианная и градусная мера угла, величина угла, заданного точкой </w:t>
            </w:r>
            <w:proofErr w:type="gramStart"/>
            <w:r w:rsidRPr="00BE0964">
              <w:rPr>
                <w:color w:val="000000"/>
                <w:lang w:val="ru-RU"/>
              </w:rPr>
              <w:t>на</w:t>
            </w:r>
            <w:proofErr w:type="gramEnd"/>
            <w:r w:rsidRPr="00BE0964">
              <w:rPr>
                <w:color w:val="000000"/>
                <w:lang w:val="ru-RU"/>
              </w:rPr>
              <w:t xml:space="preserve"> тригонометрической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окружности, синус, косинус, тангенс и котангенс углов, имеющих произвольную величину, числа е и </w:t>
            </w:r>
            <w:proofErr w:type="gramStart"/>
            <w:r w:rsidRPr="00BE0964">
              <w:rPr>
                <w:color w:val="000000"/>
                <w:lang w:val="ru-RU"/>
              </w:rPr>
              <w:t>п</w:t>
            </w:r>
            <w:proofErr w:type="gramEnd"/>
            <w:r w:rsidRPr="00BE0964">
              <w:rPr>
                <w:color w:val="000000"/>
                <w:lang w:val="ru-RU"/>
              </w:rPr>
              <w:t>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42" w:hanging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выполнять арифметические действия, сочетая устные и письменные приемы,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применяя при необходимости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вычислительные устройства;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175" w:hanging="1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42" w:hanging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пользоваться оценкой и прикидкой при практических расчетах;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42" w:hanging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проводить по известным формулам и правилам преобразования </w:t>
            </w:r>
            <w:proofErr w:type="gramStart"/>
            <w:r w:rsidRPr="00BE0964">
              <w:rPr>
                <w:color w:val="000000"/>
                <w:lang w:val="ru-RU"/>
              </w:rPr>
              <w:t>буквенных</w:t>
            </w:r>
            <w:proofErr w:type="gramEnd"/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выражений, включающих степени, корни, логарифмы и тригонометрические функции;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42" w:hanging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44" w:hanging="24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изображать схематически угол, величина которого выражена в градусах или радианах;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42" w:hanging="2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использовать при решении задач табличные значения тригонометрических функций углов;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44" w:hanging="24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выполнять перевод величины угла из радианной меры в </w:t>
            </w:r>
            <w:proofErr w:type="gramStart"/>
            <w:r w:rsidRPr="00BE0964">
              <w:rPr>
                <w:color w:val="000000"/>
                <w:lang w:val="ru-RU"/>
              </w:rPr>
              <w:t>градусную</w:t>
            </w:r>
            <w:proofErr w:type="gramEnd"/>
            <w:r w:rsidRPr="00BE0964">
              <w:rPr>
                <w:color w:val="000000"/>
                <w:lang w:val="ru-RU"/>
              </w:rPr>
              <w:t xml:space="preserve"> и обратно.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учебных предметов: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44" w:hanging="24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выполнять действия с числовыми данными при решении задач практического характера и задач из </w:t>
            </w:r>
            <w:r w:rsidRPr="00BE0964">
              <w:rPr>
                <w:color w:val="000000"/>
                <w:lang w:val="ru-RU"/>
              </w:rPr>
              <w:lastRenderedPageBreak/>
              <w:t>различных областей знаний, используя при необходимости справочные материалы и вычислительные устройства;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42" w:hanging="24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      </w: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ind w:left="242"/>
              <w:rPr>
                <w:color w:val="000000"/>
                <w:lang w:val="ru-RU"/>
              </w:rPr>
            </w:pPr>
          </w:p>
          <w:p w:rsidR="00740040" w:rsidRPr="00BE0964" w:rsidRDefault="00740040" w:rsidP="00BE0964">
            <w:pPr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lang w:val="ru-RU"/>
              </w:rPr>
            </w:pPr>
          </w:p>
        </w:tc>
      </w:tr>
      <w:tr w:rsidR="00740040" w:rsidRPr="00FD3927" w:rsidTr="008E4648">
        <w:trPr>
          <w:trHeight w:val="133"/>
        </w:trPr>
        <w:tc>
          <w:tcPr>
            <w:tcW w:w="1511" w:type="dxa"/>
            <w:gridSpan w:val="2"/>
          </w:tcPr>
          <w:p w:rsidR="00740040" w:rsidRPr="00BE0964" w:rsidRDefault="00740040" w:rsidP="00BE0964">
            <w:pPr>
              <w:autoSpaceDE/>
              <w:autoSpaceDN/>
              <w:adjustRightInd/>
              <w:rPr>
                <w:rFonts w:eastAsia="Courier New"/>
                <w:color w:val="000000"/>
                <w:lang w:val="ru-RU"/>
              </w:rPr>
            </w:pPr>
            <w:r w:rsidRPr="00BE0964">
              <w:rPr>
                <w:rFonts w:eastAsia="Courier New"/>
                <w:b/>
                <w:color w:val="000000"/>
                <w:lang w:val="ru-RU"/>
              </w:rPr>
              <w:lastRenderedPageBreak/>
              <w:t>Уравнения</w:t>
            </w:r>
          </w:p>
          <w:p w:rsidR="00740040" w:rsidRPr="00BE0964" w:rsidRDefault="00740040" w:rsidP="00BE0964">
            <w:pPr>
              <w:autoSpaceDE/>
              <w:autoSpaceDN/>
              <w:adjustRightInd/>
              <w:rPr>
                <w:rFonts w:eastAsia="Courier New"/>
                <w:b/>
                <w:color w:val="000000"/>
                <w:lang w:val="ru-RU"/>
              </w:rPr>
            </w:pPr>
            <w:r w:rsidRPr="00BE0964">
              <w:rPr>
                <w:rFonts w:eastAsia="Courier New"/>
                <w:b/>
                <w:color w:val="000000"/>
                <w:lang w:val="ru-RU"/>
              </w:rPr>
              <w:t>и неравен-</w:t>
            </w:r>
          </w:p>
          <w:p w:rsidR="00740040" w:rsidRPr="00BE0964" w:rsidRDefault="00740040" w:rsidP="00BE0964">
            <w:pPr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rFonts w:eastAsia="Courier New"/>
                <w:b/>
                <w:color w:val="000000"/>
                <w:lang w:val="ru-RU"/>
              </w:rPr>
              <w:t>ства</w:t>
            </w:r>
          </w:p>
        </w:tc>
        <w:tc>
          <w:tcPr>
            <w:tcW w:w="3451" w:type="dxa"/>
          </w:tcPr>
          <w:p w:rsidR="00740040" w:rsidRPr="00BE0964" w:rsidRDefault="00740040" w:rsidP="0019214B">
            <w:pPr>
              <w:numPr>
                <w:ilvl w:val="0"/>
                <w:numId w:val="60"/>
              </w:numPr>
              <w:tabs>
                <w:tab w:val="left" w:pos="470"/>
              </w:tabs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Решать линейные уравнения и неравенства, квадратные уравнения;</w:t>
            </w:r>
          </w:p>
          <w:p w:rsidR="00740040" w:rsidRPr="00BE0964" w:rsidRDefault="00740040" w:rsidP="0019214B">
            <w:pPr>
              <w:numPr>
                <w:ilvl w:val="0"/>
                <w:numId w:val="60"/>
              </w:numPr>
              <w:tabs>
                <w:tab w:val="left" w:pos="475"/>
              </w:tabs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решать логарифмические уравнения вида log a (bx + c) = d и простейш</w:t>
            </w:r>
            <w:r w:rsidR="00676C37">
              <w:rPr>
                <w:color w:val="000000"/>
                <w:lang w:val="ru-RU"/>
              </w:rPr>
              <w:t>ие неравенства вида log a x &lt;d</w:t>
            </w:r>
          </w:p>
          <w:p w:rsidR="00740040" w:rsidRPr="00BE0964" w:rsidRDefault="00740040" w:rsidP="0019214B">
            <w:pPr>
              <w:numPr>
                <w:ilvl w:val="0"/>
                <w:numId w:val="60"/>
              </w:numPr>
              <w:tabs>
                <w:tab w:val="left" w:pos="475"/>
              </w:tabs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решать показательные уравнения, вида a </w:t>
            </w:r>
            <w:r w:rsidRPr="00BE0964">
              <w:rPr>
                <w:color w:val="000000"/>
                <w:vertAlign w:val="superscript"/>
                <w:lang w:val="ru-RU"/>
              </w:rPr>
              <w:t>bx+c</w:t>
            </w:r>
            <w:r w:rsidRPr="00BE0964">
              <w:rPr>
                <w:color w:val="000000"/>
                <w:lang w:val="ru-RU"/>
              </w:rPr>
              <w:t>= d (где d можно представить в виде степени с основанием a) и простейшие неравенства вида a</w:t>
            </w:r>
            <w:r w:rsidRPr="00BE0964">
              <w:rPr>
                <w:color w:val="000000"/>
                <w:vertAlign w:val="superscript"/>
                <w:lang w:val="ru-RU"/>
              </w:rPr>
              <w:t>x</w:t>
            </w:r>
            <w:r w:rsidRPr="00BE0964">
              <w:rPr>
                <w:color w:val="000000"/>
                <w:lang w:val="ru-RU"/>
              </w:rPr>
              <w:t xml:space="preserve"> &lt; d (где </w:t>
            </w:r>
            <w:r w:rsidRPr="00BE0964">
              <w:rPr>
                <w:color w:val="000000"/>
                <w:lang w:val="ru-RU"/>
              </w:rPr>
              <w:lastRenderedPageBreak/>
              <w:t>d можно представить в виде степени с основанием a);</w:t>
            </w:r>
          </w:p>
          <w:p w:rsidR="00740040" w:rsidRPr="00BE0964" w:rsidRDefault="00740040" w:rsidP="0019214B">
            <w:pPr>
              <w:numPr>
                <w:ilvl w:val="0"/>
                <w:numId w:val="60"/>
              </w:numPr>
              <w:tabs>
                <w:tab w:val="left" w:pos="480"/>
              </w:tabs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приводить несколько примеров корней простейшего тригонометрического уравнения вида: sin x = a, cos x = a, tg x = a, </w:t>
            </w:r>
          </w:p>
          <w:p w:rsidR="00740040" w:rsidRPr="00BE0964" w:rsidRDefault="00740040" w:rsidP="00BE0964">
            <w:pPr>
              <w:tabs>
                <w:tab w:val="left" w:pos="480"/>
              </w:tabs>
              <w:autoSpaceDE/>
              <w:autoSpaceDN/>
              <w:adjustRightInd/>
              <w:ind w:left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ctg x = a, где a - табличное значение соответствующей тригонометрической функции.</w:t>
            </w:r>
          </w:p>
          <w:p w:rsidR="00740040" w:rsidRPr="00BE0964" w:rsidRDefault="00740040" w:rsidP="00BE0964">
            <w:pPr>
              <w:tabs>
                <w:tab w:val="left" w:pos="0"/>
              </w:tabs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предметов: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30" w:hanging="230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489" w:type="dxa"/>
          </w:tcPr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0"/>
              </w:tabs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0"/>
              </w:tabs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0"/>
              </w:tabs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использовать метод интервалов для решения неравенств;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0"/>
              </w:tabs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lastRenderedPageBreak/>
              <w:t>использовать графический метод для приближенного решения уравнений и неравенств;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0"/>
              </w:tabs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0"/>
              </w:tabs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740040" w:rsidRPr="00BE0964" w:rsidRDefault="00740040" w:rsidP="00BE0964">
            <w:pPr>
              <w:shd w:val="clear" w:color="auto" w:fill="FFFFFF"/>
              <w:tabs>
                <w:tab w:val="left" w:pos="33"/>
              </w:tabs>
              <w:autoSpaceDE/>
              <w:autoSpaceDN/>
              <w:adjustRightInd/>
              <w:ind w:left="3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В повседневной жизни и при изучении  </w:t>
            </w:r>
          </w:p>
          <w:p w:rsidR="00740040" w:rsidRPr="00BE0964" w:rsidRDefault="00740040" w:rsidP="00BE0964">
            <w:pPr>
              <w:shd w:val="clear" w:color="auto" w:fill="FFFFFF"/>
              <w:tabs>
                <w:tab w:val="left" w:pos="-108"/>
                <w:tab w:val="left" w:pos="33"/>
              </w:tabs>
              <w:autoSpaceDE/>
              <w:autoSpaceDN/>
              <w:adjustRightInd/>
              <w:ind w:left="33" w:hanging="3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других учебных предметов: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317"/>
              </w:tabs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317"/>
              </w:tabs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shd w:val="clear" w:color="auto" w:fill="FFFFFF"/>
              <w:autoSpaceDE/>
              <w:autoSpaceDN/>
              <w:adjustRightInd/>
              <w:ind w:left="288" w:hanging="282"/>
              <w:rPr>
                <w:color w:val="000000"/>
                <w:sz w:val="22"/>
                <w:szCs w:val="22"/>
                <w:lang w:val="ru-RU"/>
              </w:rPr>
            </w:pPr>
            <w:r w:rsidRPr="00BE0964">
              <w:rPr>
                <w:color w:val="000000"/>
                <w:lang w:val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</w:p>
        </w:tc>
      </w:tr>
      <w:tr w:rsidR="00740040" w:rsidRPr="00BE0964" w:rsidTr="008E4648">
        <w:trPr>
          <w:trHeight w:val="133"/>
        </w:trPr>
        <w:tc>
          <w:tcPr>
            <w:tcW w:w="1511" w:type="dxa"/>
            <w:gridSpan w:val="2"/>
          </w:tcPr>
          <w:p w:rsidR="00740040" w:rsidRPr="00BE0964" w:rsidRDefault="00740040" w:rsidP="00BE0964">
            <w:pPr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lastRenderedPageBreak/>
              <w:t>Функции</w:t>
            </w:r>
          </w:p>
        </w:tc>
        <w:tc>
          <w:tcPr>
            <w:tcW w:w="3451" w:type="dxa"/>
          </w:tcPr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оперировать на базовом уровне понятиями: прямая и обратная пропорциональность линейная, квадратичная, логарифмическая и </w:t>
            </w:r>
            <w:r w:rsidRPr="00BE0964">
              <w:rPr>
                <w:rFonts w:eastAsia="Calibri"/>
                <w:color w:val="000000"/>
                <w:lang w:val="ru-RU" w:eastAsia="en-US"/>
              </w:rPr>
              <w:lastRenderedPageBreak/>
              <w:t xml:space="preserve">показательная функции, тригонометрические функции;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 </w:t>
            </w:r>
          </w:p>
          <w:p w:rsidR="00740040" w:rsidRPr="00676C37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676C37">
              <w:rPr>
                <w:rFonts w:eastAsia="Calibri"/>
                <w:color w:val="000000"/>
                <w:lang w:val="ru-RU" w:eastAsia="en-US"/>
              </w:rPr>
              <w:t xml:space="preserve"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находить по графику приближённо значения функции в заданных точках;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определять по графику свойства функции (нули, промежутки знакопостоянства, промежутки монотонности, наибольшие и наименьшие значения и т.п.); </w:t>
            </w:r>
          </w:p>
          <w:p w:rsidR="00740040" w:rsidRPr="00676C37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676C37">
              <w:rPr>
                <w:rFonts w:eastAsia="Calibri"/>
                <w:color w:val="000000"/>
                <w:lang w:val="ru-RU" w:eastAsia="en-US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 </w:t>
            </w:r>
          </w:p>
          <w:p w:rsidR="00740040" w:rsidRPr="00BE0964" w:rsidRDefault="00740040" w:rsidP="00BE0964">
            <w:pPr>
              <w:widowControl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В повседневной жизни и при изучении других предметов: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283" w:hanging="283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740040" w:rsidRPr="00BE0964" w:rsidRDefault="00740040" w:rsidP="0019214B">
            <w:pPr>
              <w:numPr>
                <w:ilvl w:val="0"/>
                <w:numId w:val="59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>интерпретировать свойства в контексте конкретной практической ситуации.</w:t>
            </w:r>
          </w:p>
        </w:tc>
        <w:tc>
          <w:tcPr>
            <w:tcW w:w="4489" w:type="dxa"/>
          </w:tcPr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строить графики изученных функций;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описывать по графику и в простейших случаях по формуле </w:t>
            </w:r>
            <w:r w:rsidRPr="00BE0964">
              <w:rPr>
                <w:rFonts w:eastAsia="Calibri"/>
                <w:color w:val="000000"/>
                <w:lang w:val="ru-RU" w:eastAsia="en-US"/>
              </w:rPr>
              <w:lastRenderedPageBreak/>
              <w:t xml:space="preserve">поведение и свойства функций, находить по графику функции наибольшие и наименьшие значения;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решать уравнения, простейшие системы уравнений, используя свойства функций и их графиков. </w:t>
            </w:r>
          </w:p>
          <w:p w:rsidR="00740040" w:rsidRPr="00BE0964" w:rsidRDefault="00740040" w:rsidP="00BE0964">
            <w:pPr>
              <w:widowControl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В повседневной жизни и при изучении других учебных предметов: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317" w:hanging="284"/>
              <w:rPr>
                <w:rFonts w:eastAsia="Calibri"/>
                <w:color w:val="000000"/>
                <w:lang w:val="ru-RU" w:eastAsia="en-US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 xml:space="preserve">интерпретировать свойства в контексте конкретной практической ситуации; </w:t>
            </w:r>
          </w:p>
          <w:p w:rsidR="00740040" w:rsidRPr="00BE0964" w:rsidRDefault="00740040" w:rsidP="0019214B">
            <w:pPr>
              <w:widowControl/>
              <w:numPr>
                <w:ilvl w:val="0"/>
                <w:numId w:val="62"/>
              </w:numPr>
              <w:tabs>
                <w:tab w:val="left" w:pos="270"/>
                <w:tab w:val="left" w:pos="979"/>
              </w:tabs>
              <w:autoSpaceDE/>
              <w:autoSpaceDN/>
              <w:adjustRightInd/>
              <w:ind w:left="270" w:hanging="270"/>
              <w:rPr>
                <w:color w:val="000000"/>
                <w:lang w:val="ru-RU"/>
              </w:rPr>
            </w:pPr>
            <w:r w:rsidRPr="00BE0964">
              <w:rPr>
                <w:rFonts w:eastAsia="Calibri"/>
                <w:color w:val="000000"/>
                <w:lang w:val="ru-RU" w:eastAsia="en-US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т.п.).</w:t>
            </w:r>
          </w:p>
        </w:tc>
      </w:tr>
      <w:tr w:rsidR="00740040" w:rsidRPr="00BE0964" w:rsidTr="008E4648">
        <w:trPr>
          <w:trHeight w:val="133"/>
        </w:trPr>
        <w:tc>
          <w:tcPr>
            <w:tcW w:w="1511" w:type="dxa"/>
            <w:gridSpan w:val="2"/>
          </w:tcPr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firstLine="34"/>
              <w:jc w:val="both"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lastRenderedPageBreak/>
              <w:t>Элементы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firstLine="34"/>
              <w:jc w:val="both"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математи-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firstLine="34"/>
              <w:jc w:val="both"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ческого</w:t>
            </w:r>
          </w:p>
          <w:p w:rsidR="00740040" w:rsidRPr="00BE0964" w:rsidRDefault="00740040" w:rsidP="00BE0964">
            <w:pPr>
              <w:autoSpaceDE/>
              <w:autoSpaceDN/>
              <w:adjustRightInd/>
              <w:rPr>
                <w:rFonts w:eastAsia="Courier New"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анализа</w:t>
            </w:r>
          </w:p>
        </w:tc>
        <w:tc>
          <w:tcPr>
            <w:tcW w:w="3451" w:type="dxa"/>
          </w:tcPr>
          <w:p w:rsidR="00740040" w:rsidRPr="00BE0964" w:rsidRDefault="00740040" w:rsidP="0019214B">
            <w:pPr>
              <w:numPr>
                <w:ilvl w:val="0"/>
                <w:numId w:val="63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Оперировать на базовом уровне понятиями: производная функции в точке, касательная к графику функции, производная функции;</w:t>
            </w:r>
          </w:p>
          <w:p w:rsidR="00740040" w:rsidRPr="00BE0964" w:rsidRDefault="00740040" w:rsidP="0019214B">
            <w:pPr>
              <w:numPr>
                <w:ilvl w:val="0"/>
                <w:numId w:val="63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740040" w:rsidRPr="00BE0964" w:rsidRDefault="00740040" w:rsidP="0019214B">
            <w:pPr>
              <w:numPr>
                <w:ilvl w:val="0"/>
                <w:numId w:val="63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решать несложные задачи на применение связи между промежутками монотонности и точками экстремума функции, </w:t>
            </w:r>
            <w:proofErr w:type="gramStart"/>
            <w:r w:rsidRPr="00BE0964">
              <w:rPr>
                <w:color w:val="000000"/>
                <w:lang w:val="ru-RU"/>
              </w:rPr>
              <w:t>с</w:t>
            </w:r>
            <w:proofErr w:type="gramEnd"/>
          </w:p>
          <w:p w:rsidR="00740040" w:rsidRPr="00BE0964" w:rsidRDefault="00740040" w:rsidP="0019214B">
            <w:pPr>
              <w:numPr>
                <w:ilvl w:val="0"/>
                <w:numId w:val="63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одной стороны, и промежутками знакопостоянства и нулями производной этой функции - с другой.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предметов:</w:t>
            </w:r>
          </w:p>
          <w:p w:rsidR="00740040" w:rsidRPr="00BE0964" w:rsidRDefault="00740040" w:rsidP="0019214B">
            <w:pPr>
              <w:numPr>
                <w:ilvl w:val="0"/>
                <w:numId w:val="65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proofErr w:type="gramStart"/>
            <w:r w:rsidRPr="00BE0964">
              <w:rPr>
                <w:color w:val="000000"/>
                <w:lang w:val="ru-RU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740040" w:rsidRPr="00BE0964" w:rsidRDefault="00740040" w:rsidP="0019214B">
            <w:pPr>
              <w:numPr>
                <w:ilvl w:val="0"/>
                <w:numId w:val="65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283"/>
              </w:tabs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процесса.</w:t>
            </w:r>
          </w:p>
        </w:tc>
        <w:tc>
          <w:tcPr>
            <w:tcW w:w="4489" w:type="dxa"/>
          </w:tcPr>
          <w:p w:rsidR="00740040" w:rsidRPr="00BE0964" w:rsidRDefault="00740040" w:rsidP="0019214B">
            <w:pPr>
              <w:numPr>
                <w:ilvl w:val="0"/>
                <w:numId w:val="64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740040" w:rsidRPr="00BE0964" w:rsidRDefault="00740040" w:rsidP="0019214B">
            <w:pPr>
              <w:numPr>
                <w:ilvl w:val="0"/>
                <w:numId w:val="64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740040" w:rsidRPr="00BE0964" w:rsidRDefault="00740040" w:rsidP="0019214B">
            <w:pPr>
              <w:numPr>
                <w:ilvl w:val="0"/>
                <w:numId w:val="64"/>
              </w:numPr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вычислять производные элементарных функций и их комбинаций, используя справочные материалы;</w:t>
            </w:r>
          </w:p>
          <w:p w:rsidR="00740040" w:rsidRPr="00BE0964" w:rsidRDefault="00740040" w:rsidP="0019214B">
            <w:pPr>
              <w:numPr>
                <w:ilvl w:val="0"/>
                <w:numId w:val="64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3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учебных предметов:</w:t>
            </w:r>
          </w:p>
          <w:p w:rsidR="00740040" w:rsidRPr="00BE0964" w:rsidRDefault="00740040" w:rsidP="0019214B">
            <w:pPr>
              <w:numPr>
                <w:ilvl w:val="0"/>
                <w:numId w:val="64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740040" w:rsidRPr="00BE0964" w:rsidRDefault="00740040" w:rsidP="0019214B">
            <w:pPr>
              <w:numPr>
                <w:ilvl w:val="0"/>
                <w:numId w:val="61"/>
              </w:numPr>
              <w:tabs>
                <w:tab w:val="left" w:pos="317"/>
                <w:tab w:val="left" w:pos="480"/>
              </w:tabs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интерпретировать полученные результаты.</w:t>
            </w:r>
          </w:p>
        </w:tc>
      </w:tr>
      <w:tr w:rsidR="00740040" w:rsidRPr="00FD3927" w:rsidTr="008E4648">
        <w:trPr>
          <w:trHeight w:val="133"/>
        </w:trPr>
        <w:tc>
          <w:tcPr>
            <w:tcW w:w="1511" w:type="dxa"/>
            <w:gridSpan w:val="2"/>
          </w:tcPr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Статистика и теория вероятно-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стей, логика и комбина-</w:t>
            </w:r>
          </w:p>
          <w:p w:rsidR="00740040" w:rsidRPr="00BE0964" w:rsidRDefault="00740040" w:rsidP="00BE0964">
            <w:pPr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торика</w:t>
            </w:r>
          </w:p>
        </w:tc>
        <w:tc>
          <w:tcPr>
            <w:tcW w:w="3451" w:type="dxa"/>
          </w:tcPr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оперировать на базовом </w:t>
            </w:r>
            <w:r w:rsidRPr="00BE0964">
              <w:rPr>
                <w:color w:val="000000"/>
                <w:lang w:val="ru-RU"/>
              </w:rPr>
              <w:lastRenderedPageBreak/>
              <w:t>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вычислять вероятности событий на основе подсчета числа исходов.</w:t>
            </w:r>
          </w:p>
          <w:p w:rsidR="00740040" w:rsidRPr="00BE0964" w:rsidRDefault="00740040" w:rsidP="00BE0964">
            <w:pPr>
              <w:autoSpaceDE/>
              <w:autoSpaceDN/>
              <w:adjustRightInd/>
              <w:ind w:left="142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предметов: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оценивать и сравнивать в простых случаях вероятности событий в реальной жизни;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графиков.</w:t>
            </w:r>
          </w:p>
          <w:p w:rsidR="00740040" w:rsidRPr="00BE0964" w:rsidRDefault="00740040" w:rsidP="00BE0964">
            <w:pPr>
              <w:widowControl/>
              <w:autoSpaceDE/>
              <w:autoSpaceDN/>
              <w:adjustRightInd/>
              <w:ind w:left="283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4489" w:type="dxa"/>
          </w:tcPr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lastRenderedPageBreak/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иметь представление о математическом ожидании и дисперсии случайных величин;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иметь представление о нормальном распределении и примерах нормально </w:t>
            </w:r>
            <w:r w:rsidRPr="00BE0964">
              <w:rPr>
                <w:color w:val="000000"/>
                <w:lang w:val="ru-RU"/>
              </w:rPr>
              <w:lastRenderedPageBreak/>
              <w:t>распределенных случайных величин;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понимать суть закона больших чисел и выборочного метода измерения вероятностей;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иметь представление о важных частных видах распределений и применять их в решении задач;</w:t>
            </w:r>
          </w:p>
          <w:p w:rsidR="00740040" w:rsidRPr="00BE0964" w:rsidRDefault="00740040" w:rsidP="0019214B">
            <w:pPr>
              <w:numPr>
                <w:ilvl w:val="0"/>
                <w:numId w:val="66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иметь представление о корреляции случайных величин, о линейной регрессии.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3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предметов:</w:t>
            </w:r>
          </w:p>
          <w:p w:rsidR="00740040" w:rsidRPr="00BE0964" w:rsidRDefault="00740040" w:rsidP="0019214B">
            <w:pPr>
              <w:numPr>
                <w:ilvl w:val="0"/>
                <w:numId w:val="67"/>
              </w:numPr>
              <w:shd w:val="clear" w:color="auto" w:fill="FFFFFF"/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вычислять или оценивать вероятности событий в реальной жизни;</w:t>
            </w:r>
          </w:p>
          <w:p w:rsidR="00740040" w:rsidRPr="00BE0964" w:rsidRDefault="00740040" w:rsidP="0019214B">
            <w:pPr>
              <w:numPr>
                <w:ilvl w:val="0"/>
                <w:numId w:val="67"/>
              </w:numPr>
              <w:shd w:val="clear" w:color="auto" w:fill="FFFFFF"/>
              <w:autoSpaceDE/>
              <w:autoSpaceDN/>
              <w:adjustRightInd/>
              <w:ind w:left="317" w:hanging="317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выбирать подходящие методы представления и обработки данных;</w:t>
            </w:r>
          </w:p>
          <w:p w:rsidR="00740040" w:rsidRPr="00BE0964" w:rsidRDefault="00740040" w:rsidP="0019214B">
            <w:pPr>
              <w:numPr>
                <w:ilvl w:val="0"/>
                <w:numId w:val="67"/>
              </w:numPr>
              <w:shd w:val="clear" w:color="auto" w:fill="FFFFFF"/>
              <w:autoSpaceDE/>
              <w:autoSpaceDN/>
              <w:adjustRightInd/>
              <w:ind w:left="270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      </w:r>
          </w:p>
        </w:tc>
      </w:tr>
      <w:tr w:rsidR="00740040" w:rsidRPr="00FD3927" w:rsidTr="008E4648">
        <w:trPr>
          <w:trHeight w:val="133"/>
        </w:trPr>
        <w:tc>
          <w:tcPr>
            <w:tcW w:w="1511" w:type="dxa"/>
            <w:gridSpan w:val="2"/>
          </w:tcPr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lastRenderedPageBreak/>
              <w:t>Текстовые</w:t>
            </w:r>
          </w:p>
          <w:p w:rsidR="00740040" w:rsidRPr="00BE0964" w:rsidRDefault="00740040" w:rsidP="00BE0964">
            <w:pPr>
              <w:autoSpaceDE/>
              <w:autoSpaceDN/>
              <w:adjustRightInd/>
              <w:ind w:firstLine="34"/>
              <w:rPr>
                <w:b/>
                <w:bCs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задачи</w:t>
            </w:r>
          </w:p>
        </w:tc>
        <w:tc>
          <w:tcPr>
            <w:tcW w:w="3451" w:type="dxa"/>
          </w:tcPr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Решать несложные текстовые задачи разных типов;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понимать и использовать для решения задачи информацию, представленную в виде текстовой и символьной записи, схем, таблиц, диаграмм, графиков, рисунков;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действовать по алгоритму, содержащемуся в условии задачи;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использовать </w:t>
            </w:r>
            <w:proofErr w:type="gramStart"/>
            <w:r w:rsidRPr="00BE0964">
              <w:rPr>
                <w:color w:val="000000"/>
                <w:lang w:val="ru-RU"/>
              </w:rPr>
              <w:t>логические рассуждения</w:t>
            </w:r>
            <w:proofErr w:type="gramEnd"/>
            <w:r w:rsidRPr="00BE0964">
              <w:rPr>
                <w:color w:val="000000"/>
                <w:lang w:val="ru-RU"/>
              </w:rPr>
              <w:t xml:space="preserve"> при решении задачи;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работать с избыточными условиями, выбирая из всей информации, данные, необходимые для решения задачи;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осуществлять несложный перебор возможных </w:t>
            </w:r>
            <w:r w:rsidRPr="00BE0964">
              <w:rPr>
                <w:color w:val="000000"/>
                <w:lang w:val="ru-RU"/>
              </w:rPr>
              <w:lastRenderedPageBreak/>
              <w:t xml:space="preserve">решений, выбирая из них </w:t>
            </w:r>
            <w:proofErr w:type="gramStart"/>
            <w:r w:rsidRPr="00BE0964">
              <w:rPr>
                <w:color w:val="000000"/>
                <w:lang w:val="ru-RU"/>
              </w:rPr>
              <w:t>оптимальное</w:t>
            </w:r>
            <w:proofErr w:type="gramEnd"/>
            <w:r w:rsidRPr="00BE0964">
              <w:rPr>
                <w:color w:val="000000"/>
                <w:lang w:val="ru-RU"/>
              </w:rPr>
              <w:t xml:space="preserve"> по критериям, сформулированным в условии;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контексту;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решать задачи на расчет стоимости покупок, услуг, поездок и т.п.;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решать несложные задачи, связанные с долевым участием во владении фирмой, предприятием, недвижимостью;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использовать понятие масштаба для нахождения расстояний и длин</w:t>
            </w:r>
            <w:r w:rsidRPr="00BE096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E0964">
              <w:rPr>
                <w:color w:val="000000"/>
                <w:lang w:val="ru-RU"/>
              </w:rPr>
              <w:t>на картах, планах местности, планах помещений, выкройках, при работе на компьютере и т.п.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 повседневной жизни и при изучении других предметов:</w:t>
            </w:r>
          </w:p>
          <w:p w:rsidR="00740040" w:rsidRPr="00BE0964" w:rsidRDefault="00740040" w:rsidP="0019214B">
            <w:pPr>
              <w:numPr>
                <w:ilvl w:val="0"/>
                <w:numId w:val="65"/>
              </w:numPr>
              <w:autoSpaceDE/>
              <w:autoSpaceDN/>
              <w:adjustRightInd/>
              <w:ind w:left="283" w:hanging="28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решать несложные практические задачи, возникающие в ситуациях повседневной жизни.</w:t>
            </w:r>
          </w:p>
        </w:tc>
        <w:tc>
          <w:tcPr>
            <w:tcW w:w="4489" w:type="dxa"/>
          </w:tcPr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lastRenderedPageBreak/>
              <w:t xml:space="preserve">Решать задачи разных типов, в том числе задачи повышенной трудности;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выбирать оптимальный метод решения задачи, рассматривая различные методы;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строить модель решения задачи, проводить доказательные рассуждения;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решать задачи, требующие перебора вариантов, проверки условий, выбора оптимального результата;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анализировать и интерпретировать результаты в контексте условия задачи, выбирать решения, не противоречащие контексту; </w:t>
            </w:r>
          </w:p>
          <w:p w:rsidR="00740040" w:rsidRPr="00BE0964" w:rsidRDefault="00740040" w:rsidP="0019214B">
            <w:pPr>
              <w:numPr>
                <w:ilvl w:val="0"/>
                <w:numId w:val="68"/>
              </w:numPr>
              <w:shd w:val="clear" w:color="auto" w:fill="FFFFFF"/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переводить при решении задачи информацию из одной формы в другую, используя при необходимости схемы, таблицы, графики, диаграммы; </w:t>
            </w:r>
          </w:p>
          <w:p w:rsidR="00740040" w:rsidRPr="00BE0964" w:rsidRDefault="00740040" w:rsidP="00BE0964">
            <w:pPr>
              <w:shd w:val="clear" w:color="auto" w:fill="FFFFFF"/>
              <w:autoSpaceDE/>
              <w:autoSpaceDN/>
              <w:adjustRightInd/>
              <w:ind w:left="33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В повседневной жизни и при изучении других предметов: </w:t>
            </w:r>
          </w:p>
          <w:p w:rsidR="00740040" w:rsidRPr="00BE0964" w:rsidRDefault="00740040" w:rsidP="0019214B">
            <w:pPr>
              <w:numPr>
                <w:ilvl w:val="0"/>
                <w:numId w:val="64"/>
              </w:numPr>
              <w:autoSpaceDE/>
              <w:autoSpaceDN/>
              <w:adjustRightInd/>
              <w:ind w:left="317" w:hanging="284"/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решать практические задачи и задачи из других предметов.</w:t>
            </w:r>
          </w:p>
        </w:tc>
      </w:tr>
    </w:tbl>
    <w:p w:rsidR="00D523C4" w:rsidRDefault="00D523C4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EB7020" w:rsidRDefault="00EB7020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EB7020" w:rsidRDefault="00EB7020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740040" w:rsidRPr="00D523C4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lastRenderedPageBreak/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2.3.7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740040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Информатика</w:t>
      </w:r>
    </w:p>
    <w:p w:rsidR="00B06171" w:rsidRPr="00D523C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«Информатика» на уровне среднего общего образования:</w:t>
      </w:r>
    </w:p>
    <w:p w:rsidR="00740040" w:rsidRPr="00B06171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B06171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740040" w:rsidRPr="00BE0964" w:rsidRDefault="00740040" w:rsidP="0019214B">
      <w:pPr>
        <w:numPr>
          <w:ilvl w:val="1"/>
          <w:numId w:val="70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информационный объем графических и звуковых данных при заданных условиях дискретизации;</w:t>
      </w:r>
    </w:p>
    <w:p w:rsidR="00740040" w:rsidRPr="00BE0964" w:rsidRDefault="00740040" w:rsidP="0019214B">
      <w:pPr>
        <w:numPr>
          <w:ilvl w:val="1"/>
          <w:numId w:val="70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строить логическое выражение по заданной таблице истинности; решать несложные логические уравнения;</w:t>
      </w:r>
    </w:p>
    <w:p w:rsidR="00740040" w:rsidRPr="00BE0964" w:rsidRDefault="00740040" w:rsidP="0019214B">
      <w:pPr>
        <w:numPr>
          <w:ilvl w:val="1"/>
          <w:numId w:val="70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находить оптимальный путь во взвешенном графе;</w:t>
      </w:r>
    </w:p>
    <w:p w:rsidR="00740040" w:rsidRPr="00BE0964" w:rsidRDefault="00740040" w:rsidP="0019214B">
      <w:pPr>
        <w:numPr>
          <w:ilvl w:val="1"/>
          <w:numId w:val="70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результат выполнения алгоритма при заданных исходных данных;</w:t>
      </w:r>
    </w:p>
    <w:p w:rsidR="00740040" w:rsidRPr="00BE0964" w:rsidRDefault="00740040" w:rsidP="0019214B">
      <w:pPr>
        <w:numPr>
          <w:ilvl w:val="0"/>
          <w:numId w:val="69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40040" w:rsidRPr="00BE0964" w:rsidRDefault="00740040" w:rsidP="0019214B">
      <w:pPr>
        <w:numPr>
          <w:ilvl w:val="1"/>
          <w:numId w:val="71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40040" w:rsidRPr="00BE0964" w:rsidRDefault="00740040" w:rsidP="0019214B">
      <w:pPr>
        <w:numPr>
          <w:ilvl w:val="1"/>
          <w:numId w:val="71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40040" w:rsidRPr="00BE0964" w:rsidRDefault="00740040" w:rsidP="0019214B">
      <w:pPr>
        <w:numPr>
          <w:ilvl w:val="1"/>
          <w:numId w:val="71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40040" w:rsidRPr="00BE0964" w:rsidRDefault="00740040" w:rsidP="0019214B">
      <w:pPr>
        <w:numPr>
          <w:ilvl w:val="1"/>
          <w:numId w:val="71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740040" w:rsidRPr="00BE0964" w:rsidRDefault="00740040" w:rsidP="0019214B">
      <w:pPr>
        <w:numPr>
          <w:ilvl w:val="1"/>
          <w:numId w:val="71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40040" w:rsidRPr="00BE0964" w:rsidRDefault="00740040" w:rsidP="0019214B">
      <w:pPr>
        <w:numPr>
          <w:ilvl w:val="1"/>
          <w:numId w:val="71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40040" w:rsidRPr="00BE0964" w:rsidRDefault="00740040" w:rsidP="0019214B">
      <w:pPr>
        <w:numPr>
          <w:ilvl w:val="0"/>
          <w:numId w:val="69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электронные таблицы для выполнения учебных заданий из различных предметных областей;</w:t>
      </w:r>
    </w:p>
    <w:p w:rsidR="00740040" w:rsidRPr="00BE0964" w:rsidRDefault="00740040" w:rsidP="0019214B">
      <w:pPr>
        <w:numPr>
          <w:ilvl w:val="1"/>
          <w:numId w:val="72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базах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базу данных;</w:t>
      </w:r>
    </w:p>
    <w:p w:rsidR="00740040" w:rsidRPr="00BE0964" w:rsidRDefault="00740040" w:rsidP="0019214B">
      <w:pPr>
        <w:numPr>
          <w:ilvl w:val="1"/>
          <w:numId w:val="72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740040" w:rsidRPr="00BE0964" w:rsidRDefault="00740040" w:rsidP="0019214B">
      <w:pPr>
        <w:numPr>
          <w:ilvl w:val="1"/>
          <w:numId w:val="72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антивирусные программы для обеспечения стабильной работы технических средств ИКТ;</w:t>
      </w:r>
    </w:p>
    <w:p w:rsidR="00740040" w:rsidRPr="00BE0964" w:rsidRDefault="00740040" w:rsidP="0019214B">
      <w:pPr>
        <w:numPr>
          <w:ilvl w:val="1"/>
          <w:numId w:val="72"/>
        </w:numPr>
        <w:autoSpaceDE/>
        <w:autoSpaceDN/>
        <w:adjustRightInd/>
        <w:ind w:left="1134" w:hanging="306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действующих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СанПиН.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12"/>
          <w:szCs w:val="12"/>
          <w:lang w:val="ru-RU" w:bidi="ru-RU"/>
        </w:rPr>
      </w:pPr>
    </w:p>
    <w:p w:rsidR="00740040" w:rsidRPr="00B06171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B06171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переводить заданное натуральное число из двоичной записи в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восьмеричную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знания о графах, деревьях и списках при описании реальных объектов и процессов;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  <w:proofErr w:type="gramEnd"/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классифицировать программное обеспечение в соответствии с кругом выполняемых задач;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мобильными устройствами;</w:t>
      </w:r>
    </w:p>
    <w:p w:rsidR="00740040" w:rsidRPr="00BE0964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понимать общие принципы разработки и функционирования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интернет-приложений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A75316" w:rsidRPr="00E27B9F" w:rsidRDefault="00740040" w:rsidP="0019214B">
      <w:pPr>
        <w:numPr>
          <w:ilvl w:val="0"/>
          <w:numId w:val="7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критически оценивать информацию, полученную из сети Интернет.</w:t>
      </w:r>
    </w:p>
    <w:p w:rsidR="00D72567" w:rsidRPr="00D72567" w:rsidRDefault="00D7256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B06171" w:rsidRPr="00D523C4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2.3.8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122817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История</w:t>
      </w:r>
    </w:p>
    <w:p w:rsidR="00A75316" w:rsidRPr="00D523C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«История» на уровне среднего общего образования:</w:t>
      </w:r>
    </w:p>
    <w:p w:rsidR="00122817" w:rsidRPr="00B06171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B06171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рассматривать историю России как неотъемлемую часть мирового исторического процесса;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последовательность и длительность исторических событий, явлений, процессов;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место, обстоятельства, участников, результаты важнейших исторических событий;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представлять культурное наследие России и других стран;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работать с историческими документами;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сравнивать различные исторические документы, давать им общую характеристику;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критически анализировать информацию из различных источников;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соотносить иллюстративный материал с историческими событиями, явлениями, процессами, персоналиями;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статистическую (информационную) таблицу, график, диаграмму как источники информации;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аудиовизуальный ряд как источник информации;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работать с хронологическими таблицами, картами и схемами;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читать легенду исторической карты;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основной современной терминологией исторической науки, предусмотренной программой;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демонстрировать умение вести диалог, участвовать в дискуссии по исторической тематике;</w:t>
      </w:r>
    </w:p>
    <w:p w:rsidR="00122817" w:rsidRPr="00BE0964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роль личности в отечественной истории ХХ века;</w:t>
      </w:r>
    </w:p>
    <w:p w:rsidR="00122817" w:rsidRPr="00E27B9F" w:rsidRDefault="00122817" w:rsidP="0019214B">
      <w:pPr>
        <w:numPr>
          <w:ilvl w:val="0"/>
          <w:numId w:val="43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122817" w:rsidRPr="00B06171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B06171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сообществе;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аналогии и оценивать вклад разных стран в сокровищницу мировой культуры;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место и время создания исторических документов;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современные версии и трактовки важнейших проблем отечественной и всемирной истории;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представлять историческую информацию в виде таблиц, схем, графиков и др., заполнять контурную карту;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соотносить историческое время, исторические события, действия и поступки исторических личностей ХХ века;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122817" w:rsidRPr="00BE0964" w:rsidRDefault="00122817" w:rsidP="0019214B">
      <w:pPr>
        <w:numPr>
          <w:ilvl w:val="0"/>
          <w:numId w:val="44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аргументы и примеры в защиту своей точки зрения;</w:t>
      </w:r>
    </w:p>
    <w:p w:rsidR="00532BC4" w:rsidRDefault="00532BC4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</w:p>
    <w:p w:rsidR="00740040" w:rsidRPr="00E27B9F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2.3.9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740040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Обществознание</w:t>
      </w:r>
    </w:p>
    <w:p w:rsidR="00740040" w:rsidRPr="00D523C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«Обществознание» на уровне среднего общего образования:</w:t>
      </w:r>
    </w:p>
    <w:p w:rsidR="00740040" w:rsidRPr="00D523C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B06171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Человек. Человек в системе общественных отношений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черты социальной сущности человека;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роль духовных ценностей в обществе;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формы культуры по их признакам, иллюстрировать их примерами;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виды искусства;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соотносить поступки и отношения с принятыми нормами морали;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сущностные характеристики религ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ии и ее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роль в культурной жизни;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роль агентов социализации на основных этапах социализации индивида;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раскрывать связь между мышлением и деятельностью;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виды деятельности, приводить примеры основных видов деятельности;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и соотносить цели, средства и результаты деятельности;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различные ситуации свободного выбора, выявлять его основания и последствия;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формы чувственного и рационального познания, поясняя их примерами;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особенности научного познания;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абсолютную и относительную истины;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иллюстрировать конкретными примерами роль мировоззрения в жизни человека;</w:t>
      </w:r>
    </w:p>
    <w:p w:rsidR="00740040" w:rsidRPr="00BE096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740040" w:rsidRPr="00D523C4" w:rsidRDefault="00740040" w:rsidP="0019214B">
      <w:pPr>
        <w:numPr>
          <w:ilvl w:val="0"/>
          <w:numId w:val="47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Общество как сложная динамическая система</w:t>
      </w:r>
    </w:p>
    <w:p w:rsidR="00740040" w:rsidRPr="00BE0964" w:rsidRDefault="00740040" w:rsidP="0019214B">
      <w:pPr>
        <w:numPr>
          <w:ilvl w:val="0"/>
          <w:numId w:val="48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740040" w:rsidRPr="00BE0964" w:rsidRDefault="00740040" w:rsidP="0019214B">
      <w:pPr>
        <w:numPr>
          <w:ilvl w:val="0"/>
          <w:numId w:val="48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740040" w:rsidRPr="00BE0964" w:rsidRDefault="00740040" w:rsidP="0019214B">
      <w:pPr>
        <w:numPr>
          <w:ilvl w:val="0"/>
          <w:numId w:val="48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740040" w:rsidRPr="00D523C4" w:rsidRDefault="00740040" w:rsidP="0019214B">
      <w:pPr>
        <w:numPr>
          <w:ilvl w:val="0"/>
          <w:numId w:val="48"/>
        </w:numPr>
        <w:autoSpaceDE/>
        <w:autoSpaceDN/>
        <w:adjustRightInd/>
        <w:ind w:left="1134" w:hanging="28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bCs/>
          <w:color w:val="000000"/>
          <w:sz w:val="28"/>
          <w:szCs w:val="28"/>
          <w:lang w:val="ru-RU" w:bidi="ru-RU"/>
        </w:rPr>
        <w:t>Экономика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взаимосвязь экономики с другими сферами жизни общества;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конкретизировать примерами основные факторы производства и факторные доходы;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механизм свободного ценообразования, приводить примеры действия законов спроса и предложения;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формы бизнеса;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экономические и бухгалтерские издержки;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постоянных и переменных издержек производства;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объекты спроса и предложения на рынке труда, описывать механизм их взаимодействия;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причины безработицы, различать ее виды;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высказывать обоснованные суждения о направлениях государственной политики в области занятости;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практические ситуации, связанные с реализацией гражданами своих экономических интересов;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участия государства в регулировании рыночной экономики;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740040" w:rsidRPr="00BE096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740040" w:rsidRPr="00D523C4" w:rsidRDefault="00740040" w:rsidP="0019214B">
      <w:pPr>
        <w:numPr>
          <w:ilvl w:val="0"/>
          <w:numId w:val="4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и сравнивать пути достижения экономического роста.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Социальные отношения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критерии социальной стратификации;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причины социальных конфликтов, моделировать ситуации разрешения конфликтов;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конкретизировать примерами виды социальных норм;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виды социального контроля и их социальную роль, различать санкции социального контроля;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различать виды социальной мобильности, конкретизировать примерами;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причины и последствия этносоциальных конфликтов, приводить примеры способов их разрешения;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основные принципы национальной политики России на современном этапе;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семью как социальный институт, раскрывать роль семьи в современном обществе;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высказывать обоснованные суждения о факторах, влияющих на демографическую ситуацию в стране;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740040" w:rsidRPr="00BE096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740040" w:rsidRPr="00D523C4" w:rsidRDefault="00740040" w:rsidP="0019214B">
      <w:pPr>
        <w:numPr>
          <w:ilvl w:val="0"/>
          <w:numId w:val="5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собственные отношения и взаимодействие с другими людьми с позиций толерантности.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Политика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субъектов политической деятельности и объекты политического воздействия;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политическую власть и другие виды власти;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связи между социальными интересами, целями и методами политической деятельности;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высказывать аргументированные суждения о соотношении средств и целей в политике;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роль и функции политической системы;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государство как центральный институт политической системы;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демократическую избирательную систему;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мажоритарную, пропорциональную, смешанную избирательные системы;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определять роль политической элиты и политического лидера в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современном обществе;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конкретизировать примерами роль политической идеологии;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на примерах функционирование различных партийных систем;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роль СМИ в современной политической жизни;</w:t>
      </w:r>
    </w:p>
    <w:p w:rsidR="00740040" w:rsidRPr="00BE096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иллюстрировать примерами основные этапы политического процесса;</w:t>
      </w:r>
    </w:p>
    <w:p w:rsidR="00740040" w:rsidRPr="00D523C4" w:rsidRDefault="00740040" w:rsidP="0019214B">
      <w:pPr>
        <w:numPr>
          <w:ilvl w:val="0"/>
          <w:numId w:val="5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Правовое регулирование общественных отношений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Сравнивать правовые нормы с другими социальными нормами;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основные элементы системы права;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выстраивать иерархию нормативных актов;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основные стадии законотворческого процесса в Российской Федерации;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содержание гражданских правоотношений;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организационно-правовые формы предприятий;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порядок рассмотрения гражданских споров;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условия заключения, изменения и расторжения трудового договора;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иллюстрировать примерами виды социальной защиты и социального обеспечения;</w:t>
      </w:r>
    </w:p>
    <w:p w:rsidR="00740040" w:rsidRPr="00BE0964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извлекать и анализировать информацию по заданной теме в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адаптированных источниках различного типа (Конституция РФ, ГПК РФ, АПК РФ, УПК РФ);</w:t>
      </w:r>
    </w:p>
    <w:p w:rsidR="00740040" w:rsidRPr="00E27B9F" w:rsidRDefault="00740040" w:rsidP="0019214B">
      <w:pPr>
        <w:numPr>
          <w:ilvl w:val="0"/>
          <w:numId w:val="5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основные идеи международных документов, направленных на защиту прав человека.</w:t>
      </w:r>
    </w:p>
    <w:p w:rsidR="00740040" w:rsidRPr="00E27B9F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Человек. Человек в системе общественных отношений</w:t>
      </w:r>
    </w:p>
    <w:p w:rsidR="00740040" w:rsidRPr="00BE096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740040" w:rsidRPr="00BE096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740040" w:rsidRPr="00BE096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разнообразные явления и процессы общественного развития;</w:t>
      </w:r>
    </w:p>
    <w:p w:rsidR="00740040" w:rsidRPr="00BE096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основные методы научного познания;</w:t>
      </w:r>
    </w:p>
    <w:p w:rsidR="00740040" w:rsidRPr="00BE096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особенности социального познания;</w:t>
      </w:r>
    </w:p>
    <w:p w:rsidR="00740040" w:rsidRPr="00BE096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типы мировоззрений;</w:t>
      </w:r>
    </w:p>
    <w:p w:rsidR="00740040" w:rsidRPr="00BE096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740040" w:rsidRPr="00D523C4" w:rsidRDefault="00740040" w:rsidP="0019214B">
      <w:pPr>
        <w:numPr>
          <w:ilvl w:val="0"/>
          <w:numId w:val="5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выражать собственную позицию по вопросу познаваемости мира и аргументировать ее.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Общество как сложная динамическая система</w:t>
      </w:r>
    </w:p>
    <w:p w:rsidR="00740040" w:rsidRPr="00BE0964" w:rsidRDefault="00740040" w:rsidP="0019214B">
      <w:pPr>
        <w:numPr>
          <w:ilvl w:val="0"/>
          <w:numId w:val="5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740040" w:rsidRPr="00BE0964" w:rsidRDefault="00740040" w:rsidP="0019214B">
      <w:pPr>
        <w:numPr>
          <w:ilvl w:val="0"/>
          <w:numId w:val="5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740040" w:rsidRPr="00D523C4" w:rsidRDefault="00740040" w:rsidP="0019214B">
      <w:pPr>
        <w:numPr>
          <w:ilvl w:val="0"/>
          <w:numId w:val="5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</w:t>
      </w:r>
      <w:r w:rsidR="00532BC4">
        <w:rPr>
          <w:rFonts w:eastAsia="Courier New"/>
          <w:color w:val="000000"/>
          <w:sz w:val="28"/>
          <w:szCs w:val="28"/>
          <w:lang w:val="ru-RU" w:bidi="ru-RU"/>
        </w:rPr>
        <w:t>лять ее в разных формах.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Экономика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и формулировать характерные особенности рыночных структур;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противоречия рынка;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роль и место фондового рынка в рыночных структурах;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возможности финансирования малых и крупных фирм;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обосновывать выбор форм бизнеса в конкретных ситуациях;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источники финансирования малых и крупных предприятий;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практическое назначение основных функций менеджмента;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место маркетинга в деятельности организации;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полученные знания для выполнения социальных ролей работника и производителя;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оценивать свои возможности трудоустройства в условиях рынка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труда;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фазы экономического цикла;</w:t>
      </w:r>
    </w:p>
    <w:p w:rsidR="00740040" w:rsidRPr="00BE096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740040" w:rsidRPr="00D523C4" w:rsidRDefault="00740040" w:rsidP="0019214B">
      <w:pPr>
        <w:numPr>
          <w:ilvl w:val="0"/>
          <w:numId w:val="5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Социальные отношения</w:t>
      </w:r>
    </w:p>
    <w:p w:rsidR="00740040" w:rsidRPr="00BE096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740040" w:rsidRPr="00BE096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ситуации, связанные с различными способами разрешения социальных конфликтов;</w:t>
      </w:r>
    </w:p>
    <w:p w:rsidR="00740040" w:rsidRPr="00BE096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выражать собственное отношение к различным способам разрешения социальных конфликтов;</w:t>
      </w:r>
    </w:p>
    <w:p w:rsidR="00740040" w:rsidRPr="00BE096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740040" w:rsidRPr="00BE096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находить и анализировать социальную информацию о тенденциях развития семьи в современном обществе;</w:t>
      </w:r>
    </w:p>
    <w:p w:rsidR="00740040" w:rsidRPr="00BE096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740040" w:rsidRPr="00BE096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740040" w:rsidRPr="00D523C4" w:rsidRDefault="00740040" w:rsidP="0019214B">
      <w:pPr>
        <w:numPr>
          <w:ilvl w:val="0"/>
          <w:numId w:val="5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численность населения и динамику ее изменений в мире и в России.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Политика</w:t>
      </w:r>
    </w:p>
    <w:p w:rsidR="00740040" w:rsidRPr="00BE0964" w:rsidRDefault="00740040" w:rsidP="0019214B">
      <w:pPr>
        <w:numPr>
          <w:ilvl w:val="0"/>
          <w:numId w:val="5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740040" w:rsidRPr="00BE0964" w:rsidRDefault="00740040" w:rsidP="0019214B">
      <w:pPr>
        <w:numPr>
          <w:ilvl w:val="0"/>
          <w:numId w:val="5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основные этапы избирательной кампании;</w:t>
      </w:r>
    </w:p>
    <w:p w:rsidR="00740040" w:rsidRPr="00BE0964" w:rsidRDefault="00740040" w:rsidP="0019214B">
      <w:pPr>
        <w:numPr>
          <w:ilvl w:val="0"/>
          <w:numId w:val="5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 перспективе осознанно участвовать в избирательных кампаниях;</w:t>
      </w:r>
    </w:p>
    <w:p w:rsidR="00740040" w:rsidRPr="00BE0964" w:rsidRDefault="00740040" w:rsidP="0019214B">
      <w:pPr>
        <w:numPr>
          <w:ilvl w:val="0"/>
          <w:numId w:val="5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отбирать и систематизировать информацию СМИ о функциях и значении местного самоуправления;</w:t>
      </w:r>
    </w:p>
    <w:p w:rsidR="00740040" w:rsidRPr="00BE0964" w:rsidRDefault="00740040" w:rsidP="0019214B">
      <w:pPr>
        <w:numPr>
          <w:ilvl w:val="0"/>
          <w:numId w:val="5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самостоятельно давать аргументированную оценку личных качеств и деятельности политических лидеров;</w:t>
      </w:r>
    </w:p>
    <w:p w:rsidR="00740040" w:rsidRPr="00BE0964" w:rsidRDefault="00740040" w:rsidP="0019214B">
      <w:pPr>
        <w:numPr>
          <w:ilvl w:val="0"/>
          <w:numId w:val="5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особенности политического процесса в России;</w:t>
      </w:r>
    </w:p>
    <w:p w:rsidR="00740040" w:rsidRPr="00D523C4" w:rsidRDefault="00740040" w:rsidP="0019214B">
      <w:pPr>
        <w:numPr>
          <w:ilvl w:val="0"/>
          <w:numId w:val="5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основные тенденции современного политического процесса.</w:t>
      </w:r>
    </w:p>
    <w:p w:rsidR="00740040" w:rsidRPr="00BE096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Правовое регулирование общественных отношений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Действовать в пределах правовых норм для успешного решения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жизненных задач в разных сферах общественных отношений;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перечислять участников законотворческого процесса и раскрывать их функции;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механизм судебной защиты прав человека и гражданина в РФ;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ориентироваться в предпринимательских правоотношениях;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общественную опасность коррупции для гражданина, общества и государства;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знание основных норм права в ситуациях повседневной жизни,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последствия принимаемых решений;</w:t>
      </w:r>
    </w:p>
    <w:p w:rsidR="00740040" w:rsidRPr="00BE096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происходящие события и поведение людей с точки зрения соответствия закону;</w:t>
      </w:r>
    </w:p>
    <w:p w:rsidR="00A75316" w:rsidRPr="00D523C4" w:rsidRDefault="00740040" w:rsidP="0019214B">
      <w:pPr>
        <w:numPr>
          <w:ilvl w:val="0"/>
          <w:numId w:val="5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740040" w:rsidRPr="00D523C4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2.3.10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740040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География</w:t>
      </w:r>
    </w:p>
    <w:p w:rsidR="00740040" w:rsidRPr="00D523C4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«География» на уровне среднего общего образования:</w:t>
      </w:r>
    </w:p>
    <w:p w:rsidR="00740040" w:rsidRPr="007E3CFB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значение географии как науки и объяснять ее роль в решении проблем человечества;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сопоставлять и анализировать географические карты различной тематики для выявления закономерностей социально-экономических,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природных и геоэкологических процессов и явлений;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сравнивать географические объекты между собой по заданным критериям;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причинно-следственные связи природно-хозяйственных явлений и процессов;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и объяснять существенные признаки географических объектов и явлений;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и объяснять географические аспекты различных текущих событий и ситуаций;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описывать изменения геосистем в результате природных и антропогенных воздействий;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решать задачи по определению состояния окружающей среды, ее пригодности для жизни человека;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демографическую ситуацию, процессы урбанизации, миграции в странах и регионах мира;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состав, структуру и закономерности размещения населения мира, регионов, стран и их частей;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географию рынка труда;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отраслевую структуру хозяйства отдельных стран и регионов мира;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примеры, объясняющие географическое разделение труда;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место отдельных стран и регионов в мировом хозяйстве;</w:t>
      </w:r>
    </w:p>
    <w:p w:rsidR="00740040" w:rsidRPr="00BE096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роль России в мировом хозяйстве, системе международных финансово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softHyphen/>
        <w:t>экономических и политических отношений;</w:t>
      </w:r>
    </w:p>
    <w:p w:rsidR="00740040" w:rsidRPr="00D523C4" w:rsidRDefault="00740040" w:rsidP="0019214B">
      <w:pPr>
        <w:numPr>
          <w:ilvl w:val="0"/>
          <w:numId w:val="4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влияние глобальных проблем человечества на жизнь населения и развитие мирового хозяйства.</w:t>
      </w:r>
    </w:p>
    <w:p w:rsidR="00740040" w:rsidRPr="007E3CFB" w:rsidRDefault="00740040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делать прогнозы развития географических систем и комплексов в результате изменения их компонентов;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выделять наиболее важные экологические, социально-экономические проблемы;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понимать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и характеризовать причины возникновения процессов и явлений, влияющих на безопасность окружающей среды;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характер взаимодействия деятельности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человека и компонентов природы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в разных географических условиях с точки зрения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концепции устойчивого развития;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сущность интеграционных процессов в мировом сообществе;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и оценивать изменения политической карты мира под влиянием международных отношений;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социально-экономические последствия изменения современной политической карты мира;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изменение отраслевой структуры отдельных стран и регионов мира;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влияние отдельных стран и регионов на мировое хозяйство;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региональную политику отдельных стран и регионов;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анализировать основные направления международных исследований малоизученных территорий;</w:t>
      </w:r>
    </w:p>
    <w:p w:rsidR="00740040" w:rsidRPr="00BE0964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40040" w:rsidRDefault="00740040" w:rsidP="0019214B">
      <w:pPr>
        <w:numPr>
          <w:ilvl w:val="0"/>
          <w:numId w:val="4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принципы выделения и устанавливать соотношения между государственной территорией и исключительн</w:t>
      </w:r>
      <w:r w:rsidR="00532BC4">
        <w:rPr>
          <w:rFonts w:eastAsia="Courier New"/>
          <w:color w:val="000000"/>
          <w:sz w:val="28"/>
          <w:szCs w:val="28"/>
          <w:lang w:val="ru-RU" w:bidi="ru-RU"/>
        </w:rPr>
        <w:t>ой экономической зоной России.</w:t>
      </w:r>
    </w:p>
    <w:p w:rsidR="00532BC4" w:rsidRPr="00BE0964" w:rsidRDefault="00532BC4" w:rsidP="00532BC4">
      <w:pPr>
        <w:autoSpaceDE/>
        <w:autoSpaceDN/>
        <w:adjustRightInd/>
        <w:ind w:left="1134"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122817" w:rsidRPr="00D523C4" w:rsidRDefault="00A075CB" w:rsidP="00BE0964">
      <w:pPr>
        <w:autoSpaceDE/>
        <w:autoSpaceDN/>
        <w:adjustRightInd/>
        <w:ind w:firstLine="709"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2.3.11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122817" w:rsidRPr="00BE0964">
        <w:rPr>
          <w:rFonts w:eastAsia="Courier New"/>
          <w:b/>
          <w:color w:val="000000"/>
          <w:sz w:val="28"/>
          <w:szCs w:val="28"/>
          <w:lang w:val="ru-RU" w:bidi="ru-RU"/>
        </w:rPr>
        <w:t>Физика</w:t>
      </w:r>
    </w:p>
    <w:p w:rsidR="00122817" w:rsidRPr="00D523C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«Физика» на уровне среднего общего образования:</w:t>
      </w:r>
    </w:p>
    <w:p w:rsidR="00122817" w:rsidRPr="007E3CFB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демонстрировать на примерах взаимосвязь между физикой и другими естественными науками;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устанавливать взаимосвязь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естественно-научных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явлений и применять основные физические модели для их описания и объяснения;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оценивая;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исследования зависимостей между физическими величинами: проводить измерения и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определять на основе исследования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значение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параметров, характеризующих данную зависимость между величинами, и делать вывод с учетом погрешности измерений;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для описания характера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протекания физических</w:t>
      </w:r>
      <w:r w:rsidR="007E3CFB">
        <w:rPr>
          <w:rFonts w:eastAsia="Courier New"/>
          <w:color w:val="000000"/>
          <w:sz w:val="28"/>
          <w:szCs w:val="28"/>
          <w:lang w:val="ru-RU" w:bidi="ru-RU"/>
        </w:rPr>
        <w:t xml:space="preserve">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процессов физические величины и демонстрировать взаимосвязь между ними;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для описания характера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протекания физических процессов физические законы с учетом границ их применимости;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учитывать границы применения изученных физических моделей при решении физических и межпредметных задач;</w:t>
      </w:r>
    </w:p>
    <w:p w:rsidR="00122817" w:rsidRPr="00BE096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ств дл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я решения практических, учебно-исследовательских и проектных задач;</w:t>
      </w:r>
    </w:p>
    <w:p w:rsidR="00122817" w:rsidRPr="00D523C4" w:rsidRDefault="00122817" w:rsidP="0019214B">
      <w:pPr>
        <w:numPr>
          <w:ilvl w:val="0"/>
          <w:numId w:val="7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122817" w:rsidRPr="007E3CFB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122817" w:rsidRPr="00D523C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выдвигать гипотезы на основе знания основополагающих физических закономерностей и законов;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самостоятельно планировать и проводить физические эксперименты;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глобальные проблемы, стоящие перед человечеством: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энергетические, сырьевые, экологические, - и роль физики в решении этих проблем;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122817" w:rsidRPr="00BE0964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принципы работы и характеристики изученных машин, приборов и технических устройств;</w:t>
      </w:r>
    </w:p>
    <w:p w:rsidR="00122817" w:rsidRDefault="00122817" w:rsidP="0019214B">
      <w:pPr>
        <w:numPr>
          <w:ilvl w:val="0"/>
          <w:numId w:val="7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проблему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как на основе имеющихся знаний, так и при помощи методов оценки.</w:t>
      </w:r>
    </w:p>
    <w:p w:rsidR="00532BC4" w:rsidRPr="00EB7020" w:rsidRDefault="00532BC4" w:rsidP="00532BC4">
      <w:pPr>
        <w:autoSpaceDE/>
        <w:autoSpaceDN/>
        <w:adjustRightInd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122817" w:rsidRPr="00D523C4" w:rsidRDefault="00A075CB" w:rsidP="00BE0964">
      <w:pPr>
        <w:autoSpaceDE/>
        <w:autoSpaceDN/>
        <w:adjustRightInd/>
        <w:ind w:firstLine="709"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2.3.12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122817" w:rsidRPr="00BE0964">
        <w:rPr>
          <w:rFonts w:eastAsia="Courier New"/>
          <w:b/>
          <w:color w:val="000000"/>
          <w:sz w:val="28"/>
          <w:szCs w:val="28"/>
          <w:lang w:val="ru-RU" w:bidi="ru-RU"/>
        </w:rPr>
        <w:t>Химия</w:t>
      </w:r>
    </w:p>
    <w:p w:rsidR="00122817" w:rsidRPr="00D523C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«Химия» на уровне среднего общего образования:</w:t>
      </w:r>
    </w:p>
    <w:p w:rsidR="00122817" w:rsidRPr="007E3CFB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демонстрировать на примерах взаимосвязь между химией и другими естественными науками;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на примерах положения теории химического строения А.М. Бутлерова;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причины многообразия веществ на основе общих представлений об их составе и строении;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применять правила систематической международной номенклатуры как средства различения и идентификации веществ по их составу и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строению;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знания о составе, строении и химических свойствах веще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ств дл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я безопасного применения в практической деятельности;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гидролиза солей в повседневной жизни человека;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122817" w:rsidRPr="00BE096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естественно-научной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корректности в целях выявления ошибочных суждений и формирования собственной позиции;</w:t>
      </w:r>
    </w:p>
    <w:p w:rsidR="00122817" w:rsidRPr="00D523C4" w:rsidRDefault="00122817" w:rsidP="0019214B">
      <w:pPr>
        <w:numPr>
          <w:ilvl w:val="0"/>
          <w:numId w:val="7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122817" w:rsidRPr="007E3CFB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7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122817" w:rsidRPr="00BE0964" w:rsidRDefault="00122817" w:rsidP="0019214B">
      <w:pPr>
        <w:numPr>
          <w:ilvl w:val="0"/>
          <w:numId w:val="7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методы научного познания при выполнении проектов и учебно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softHyphen/>
        <w:t>-исследовательских задач по изучению свойств, способов получения и распознавания органических веществ;</w:t>
      </w:r>
    </w:p>
    <w:p w:rsidR="00122817" w:rsidRPr="00BE0964" w:rsidRDefault="00122817" w:rsidP="0019214B">
      <w:pPr>
        <w:numPr>
          <w:ilvl w:val="0"/>
          <w:numId w:val="7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122817" w:rsidRPr="00BE0964" w:rsidRDefault="00122817" w:rsidP="0019214B">
      <w:pPr>
        <w:numPr>
          <w:ilvl w:val="0"/>
          <w:numId w:val="7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генетическую связь между классами органических веще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ств дл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122817" w:rsidRPr="00D523C4" w:rsidRDefault="00122817" w:rsidP="0019214B">
      <w:pPr>
        <w:numPr>
          <w:ilvl w:val="0"/>
          <w:numId w:val="7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532BC4" w:rsidRPr="00EB7020" w:rsidRDefault="00532BC4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122817" w:rsidRPr="00D523C4" w:rsidRDefault="00A075CB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2.3.13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 w:rsidR="00122817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Биология</w:t>
      </w:r>
    </w:p>
    <w:p w:rsidR="00122817" w:rsidRPr="00D523C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изучения учебного предмета «Биология» на уровне среднего общего образования:</w:t>
      </w:r>
    </w:p>
    <w:p w:rsidR="00122817" w:rsidRPr="007E3CFB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понимать смысл, различать и описывать системную связь между основополагающими биологическими понятиями: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>клетка, организм, вид, экосистема, биосфера;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формулировать гипотезы на основании предложенной биологической информации и предлагать варианты проверки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гипотез;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популяцию и биологический вид по основным признакам;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фенотип многоклеточных растений и животных по морфологическому критерию;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многообразие организмов, применяя эволюционную теорию;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причины наследственных заболеваний;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схемы переноса веществ и энергии в экосистеме (цепи питания);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объяснять негативное влияние веществ (алкоголя, никотина,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наркотических веществ) на зародышевое развитие человека;</w:t>
      </w:r>
    </w:p>
    <w:p w:rsidR="00122817" w:rsidRPr="00BE096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последствия влияния мутагенов;</w:t>
      </w:r>
    </w:p>
    <w:p w:rsidR="00122817" w:rsidRPr="00D523C4" w:rsidRDefault="00122817" w:rsidP="0019214B">
      <w:pPr>
        <w:numPr>
          <w:ilvl w:val="0"/>
          <w:numId w:val="7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возможные причины наследственных заболеваний.</w:t>
      </w:r>
    </w:p>
    <w:p w:rsidR="00122817" w:rsidRPr="007E3CFB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7E3CFB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7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122817" w:rsidRPr="00BE0964" w:rsidRDefault="00122817" w:rsidP="0019214B">
      <w:pPr>
        <w:numPr>
          <w:ilvl w:val="0"/>
          <w:numId w:val="7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22817" w:rsidRPr="00BE0964" w:rsidRDefault="00122817" w:rsidP="0019214B">
      <w:pPr>
        <w:numPr>
          <w:ilvl w:val="0"/>
          <w:numId w:val="7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сравнивать способы деления клетки (митоз и мейоз);</w:t>
      </w:r>
    </w:p>
    <w:p w:rsidR="00122817" w:rsidRPr="00BE0964" w:rsidRDefault="00122817" w:rsidP="0019214B">
      <w:pPr>
        <w:numPr>
          <w:ilvl w:val="0"/>
          <w:numId w:val="7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122817" w:rsidRPr="00BE0964" w:rsidRDefault="00122817" w:rsidP="0019214B">
      <w:pPr>
        <w:numPr>
          <w:ilvl w:val="0"/>
          <w:numId w:val="7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22817" w:rsidRPr="00BE0964" w:rsidRDefault="00122817" w:rsidP="0019214B">
      <w:pPr>
        <w:numPr>
          <w:ilvl w:val="0"/>
          <w:numId w:val="7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22817" w:rsidRPr="00BE0964" w:rsidRDefault="00122817" w:rsidP="0019214B">
      <w:pPr>
        <w:numPr>
          <w:ilvl w:val="0"/>
          <w:numId w:val="7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устанавливать тип наследования и характер проявления признака по заданной схеме родословной, п</w:t>
      </w:r>
      <w:r w:rsidR="00EB7020">
        <w:rPr>
          <w:rFonts w:eastAsia="Courier New"/>
          <w:color w:val="000000"/>
          <w:sz w:val="28"/>
          <w:szCs w:val="28"/>
          <w:lang w:val="ru-RU" w:bidi="ru-RU"/>
        </w:rPr>
        <w:t>рименяя законы наследственности.</w:t>
      </w:r>
    </w:p>
    <w:p w:rsidR="006E58D3" w:rsidRPr="00EB7020" w:rsidRDefault="006E58D3" w:rsidP="00A075CB">
      <w:pPr>
        <w:widowControl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A075CB" w:rsidRPr="00D523C4" w:rsidRDefault="00A075CB" w:rsidP="00A075CB">
      <w:pPr>
        <w:widowControl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2.3.14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A56C27" w:rsidRPr="00BE0964">
        <w:rPr>
          <w:rFonts w:eastAsiaTheme="minorHAnsi"/>
          <w:b/>
          <w:bCs/>
          <w:sz w:val="28"/>
          <w:szCs w:val="28"/>
          <w:lang w:val="ru-RU" w:eastAsia="en-US"/>
        </w:rPr>
        <w:t>Астрономия</w:t>
      </w:r>
    </w:p>
    <w:p w:rsidR="00740040" w:rsidRPr="00D523C4" w:rsidRDefault="00740040" w:rsidP="00D523C4">
      <w:pPr>
        <w:widowControl/>
        <w:ind w:firstLine="709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Планируемые результаты освоения </w:t>
      </w:r>
      <w:proofErr w:type="gramStart"/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>обучающимися</w:t>
      </w:r>
      <w:proofErr w:type="gramEnd"/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 основной</w:t>
      </w:r>
      <w:r w:rsidR="00A075CB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>образовательной программы основного общего образования в части</w:t>
      </w:r>
    </w:p>
    <w:p w:rsidR="00FD2293" w:rsidRPr="00A075CB" w:rsidRDefault="00FD2293" w:rsidP="00A075CB">
      <w:pPr>
        <w:widowControl/>
        <w:ind w:firstLine="709"/>
        <w:jc w:val="both"/>
        <w:rPr>
          <w:rFonts w:eastAsiaTheme="minorHAnsi"/>
          <w:b/>
          <w:i/>
          <w:iCs/>
          <w:sz w:val="28"/>
          <w:szCs w:val="28"/>
          <w:lang w:val="ru-RU" w:eastAsia="en-US"/>
        </w:rPr>
      </w:pPr>
      <w:r w:rsidRPr="00A075CB">
        <w:rPr>
          <w:rFonts w:eastAsiaTheme="minorHAnsi"/>
          <w:b/>
          <w:sz w:val="28"/>
          <w:szCs w:val="28"/>
          <w:lang w:val="ru-RU" w:eastAsia="en-US"/>
        </w:rPr>
        <w:t>В</w:t>
      </w:r>
      <w:r w:rsidR="00A075CB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Pr="00A075CB">
        <w:rPr>
          <w:rFonts w:eastAsiaTheme="minorHAnsi"/>
          <w:b/>
          <w:i/>
          <w:iCs/>
          <w:sz w:val="28"/>
          <w:szCs w:val="28"/>
          <w:lang w:val="ru-RU" w:eastAsia="en-US"/>
        </w:rPr>
        <w:t>результате изучения астрономии на базовом уровне ученик</w:t>
      </w:r>
      <w:r w:rsidR="00A075CB">
        <w:rPr>
          <w:rFonts w:eastAsiaTheme="minorHAnsi"/>
          <w:b/>
          <w:i/>
          <w:iCs/>
          <w:sz w:val="28"/>
          <w:szCs w:val="28"/>
          <w:lang w:val="ru-RU" w:eastAsia="en-US"/>
        </w:rPr>
        <w:t xml:space="preserve"> </w:t>
      </w:r>
      <w:r w:rsidRPr="00A075CB">
        <w:rPr>
          <w:rFonts w:eastAsiaTheme="minorHAnsi"/>
          <w:b/>
          <w:i/>
          <w:iCs/>
          <w:sz w:val="28"/>
          <w:szCs w:val="28"/>
          <w:lang w:val="ru-RU" w:eastAsia="en-US"/>
        </w:rPr>
        <w:t>должен</w:t>
      </w:r>
    </w:p>
    <w:p w:rsidR="00FD2293" w:rsidRPr="00BE0964" w:rsidRDefault="00FD2293" w:rsidP="00BE0964">
      <w:pPr>
        <w:widowControl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>знать/понимать</w:t>
      </w:r>
    </w:p>
    <w:p w:rsidR="00FD2293" w:rsidRPr="00A075CB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075CB">
        <w:rPr>
          <w:rFonts w:ascii="Times New Roman" w:eastAsiaTheme="minorHAnsi" w:hAnsi="Times New Roman"/>
          <w:bCs/>
          <w:i/>
          <w:iCs/>
          <w:sz w:val="28"/>
          <w:szCs w:val="28"/>
        </w:rPr>
        <w:t>смысл понятий</w:t>
      </w:r>
      <w:r w:rsidRPr="00A075CB">
        <w:rPr>
          <w:rFonts w:ascii="Times New Roman" w:eastAsiaTheme="minorHAnsi" w:hAnsi="Times New Roman"/>
          <w:bCs/>
          <w:sz w:val="28"/>
          <w:szCs w:val="28"/>
        </w:rPr>
        <w:t xml:space="preserve">: </w:t>
      </w:r>
      <w:r w:rsidRPr="00A075CB">
        <w:rPr>
          <w:rFonts w:ascii="Times New Roman" w:eastAsiaTheme="minorHAnsi" w:hAnsi="Times New Roman"/>
          <w:sz w:val="28"/>
          <w:szCs w:val="28"/>
        </w:rPr>
        <w:t>геоцентрическая и гелиоцентрическая система, видимая звездная</w:t>
      </w:r>
      <w:r w:rsidR="00A075CB" w:rsidRPr="00A07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5CB">
        <w:rPr>
          <w:rFonts w:ascii="Times New Roman" w:eastAsiaTheme="minorHAnsi" w:hAnsi="Times New Roman"/>
          <w:sz w:val="28"/>
          <w:szCs w:val="28"/>
        </w:rPr>
        <w:t>величина, созвездие, противостояния и соединения планет, комета, астероид, метеор, метеорит,</w:t>
      </w:r>
      <w:r w:rsidR="00A075CB" w:rsidRPr="00A07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5CB">
        <w:rPr>
          <w:rFonts w:ascii="Times New Roman" w:eastAsiaTheme="minorHAnsi" w:hAnsi="Times New Roman"/>
          <w:sz w:val="28"/>
          <w:szCs w:val="28"/>
        </w:rPr>
        <w:t>метеороид, планета, спутник, звезда, Солнечная система, Галактика, Вселенная, всемирное и</w:t>
      </w:r>
      <w:r w:rsidR="00A075CB" w:rsidRPr="00A07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5CB">
        <w:rPr>
          <w:rFonts w:ascii="Times New Roman" w:eastAsiaTheme="minorHAnsi" w:hAnsi="Times New Roman"/>
          <w:sz w:val="28"/>
          <w:szCs w:val="28"/>
        </w:rPr>
        <w:t>поясное время, внесолнечная планета (экзопланета), спектральная классификация звезд,</w:t>
      </w:r>
      <w:r w:rsidR="00A075CB" w:rsidRPr="00A07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5CB">
        <w:rPr>
          <w:rFonts w:ascii="Times New Roman" w:eastAsiaTheme="minorHAnsi" w:hAnsi="Times New Roman"/>
          <w:sz w:val="28"/>
          <w:szCs w:val="28"/>
        </w:rPr>
        <w:t>параллакс, реликтовое излучение, Большой Взрыв, черная дыра;</w:t>
      </w:r>
      <w:proofErr w:type="gramEnd"/>
    </w:p>
    <w:p w:rsidR="00FD2293" w:rsidRPr="006E58D3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6E58D3">
        <w:rPr>
          <w:rFonts w:ascii="Times New Roman" w:eastAsiaTheme="minorHAnsi" w:hAnsi="Times New Roman"/>
          <w:bCs/>
          <w:iCs/>
          <w:sz w:val="28"/>
          <w:szCs w:val="28"/>
        </w:rPr>
        <w:t>смысл физических величин</w:t>
      </w:r>
      <w:r w:rsidRPr="006E58D3">
        <w:rPr>
          <w:rFonts w:ascii="Times New Roman" w:eastAsiaTheme="minorHAnsi" w:hAnsi="Times New Roman"/>
          <w:bCs/>
          <w:sz w:val="28"/>
          <w:szCs w:val="28"/>
        </w:rPr>
        <w:t xml:space="preserve">: </w:t>
      </w:r>
      <w:r w:rsidRPr="006E58D3">
        <w:rPr>
          <w:rFonts w:ascii="Times New Roman" w:eastAsiaTheme="minorHAnsi" w:hAnsi="Times New Roman"/>
          <w:sz w:val="28"/>
          <w:szCs w:val="28"/>
        </w:rPr>
        <w:t>парсек, световой год, астрономическая единица, звездная</w:t>
      </w:r>
      <w:r w:rsidR="00A075CB" w:rsidRPr="006E58D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58D3">
        <w:rPr>
          <w:rFonts w:ascii="Times New Roman" w:eastAsiaTheme="minorHAnsi" w:hAnsi="Times New Roman"/>
          <w:sz w:val="28"/>
          <w:szCs w:val="28"/>
        </w:rPr>
        <w:t>величина;</w:t>
      </w:r>
    </w:p>
    <w:p w:rsidR="00FD2293" w:rsidRPr="006E58D3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58D3">
        <w:rPr>
          <w:rFonts w:ascii="Times New Roman" w:eastAsiaTheme="minorHAnsi" w:hAnsi="Times New Roman"/>
          <w:bCs/>
          <w:iCs/>
          <w:sz w:val="28"/>
          <w:szCs w:val="28"/>
        </w:rPr>
        <w:t>смысл физического закона Хаббла</w:t>
      </w:r>
      <w:r w:rsidRPr="006E58D3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FD2293" w:rsidRPr="006E58D3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58D3">
        <w:rPr>
          <w:rFonts w:ascii="Times New Roman" w:eastAsiaTheme="minorHAnsi" w:hAnsi="Times New Roman"/>
          <w:bCs/>
          <w:iCs/>
          <w:sz w:val="28"/>
          <w:szCs w:val="28"/>
        </w:rPr>
        <w:t>основные этапы освоения космического пространства</w:t>
      </w:r>
      <w:r w:rsidRPr="006E58D3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FD2293" w:rsidRPr="006E58D3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58D3">
        <w:rPr>
          <w:rFonts w:ascii="Times New Roman" w:eastAsiaTheme="minorHAnsi" w:hAnsi="Times New Roman"/>
          <w:bCs/>
          <w:iCs/>
          <w:sz w:val="28"/>
          <w:szCs w:val="28"/>
        </w:rPr>
        <w:t>гипотезы происхождения Солнечной системы</w:t>
      </w:r>
      <w:r w:rsidRPr="006E58D3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FD2293" w:rsidRPr="006E58D3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58D3">
        <w:rPr>
          <w:rFonts w:ascii="Times New Roman" w:eastAsiaTheme="minorHAnsi" w:hAnsi="Times New Roman"/>
          <w:bCs/>
          <w:iCs/>
          <w:sz w:val="28"/>
          <w:szCs w:val="28"/>
        </w:rPr>
        <w:t>основные характеристики и строение Солнца, солнечной атмосферы</w:t>
      </w:r>
      <w:r w:rsidRPr="006E58D3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FD2293" w:rsidRPr="006E58D3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6E58D3">
        <w:rPr>
          <w:rFonts w:ascii="Times New Roman" w:eastAsiaTheme="minorHAnsi" w:hAnsi="Times New Roman"/>
          <w:bCs/>
          <w:iCs/>
          <w:sz w:val="28"/>
          <w:szCs w:val="28"/>
        </w:rPr>
        <w:lastRenderedPageBreak/>
        <w:t>размеры Галактики, положение и период обращения Солнца относительно центра</w:t>
      </w:r>
    </w:p>
    <w:p w:rsidR="00FD2293" w:rsidRPr="006E58D3" w:rsidRDefault="00FD2293" w:rsidP="0019214B">
      <w:pPr>
        <w:pStyle w:val="afb"/>
        <w:numPr>
          <w:ilvl w:val="0"/>
          <w:numId w:val="10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E58D3">
        <w:rPr>
          <w:rFonts w:ascii="Times New Roman" w:eastAsiaTheme="minorHAnsi" w:hAnsi="Times New Roman"/>
          <w:bCs/>
          <w:iCs/>
          <w:sz w:val="28"/>
          <w:szCs w:val="28"/>
        </w:rPr>
        <w:t>Галактики</w:t>
      </w:r>
      <w:r w:rsidRPr="006E58D3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FD2293" w:rsidRPr="00BE0964" w:rsidRDefault="00FD2293" w:rsidP="00BE0964">
      <w:pPr>
        <w:widowControl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>уметь</w:t>
      </w:r>
    </w:p>
    <w:p w:rsidR="00FD2293" w:rsidRPr="00A075CB" w:rsidRDefault="00FD2293" w:rsidP="0019214B">
      <w:pPr>
        <w:pStyle w:val="afb"/>
        <w:numPr>
          <w:ilvl w:val="0"/>
          <w:numId w:val="10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075CB">
        <w:rPr>
          <w:rFonts w:ascii="Times New Roman" w:eastAsiaTheme="minorHAnsi" w:hAnsi="Times New Roman"/>
          <w:bCs/>
          <w:i/>
          <w:iCs/>
          <w:sz w:val="28"/>
          <w:szCs w:val="28"/>
        </w:rPr>
        <w:t>приводить примеры</w:t>
      </w:r>
      <w:r w:rsidRPr="00A075CB">
        <w:rPr>
          <w:rFonts w:ascii="Times New Roman" w:eastAsiaTheme="minorHAnsi" w:hAnsi="Times New Roman"/>
          <w:bCs/>
          <w:sz w:val="28"/>
          <w:szCs w:val="28"/>
        </w:rPr>
        <w:t xml:space="preserve">: </w:t>
      </w:r>
      <w:r w:rsidRPr="00A075CB">
        <w:rPr>
          <w:rFonts w:ascii="Times New Roman" w:eastAsiaTheme="minorHAnsi" w:hAnsi="Times New Roman"/>
          <w:sz w:val="28"/>
          <w:szCs w:val="28"/>
        </w:rPr>
        <w:t>роли астрономии в развитии цивилизации, использования методов</w:t>
      </w:r>
      <w:r w:rsidR="00A075CB" w:rsidRPr="00A07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5CB">
        <w:rPr>
          <w:rFonts w:ascii="Times New Roman" w:eastAsiaTheme="minorHAnsi" w:hAnsi="Times New Roman"/>
          <w:sz w:val="28"/>
          <w:szCs w:val="28"/>
        </w:rPr>
        <w:t>исследований в астрономии, различных диапазонов электромагнитных излучений для получения</w:t>
      </w:r>
      <w:r w:rsidR="00A075CB" w:rsidRPr="00A075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075CB">
        <w:rPr>
          <w:rFonts w:ascii="Times New Roman" w:eastAsiaTheme="minorHAnsi" w:hAnsi="Times New Roman"/>
          <w:sz w:val="28"/>
          <w:szCs w:val="28"/>
        </w:rPr>
        <w:t>и-формации</w:t>
      </w:r>
      <w:proofErr w:type="gramEnd"/>
      <w:r w:rsidRPr="00A075CB">
        <w:rPr>
          <w:rFonts w:ascii="Times New Roman" w:eastAsiaTheme="minorHAnsi" w:hAnsi="Times New Roman"/>
          <w:sz w:val="28"/>
          <w:szCs w:val="28"/>
        </w:rPr>
        <w:t xml:space="preserve"> об объектах Вселенной, получения астрономической информации с помощью</w:t>
      </w:r>
      <w:r w:rsidR="00A075CB" w:rsidRPr="00A075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075CB">
        <w:rPr>
          <w:rFonts w:ascii="Times New Roman" w:eastAsiaTheme="minorHAnsi" w:hAnsi="Times New Roman"/>
          <w:sz w:val="28"/>
          <w:szCs w:val="28"/>
        </w:rPr>
        <w:t>космических аппаратов и спектрального анализа, влияния солнечной активности на Землю;</w:t>
      </w:r>
    </w:p>
    <w:p w:rsidR="00FD2293" w:rsidRPr="00AA3E00" w:rsidRDefault="00FD2293" w:rsidP="0019214B">
      <w:pPr>
        <w:pStyle w:val="afb"/>
        <w:numPr>
          <w:ilvl w:val="0"/>
          <w:numId w:val="10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A3E00">
        <w:rPr>
          <w:rFonts w:ascii="Times New Roman" w:eastAsiaTheme="minorHAnsi" w:hAnsi="Times New Roman"/>
          <w:bCs/>
          <w:i/>
          <w:iCs/>
          <w:sz w:val="28"/>
          <w:szCs w:val="28"/>
        </w:rPr>
        <w:t>описывать и объяснять</w:t>
      </w:r>
      <w:r w:rsidRPr="00AA3E00">
        <w:rPr>
          <w:rFonts w:ascii="Times New Roman" w:eastAsiaTheme="minorHAnsi" w:hAnsi="Times New Roman"/>
          <w:bCs/>
          <w:sz w:val="28"/>
          <w:szCs w:val="28"/>
        </w:rPr>
        <w:t xml:space="preserve">: </w:t>
      </w:r>
      <w:r w:rsidRPr="00AA3E00">
        <w:rPr>
          <w:rFonts w:ascii="Times New Roman" w:eastAsiaTheme="minorHAnsi" w:hAnsi="Times New Roman"/>
          <w:sz w:val="28"/>
          <w:szCs w:val="28"/>
        </w:rPr>
        <w:t>различия календарей, условия наступления солнечных и лунных</w:t>
      </w:r>
      <w:r w:rsidR="00A075CB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затмений, фазы Луны, суточные движения светил, причины возникновения приливов и отливов;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принцип действия оптического телескопа, взаимосвязь физико-химических характеристик звезд с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использованием диаграммы «цвет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AA3E00">
        <w:rPr>
          <w:rFonts w:ascii="Times New Roman" w:eastAsiaTheme="minorHAnsi" w:hAnsi="Times New Roman"/>
          <w:sz w:val="28"/>
          <w:szCs w:val="28"/>
        </w:rPr>
        <w:t>светимость», физические причины, определяющие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равновесие звезд, источник энергии звезд и происхождение химических элементов, красное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смещение с помощью эффекта Доплера;</w:t>
      </w:r>
      <w:proofErr w:type="gramEnd"/>
    </w:p>
    <w:p w:rsidR="00FD2293" w:rsidRPr="00AA3E00" w:rsidRDefault="00FD2293" w:rsidP="0019214B">
      <w:pPr>
        <w:pStyle w:val="afb"/>
        <w:numPr>
          <w:ilvl w:val="0"/>
          <w:numId w:val="10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характеризовать </w:t>
      </w:r>
      <w:r w:rsidRPr="00AA3E00">
        <w:rPr>
          <w:rFonts w:ascii="Times New Roman" w:eastAsiaTheme="minorHAnsi" w:hAnsi="Times New Roman"/>
          <w:sz w:val="28"/>
          <w:szCs w:val="28"/>
        </w:rPr>
        <w:t>особенности методов познания астрономии, основные элементы и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свойства планет Солнечной системы, методы определения расстояний и линейных размеров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небесных тел, возможные пути эволюции звезд различной массы;</w:t>
      </w:r>
    </w:p>
    <w:p w:rsidR="00FD2293" w:rsidRPr="00AA3E00" w:rsidRDefault="00FD2293" w:rsidP="0019214B">
      <w:pPr>
        <w:pStyle w:val="afb"/>
        <w:numPr>
          <w:ilvl w:val="0"/>
          <w:numId w:val="10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находить на небе </w:t>
      </w:r>
      <w:r w:rsidRPr="00AA3E00">
        <w:rPr>
          <w:rFonts w:ascii="Times New Roman" w:eastAsiaTheme="minorHAnsi" w:hAnsi="Times New Roman"/>
          <w:sz w:val="28"/>
          <w:szCs w:val="28"/>
        </w:rPr>
        <w:t xml:space="preserve">основные созвездия Северного полушария, в том числе: </w:t>
      </w:r>
      <w:proofErr w:type="gramStart"/>
      <w:r w:rsidRPr="00AA3E00">
        <w:rPr>
          <w:rFonts w:ascii="Times New Roman" w:eastAsiaTheme="minorHAnsi" w:hAnsi="Times New Roman"/>
          <w:sz w:val="28"/>
          <w:szCs w:val="28"/>
        </w:rPr>
        <w:t>Большая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Медведица, Малая Медведица, Волопас, Лебедь, Кассиопея, Орион; самые яркие звезды, в том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числе:</w:t>
      </w:r>
      <w:proofErr w:type="gramEnd"/>
      <w:r w:rsidRPr="00AA3E00">
        <w:rPr>
          <w:rFonts w:ascii="Times New Roman" w:eastAsiaTheme="minorHAnsi" w:hAnsi="Times New Roman"/>
          <w:sz w:val="28"/>
          <w:szCs w:val="28"/>
        </w:rPr>
        <w:t xml:space="preserve"> Полярная звезда, Арктур, Вега, Капелла, Сириус, Бетельгейзе;</w:t>
      </w:r>
    </w:p>
    <w:p w:rsidR="00FD2293" w:rsidRPr="00AA3E00" w:rsidRDefault="00FD2293" w:rsidP="0019214B">
      <w:pPr>
        <w:pStyle w:val="afb"/>
        <w:numPr>
          <w:ilvl w:val="0"/>
          <w:numId w:val="10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использовать </w:t>
      </w:r>
      <w:r w:rsidRPr="00AA3E00">
        <w:rPr>
          <w:rFonts w:ascii="Times New Roman" w:eastAsiaTheme="minorHAnsi" w:hAnsi="Times New Roman"/>
          <w:sz w:val="28"/>
          <w:szCs w:val="28"/>
        </w:rPr>
        <w:t>компьютерные приложения для определения положения Солнца, Луны и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звезд на любую дату и время суток для данного населённого пункта;</w:t>
      </w:r>
    </w:p>
    <w:p w:rsidR="00AA3E00" w:rsidRPr="00D523C4" w:rsidRDefault="00FD2293" w:rsidP="0019214B">
      <w:pPr>
        <w:pStyle w:val="afb"/>
        <w:numPr>
          <w:ilvl w:val="0"/>
          <w:numId w:val="10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использовать </w:t>
      </w:r>
      <w:r w:rsidRPr="00AA3E00">
        <w:rPr>
          <w:rFonts w:ascii="Times New Roman" w:eastAsiaTheme="minorHAnsi" w:hAnsi="Times New Roman"/>
          <w:sz w:val="28"/>
          <w:szCs w:val="28"/>
        </w:rPr>
        <w:t>приобретенные знания и умения в практической деятельности и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повседневной жизни для понимания взаимосвязи астрономии с другими науками, в основе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которых лежат знания по астрономии; отделения ее от лженаук; оценивания информации,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содержащейся в сообщениях СМИ, Интернете, научно-популярных статьях.</w:t>
      </w:r>
    </w:p>
    <w:p w:rsidR="00AA3E00" w:rsidRPr="00BE0964" w:rsidRDefault="00FD2293" w:rsidP="00AA3E00">
      <w:pPr>
        <w:widowControl/>
        <w:ind w:firstLine="709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Метапредметные результаты </w:t>
      </w:r>
      <w:r w:rsidRPr="00BE0964">
        <w:rPr>
          <w:rFonts w:eastAsiaTheme="minorHAnsi"/>
          <w:sz w:val="28"/>
          <w:szCs w:val="28"/>
          <w:lang w:val="ru-RU" w:eastAsia="en-US"/>
        </w:rPr>
        <w:t>обучения астрономии в средней школе представлены тремя</w:t>
      </w:r>
      <w:r w:rsidR="00AA3E00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группами универсальных учебных действий.</w:t>
      </w:r>
    </w:p>
    <w:p w:rsidR="00AA3E00" w:rsidRPr="00D523C4" w:rsidRDefault="00FD2293" w:rsidP="00BE0964">
      <w:pPr>
        <w:widowControl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>Регулятивные универсальные учебные действия</w:t>
      </w:r>
    </w:p>
    <w:p w:rsidR="00FD2293" w:rsidRPr="00AA3E00" w:rsidRDefault="00FD2293" w:rsidP="00BE0964">
      <w:pPr>
        <w:widowControl/>
        <w:rPr>
          <w:rFonts w:eastAsiaTheme="minorHAnsi"/>
          <w:b/>
          <w:i/>
          <w:sz w:val="28"/>
          <w:szCs w:val="28"/>
          <w:lang w:val="ru-RU" w:eastAsia="en-US"/>
        </w:rPr>
      </w:pPr>
      <w:r w:rsidRPr="00AA3E00">
        <w:rPr>
          <w:rFonts w:eastAsiaTheme="minorHAnsi"/>
          <w:b/>
          <w:i/>
          <w:sz w:val="28"/>
          <w:szCs w:val="28"/>
          <w:lang w:val="ru-RU" w:eastAsia="en-US"/>
        </w:rPr>
        <w:t>Выпускник научится: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самостоятельно определять цели, ставить и формулировать собственные задачи в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образовательной деятельности и жизненных ситуациях;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оценивать ресурсы, в том числе время и другие нематериальные ресурсы, необходимые для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достижения поставленной ранее цели;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lastRenderedPageBreak/>
        <w:t>сопоставлять имеющиеся возможности и необходимые для достижения цели ресурсы;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организовывать эффективный поиск ресурсов, необходимых для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достижения поставленной цели;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определять несколько путей достижения поставленной цели;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выбирать оптимальный путь достижения цели, учитывая эффективность расходования ресурсов и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основываясь на соображениях этики и морали;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задавать параметры и критерии, по которым можно определить, что цель достигнута;</w:t>
      </w:r>
    </w:p>
    <w:p w:rsidR="00FD2293" w:rsidRPr="00AA3E00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сопоставлять полученный результат деятельности с поставленной заранее целью;</w:t>
      </w:r>
    </w:p>
    <w:p w:rsidR="00AA3E00" w:rsidRPr="00D523C4" w:rsidRDefault="00FD2293" w:rsidP="0019214B">
      <w:pPr>
        <w:pStyle w:val="afb"/>
        <w:numPr>
          <w:ilvl w:val="1"/>
          <w:numId w:val="10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оценивать последствия достижения поставленной цели в учебной деятельности, собственной</w:t>
      </w:r>
      <w:r w:rsidR="00AA3E00" w:rsidRPr="00AA3E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3E00">
        <w:rPr>
          <w:rFonts w:ascii="Times New Roman" w:eastAsiaTheme="minorHAnsi" w:hAnsi="Times New Roman"/>
          <w:sz w:val="28"/>
          <w:szCs w:val="28"/>
        </w:rPr>
        <w:t>жизни и жизни окружающих людей.</w:t>
      </w:r>
    </w:p>
    <w:p w:rsidR="00AA3E00" w:rsidRPr="00D523C4" w:rsidRDefault="00FD2293" w:rsidP="00BE0964">
      <w:pPr>
        <w:widowControl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>Познавательные универсальные учебные действия</w:t>
      </w:r>
    </w:p>
    <w:p w:rsidR="00FD2293" w:rsidRDefault="00FD2293" w:rsidP="00BE0964">
      <w:pPr>
        <w:widowControl/>
        <w:rPr>
          <w:rFonts w:eastAsiaTheme="minorHAnsi"/>
          <w:b/>
          <w:i/>
          <w:sz w:val="28"/>
          <w:szCs w:val="28"/>
          <w:lang w:val="ru-RU" w:eastAsia="en-US"/>
        </w:rPr>
      </w:pPr>
      <w:r w:rsidRPr="00AA3E00">
        <w:rPr>
          <w:rFonts w:eastAsiaTheme="minorHAnsi"/>
          <w:b/>
          <w:i/>
          <w:sz w:val="28"/>
          <w:szCs w:val="28"/>
          <w:lang w:val="ru-RU" w:eastAsia="en-US"/>
        </w:rPr>
        <w:t>Выпускник научится:</w:t>
      </w:r>
    </w:p>
    <w:p w:rsid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критически оценивать и интерпретировать информацию с разных позиций;</w:t>
      </w:r>
    </w:p>
    <w:p w:rsidR="00AA3E00" w:rsidRP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распознавать и фиксировать противоречия в информационных источниках;</w:t>
      </w:r>
    </w:p>
    <w:p w:rsidR="00AA3E00" w:rsidRP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A3E00" w:rsidRP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AA3E00" w:rsidRP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искать и находить обобщенные способы решения задач;</w:t>
      </w:r>
    </w:p>
    <w:p w:rsidR="00AA3E00" w:rsidRP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 xml:space="preserve">приводить критические </w:t>
      </w:r>
      <w:proofErr w:type="gramStart"/>
      <w:r w:rsidRPr="00AA3E00">
        <w:rPr>
          <w:rFonts w:ascii="Times New Roman" w:eastAsiaTheme="minorHAnsi" w:hAnsi="Times New Roman"/>
          <w:sz w:val="28"/>
          <w:szCs w:val="28"/>
        </w:rPr>
        <w:t>аргументы</w:t>
      </w:r>
      <w:proofErr w:type="gramEnd"/>
      <w:r w:rsidRPr="00AA3E00">
        <w:rPr>
          <w:rFonts w:ascii="Times New Roman" w:eastAsiaTheme="minorHAnsi" w:hAnsi="Times New Roman"/>
          <w:sz w:val="28"/>
          <w:szCs w:val="28"/>
        </w:rPr>
        <w:t xml:space="preserve"> как в отношении собственного суждения, так и в отношении действий и суждений другого;</w:t>
      </w:r>
    </w:p>
    <w:p w:rsid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анализировать и преобразовывать проблемно-противоречивые ситуации;</w:t>
      </w:r>
    </w:p>
    <w:p w:rsid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411DB" w:rsidRPr="00AA3E00" w:rsidRDefault="00A411DB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</w:t>
      </w:r>
    </w:p>
    <w:p w:rsidR="00AA3E00" w:rsidRPr="00AA3E00" w:rsidRDefault="00AA3E00" w:rsidP="00A411DB">
      <w:pPr>
        <w:pStyle w:val="afb"/>
        <w:spacing w:after="0" w:line="240" w:lineRule="auto"/>
        <w:ind w:left="1135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ограничения;</w:t>
      </w:r>
    </w:p>
    <w:p w:rsidR="00AA3E00" w:rsidRDefault="00AA3E00" w:rsidP="0019214B">
      <w:pPr>
        <w:pStyle w:val="afb"/>
        <w:numPr>
          <w:ilvl w:val="0"/>
          <w:numId w:val="108"/>
        </w:numPr>
        <w:spacing w:after="0" w:line="240" w:lineRule="auto"/>
        <w:ind w:left="1135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A3E00">
        <w:rPr>
          <w:rFonts w:ascii="Times New Roman" w:eastAsiaTheme="minorHAnsi" w:hAnsi="Times New Roman"/>
          <w:sz w:val="28"/>
          <w:szCs w:val="28"/>
        </w:rPr>
        <w:t>менять и удерживать разные позиции в познавательной деятельности (быть учеником и учителем;</w:t>
      </w:r>
    </w:p>
    <w:p w:rsidR="00A411DB" w:rsidRPr="00A411DB" w:rsidRDefault="00A411DB" w:rsidP="0019214B">
      <w:pPr>
        <w:pStyle w:val="afb"/>
        <w:numPr>
          <w:ilvl w:val="0"/>
          <w:numId w:val="108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формулировать образовательный запрос и выполнять консультативные функции самостоятельно;</w:t>
      </w:r>
    </w:p>
    <w:p w:rsidR="00AA3E00" w:rsidRDefault="00A411DB" w:rsidP="0019214B">
      <w:pPr>
        <w:pStyle w:val="afb"/>
        <w:numPr>
          <w:ilvl w:val="0"/>
          <w:numId w:val="108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ставить проблему и работать над ее решением; управлять совместной познавательной деятельностью и подчиняться).</w:t>
      </w:r>
    </w:p>
    <w:p w:rsidR="00EB7020" w:rsidRDefault="00EB7020" w:rsidP="00EB7020">
      <w:pPr>
        <w:jc w:val="both"/>
        <w:rPr>
          <w:rFonts w:eastAsiaTheme="minorHAnsi"/>
          <w:sz w:val="28"/>
          <w:szCs w:val="28"/>
          <w:lang w:val="ru-RU"/>
        </w:rPr>
      </w:pPr>
    </w:p>
    <w:p w:rsidR="00EB7020" w:rsidRPr="00EB7020" w:rsidRDefault="00EB7020" w:rsidP="00EB7020">
      <w:pPr>
        <w:jc w:val="both"/>
        <w:rPr>
          <w:rFonts w:eastAsiaTheme="minorHAnsi"/>
          <w:sz w:val="28"/>
          <w:szCs w:val="28"/>
          <w:lang w:val="ru-RU"/>
        </w:rPr>
      </w:pPr>
    </w:p>
    <w:p w:rsidR="00A411DB" w:rsidRPr="00E27B9F" w:rsidRDefault="00FD2293" w:rsidP="00BE0964">
      <w:pPr>
        <w:widowControl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lastRenderedPageBreak/>
        <w:t>Коммуникативные универсальные учебные действия</w:t>
      </w:r>
    </w:p>
    <w:p w:rsidR="00FD2293" w:rsidRPr="00A411DB" w:rsidRDefault="00FD2293" w:rsidP="00BE0964">
      <w:pPr>
        <w:widowControl/>
        <w:rPr>
          <w:rFonts w:eastAsiaTheme="minorHAnsi"/>
          <w:b/>
          <w:i/>
          <w:sz w:val="28"/>
          <w:szCs w:val="28"/>
          <w:lang w:val="ru-RU" w:eastAsia="en-US"/>
        </w:rPr>
      </w:pPr>
      <w:r w:rsidRPr="00A411DB">
        <w:rPr>
          <w:rFonts w:eastAsiaTheme="minorHAnsi"/>
          <w:b/>
          <w:i/>
          <w:sz w:val="28"/>
          <w:szCs w:val="28"/>
          <w:lang w:val="ru-RU" w:eastAsia="en-US"/>
        </w:rPr>
        <w:t>Выпускник научится: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A411DB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A411DB">
        <w:rPr>
          <w:rFonts w:ascii="Times New Roman" w:eastAsiaTheme="minorHAnsi" w:hAnsi="Times New Roman"/>
          <w:sz w:val="28"/>
          <w:szCs w:val="28"/>
        </w:rPr>
        <w:t xml:space="preserve"> взрослыми (как внутри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образовательной организации, так и за ее пределами);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при осуществлении групповой работы быть как руководителем, так и членом проектной команды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в разных ролях (генератором идей, критиком, исполнителем, презентующим и т. д.);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письменных) языковых средств;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распознавать конфликтогенные ситуации и предотвращать конфликты до их активной фазы;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координировать и выполнять работу в условиях виртуального взаимодействия (или сочетания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реального и виртуального);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согласовывать позиции членов команды в процессе работы над общим продуктом/решением;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 xml:space="preserve">представлять публично результаты индивидуальной и групповой </w:t>
      </w:r>
      <w:proofErr w:type="gramStart"/>
      <w:r w:rsidRPr="00A411DB">
        <w:rPr>
          <w:rFonts w:ascii="Times New Roman" w:eastAsiaTheme="minorHAnsi" w:hAnsi="Times New Roman"/>
          <w:sz w:val="28"/>
          <w:szCs w:val="28"/>
        </w:rPr>
        <w:t>деятельности</w:t>
      </w:r>
      <w:proofErr w:type="gramEnd"/>
      <w:r w:rsidRPr="00A411DB">
        <w:rPr>
          <w:rFonts w:ascii="Times New Roman" w:eastAsiaTheme="minorHAnsi" w:hAnsi="Times New Roman"/>
          <w:sz w:val="28"/>
          <w:szCs w:val="28"/>
        </w:rPr>
        <w:t xml:space="preserve"> как перед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знакомой, так и перед незнакомой аудиторией;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подбирать партнеров для деловой коммуникации, исходя из соображений результативности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взаимодействия, а не личных симпатий;</w:t>
      </w:r>
    </w:p>
    <w:p w:rsidR="00FD2293" w:rsidRPr="00A411DB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воспринимать критические замечания как ресурс собственного развития;</w:t>
      </w:r>
    </w:p>
    <w:p w:rsidR="00A411DB" w:rsidRPr="00D523C4" w:rsidRDefault="00FD2293" w:rsidP="0019214B">
      <w:pPr>
        <w:pStyle w:val="afb"/>
        <w:numPr>
          <w:ilvl w:val="1"/>
          <w:numId w:val="10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точно и емко формулировать как критические, так и одобрительные замечания в адрес других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людей в рамках деловой и образовательной коммуникации, избегая при этом личностных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оценочных суждений.</w:t>
      </w:r>
    </w:p>
    <w:p w:rsidR="00FD2293" w:rsidRPr="00BE0964" w:rsidRDefault="00FD2293" w:rsidP="00A411DB">
      <w:pPr>
        <w:widowControl/>
        <w:ind w:firstLine="709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>Для оценки планируемых результатов данной программой предусмотрено использование:</w:t>
      </w:r>
    </w:p>
    <w:p w:rsidR="00FD2293" w:rsidRPr="00A411DB" w:rsidRDefault="00FD2293" w:rsidP="0019214B">
      <w:pPr>
        <w:pStyle w:val="afb"/>
        <w:numPr>
          <w:ilvl w:val="0"/>
          <w:numId w:val="110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вопросов и заданий для самостоятельной подготовки;</w:t>
      </w:r>
    </w:p>
    <w:p w:rsidR="00FD2293" w:rsidRPr="00A411DB" w:rsidRDefault="00FD2293" w:rsidP="0019214B">
      <w:pPr>
        <w:pStyle w:val="afb"/>
        <w:numPr>
          <w:ilvl w:val="0"/>
          <w:numId w:val="110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заданий для подготовки к итоговой аттестации;</w:t>
      </w:r>
    </w:p>
    <w:p w:rsidR="00A411DB" w:rsidRPr="00D523C4" w:rsidRDefault="00FD2293" w:rsidP="0019214B">
      <w:pPr>
        <w:pStyle w:val="afb"/>
        <w:numPr>
          <w:ilvl w:val="0"/>
          <w:numId w:val="110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11DB">
        <w:rPr>
          <w:rFonts w:ascii="Times New Roman" w:eastAsiaTheme="minorHAnsi" w:hAnsi="Times New Roman"/>
          <w:sz w:val="28"/>
          <w:szCs w:val="28"/>
        </w:rPr>
        <w:t>те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>стовых</w:t>
      </w:r>
      <w:proofErr w:type="gramEnd"/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задания для самоконтроля.</w:t>
      </w:r>
    </w:p>
    <w:p w:rsidR="00FD2293" w:rsidRPr="00BE0964" w:rsidRDefault="00FD2293" w:rsidP="00BE0964">
      <w:pPr>
        <w:widowControl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>Виды контроля и результатов обучения:</w:t>
      </w:r>
    </w:p>
    <w:p w:rsidR="00FD2293" w:rsidRPr="00A411DB" w:rsidRDefault="00FD2293" w:rsidP="0019214B">
      <w:pPr>
        <w:pStyle w:val="afb"/>
        <w:numPr>
          <w:ilvl w:val="0"/>
          <w:numId w:val="111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Текущий контроль</w:t>
      </w:r>
      <w:r w:rsidR="00A411DB">
        <w:rPr>
          <w:rFonts w:ascii="Times New Roman" w:eastAsiaTheme="minorHAnsi" w:hAnsi="Times New Roman"/>
          <w:sz w:val="28"/>
          <w:szCs w:val="28"/>
        </w:rPr>
        <w:t>.</w:t>
      </w:r>
    </w:p>
    <w:p w:rsidR="00FD2293" w:rsidRPr="00A411DB" w:rsidRDefault="00FD2293" w:rsidP="0019214B">
      <w:pPr>
        <w:pStyle w:val="afb"/>
        <w:numPr>
          <w:ilvl w:val="0"/>
          <w:numId w:val="111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Тематический контроль</w:t>
      </w:r>
      <w:r w:rsidR="00A411DB">
        <w:rPr>
          <w:rFonts w:ascii="Times New Roman" w:eastAsiaTheme="minorHAnsi" w:hAnsi="Times New Roman"/>
          <w:sz w:val="28"/>
          <w:szCs w:val="28"/>
        </w:rPr>
        <w:t>.</w:t>
      </w:r>
    </w:p>
    <w:p w:rsidR="00A411DB" w:rsidRPr="006E58D3" w:rsidRDefault="00FD2293" w:rsidP="0019214B">
      <w:pPr>
        <w:pStyle w:val="afb"/>
        <w:numPr>
          <w:ilvl w:val="0"/>
          <w:numId w:val="111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Итоговый контроль</w:t>
      </w:r>
      <w:r w:rsidR="00A411DB">
        <w:rPr>
          <w:rFonts w:ascii="Times New Roman" w:eastAsiaTheme="minorHAnsi" w:hAnsi="Times New Roman"/>
          <w:sz w:val="28"/>
          <w:szCs w:val="28"/>
        </w:rPr>
        <w:t>.</w:t>
      </w:r>
    </w:p>
    <w:p w:rsidR="00FD2293" w:rsidRPr="00BE0964" w:rsidRDefault="00FD2293" w:rsidP="00BE0964">
      <w:pPr>
        <w:widowControl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>Методы и формы организации контроля:</w:t>
      </w:r>
    </w:p>
    <w:p w:rsidR="00FD2293" w:rsidRPr="00A411DB" w:rsidRDefault="00FD2293" w:rsidP="0019214B">
      <w:pPr>
        <w:pStyle w:val="afb"/>
        <w:numPr>
          <w:ilvl w:val="0"/>
          <w:numId w:val="112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Устный опрос.</w:t>
      </w:r>
    </w:p>
    <w:p w:rsidR="00FD2293" w:rsidRPr="00A411DB" w:rsidRDefault="00FD2293" w:rsidP="0019214B">
      <w:pPr>
        <w:pStyle w:val="afb"/>
        <w:numPr>
          <w:ilvl w:val="0"/>
          <w:numId w:val="112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Монологическая форма устного ответа.</w:t>
      </w:r>
    </w:p>
    <w:p w:rsidR="00FD2293" w:rsidRPr="00A411DB" w:rsidRDefault="00FD2293" w:rsidP="0019214B">
      <w:pPr>
        <w:pStyle w:val="afb"/>
        <w:numPr>
          <w:ilvl w:val="0"/>
          <w:numId w:val="112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Письменный опрос</w:t>
      </w:r>
      <w:r w:rsidR="00A411DB">
        <w:rPr>
          <w:rFonts w:ascii="Times New Roman" w:eastAsiaTheme="minorHAnsi" w:hAnsi="Times New Roman"/>
          <w:sz w:val="28"/>
          <w:szCs w:val="28"/>
        </w:rPr>
        <w:t>.</w:t>
      </w:r>
    </w:p>
    <w:p w:rsidR="00FD2293" w:rsidRPr="00A411DB" w:rsidRDefault="00A411DB" w:rsidP="0019214B">
      <w:pPr>
        <w:pStyle w:val="afb"/>
        <w:numPr>
          <w:ilvl w:val="0"/>
          <w:numId w:val="112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Физический диктант.</w:t>
      </w:r>
    </w:p>
    <w:p w:rsidR="00FD2293" w:rsidRPr="00A411DB" w:rsidRDefault="00A411DB" w:rsidP="0019214B">
      <w:pPr>
        <w:pStyle w:val="afb"/>
        <w:numPr>
          <w:ilvl w:val="0"/>
          <w:numId w:val="112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Самостоятельная работа.</w:t>
      </w:r>
    </w:p>
    <w:p w:rsidR="00A411DB" w:rsidRPr="00D523C4" w:rsidRDefault="00FD2293" w:rsidP="0019214B">
      <w:pPr>
        <w:pStyle w:val="afb"/>
        <w:numPr>
          <w:ilvl w:val="0"/>
          <w:numId w:val="112"/>
        </w:numPr>
        <w:spacing w:after="0" w:line="240" w:lineRule="auto"/>
        <w:ind w:left="993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Контрольная работа.</w:t>
      </w:r>
    </w:p>
    <w:p w:rsidR="00FD2293" w:rsidRPr="00BE0964" w:rsidRDefault="00FD2293" w:rsidP="00BE0964">
      <w:pPr>
        <w:widowControl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lastRenderedPageBreak/>
        <w:t>Особенности контроля и оценки по астрономии.</w:t>
      </w:r>
    </w:p>
    <w:p w:rsidR="00FD2293" w:rsidRPr="00BE0964" w:rsidRDefault="00FD2293" w:rsidP="00A411DB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Текущий контроль осуществляется как в письменной, так и в устной форме при выполнении</w:t>
      </w:r>
      <w:r w:rsidR="00A411D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заданий в тетради.</w:t>
      </w:r>
    </w:p>
    <w:p w:rsidR="00FD2293" w:rsidRPr="00BE0964" w:rsidRDefault="00FD2293" w:rsidP="00A411DB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Письменные работы можно проводить в виде тестовых или самостоятельных работ на бумаге.</w:t>
      </w:r>
    </w:p>
    <w:p w:rsidR="00FD2293" w:rsidRPr="00BE0964" w:rsidRDefault="00FD2293" w:rsidP="00A411DB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Время работы в зависимости от сложности работы 5-10 или 15-20 минут урока.</w:t>
      </w:r>
    </w:p>
    <w:p w:rsidR="00FD2293" w:rsidRPr="00BE0964" w:rsidRDefault="00FD2293" w:rsidP="00A411DB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Итоговый контроль проводится в форме контрольных работ практического типа. В этих работах с</w:t>
      </w:r>
      <w:r w:rsidR="00A411D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начала отдельно оценивается выполнение каждого задания, а затем вводится итоговая отметка.</w:t>
      </w:r>
    </w:p>
    <w:p w:rsidR="00A411DB" w:rsidRPr="00D523C4" w:rsidRDefault="00FD2293" w:rsidP="00A411DB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При этом итоговая отметка является не средним баллом, а определяется с учетом тех видов</w:t>
      </w:r>
      <w:r w:rsidR="00A411D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заданий, которые для данной работы являются основными.</w:t>
      </w:r>
    </w:p>
    <w:p w:rsidR="00FD2293" w:rsidRPr="00BE0964" w:rsidRDefault="00FD2293" w:rsidP="00BE0964">
      <w:pPr>
        <w:widowControl/>
        <w:rPr>
          <w:rFonts w:eastAsiaTheme="minorHAnsi"/>
          <w:b/>
          <w:bCs/>
          <w:i/>
          <w:i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i/>
          <w:iCs/>
          <w:sz w:val="28"/>
          <w:szCs w:val="28"/>
          <w:lang w:val="ru-RU" w:eastAsia="en-US"/>
        </w:rPr>
        <w:t>Оценка ответов учащихся</w:t>
      </w:r>
    </w:p>
    <w:p w:rsidR="00FD2293" w:rsidRPr="00BE0964" w:rsidRDefault="00FD2293" w:rsidP="00A411DB">
      <w:pPr>
        <w:widowControl/>
        <w:ind w:firstLine="709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Оценка – это определение степени усвоения учащимися знаний, умений, навыков в соответствии с</w:t>
      </w:r>
      <w:r w:rsidR="00A411D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требованиями государственного образовательного стандарта.</w:t>
      </w:r>
    </w:p>
    <w:p w:rsidR="00FD2293" w:rsidRPr="00A411DB" w:rsidRDefault="00FD2293" w:rsidP="0019214B">
      <w:pPr>
        <w:pStyle w:val="afb"/>
        <w:numPr>
          <w:ilvl w:val="0"/>
          <w:numId w:val="113"/>
        </w:numPr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Устный ответ оценивается отметкой «5», если учащийся:</w:t>
      </w:r>
    </w:p>
    <w:p w:rsidR="00FD2293" w:rsidRPr="00A411DB" w:rsidRDefault="00FD2293" w:rsidP="0019214B">
      <w:pPr>
        <w:pStyle w:val="afb"/>
        <w:numPr>
          <w:ilvl w:val="0"/>
          <w:numId w:val="114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FD2293" w:rsidRPr="00A411DB" w:rsidRDefault="00FD2293" w:rsidP="0019214B">
      <w:pPr>
        <w:pStyle w:val="afb"/>
        <w:numPr>
          <w:ilvl w:val="0"/>
          <w:numId w:val="114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изложил материал грамотным языком в определенной логической последовательности, точно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используя специальную терминологию и символику;</w:t>
      </w:r>
    </w:p>
    <w:p w:rsidR="00FD2293" w:rsidRPr="00A411DB" w:rsidRDefault="00FD2293" w:rsidP="0019214B">
      <w:pPr>
        <w:pStyle w:val="afb"/>
        <w:numPr>
          <w:ilvl w:val="0"/>
          <w:numId w:val="114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FD2293" w:rsidRPr="00A411DB" w:rsidRDefault="00FD2293" w:rsidP="0019214B">
      <w:pPr>
        <w:pStyle w:val="afb"/>
        <w:numPr>
          <w:ilvl w:val="0"/>
          <w:numId w:val="114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показал умение иллюстрировать теоретические положения конкретными примерами, применять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их в новой ситуации при выполнении практического задания;</w:t>
      </w:r>
    </w:p>
    <w:p w:rsidR="00FD2293" w:rsidRPr="00A411DB" w:rsidRDefault="00FD2293" w:rsidP="0019214B">
      <w:pPr>
        <w:pStyle w:val="afb"/>
        <w:numPr>
          <w:ilvl w:val="0"/>
          <w:numId w:val="114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продемонстрировал усвоение ранее изученных сопутствующих вопросов, сформированность и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устойчивость используемых при ответе умений и навыков;</w:t>
      </w:r>
    </w:p>
    <w:p w:rsidR="00FD2293" w:rsidRPr="00A411DB" w:rsidRDefault="00FD2293" w:rsidP="0019214B">
      <w:pPr>
        <w:pStyle w:val="afb"/>
        <w:numPr>
          <w:ilvl w:val="0"/>
          <w:numId w:val="114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отвечал самостоятельно без наводящих вопросов учителя;</w:t>
      </w:r>
    </w:p>
    <w:p w:rsidR="00FD2293" w:rsidRPr="00A411DB" w:rsidRDefault="00FD2293" w:rsidP="0019214B">
      <w:pPr>
        <w:pStyle w:val="afb"/>
        <w:numPr>
          <w:ilvl w:val="0"/>
          <w:numId w:val="114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возможны одна-две неточности при освещении второстепенных вопросов или в рисунках,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чертежах и т.д., которые ученик легко исправил по замечанию учителя.</w:t>
      </w:r>
    </w:p>
    <w:p w:rsidR="00FD2293" w:rsidRPr="00A411DB" w:rsidRDefault="00FD2293" w:rsidP="0019214B">
      <w:pPr>
        <w:pStyle w:val="afb"/>
        <w:numPr>
          <w:ilvl w:val="0"/>
          <w:numId w:val="113"/>
        </w:numPr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A411DB">
        <w:rPr>
          <w:rFonts w:ascii="Times New Roman" w:eastAsiaTheme="minorHAnsi" w:hAnsi="Times New Roman"/>
          <w:sz w:val="28"/>
          <w:szCs w:val="28"/>
        </w:rPr>
        <w:t>Ответ оценивается отметкой «4», если он удовлетворяет в основном требованиям на отметку</w:t>
      </w:r>
      <w:r w:rsidR="00A411DB" w:rsidRPr="00A411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A411DB">
        <w:rPr>
          <w:rFonts w:ascii="Times New Roman" w:eastAsiaTheme="minorHAnsi" w:hAnsi="Times New Roman"/>
          <w:sz w:val="28"/>
          <w:szCs w:val="28"/>
        </w:rPr>
        <w:t>«5», но при этом имеет один из недостатков:</w:t>
      </w:r>
    </w:p>
    <w:p w:rsidR="00FD2293" w:rsidRPr="004016A9" w:rsidRDefault="00FD2293" w:rsidP="0019214B">
      <w:pPr>
        <w:pStyle w:val="afb"/>
        <w:numPr>
          <w:ilvl w:val="0"/>
          <w:numId w:val="11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в изложении допущены небольшие пробелы, не исказившие содержание ответа;</w:t>
      </w:r>
    </w:p>
    <w:p w:rsidR="00FD2293" w:rsidRPr="004016A9" w:rsidRDefault="00FD2293" w:rsidP="0019214B">
      <w:pPr>
        <w:pStyle w:val="afb"/>
        <w:numPr>
          <w:ilvl w:val="0"/>
          <w:numId w:val="11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допущены один-два недочета при освещении основного содержания ответа, исправленные после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замечания учителя;</w:t>
      </w:r>
    </w:p>
    <w:p w:rsidR="00FD2293" w:rsidRPr="004016A9" w:rsidRDefault="00FD2293" w:rsidP="0019214B">
      <w:pPr>
        <w:pStyle w:val="afb"/>
        <w:numPr>
          <w:ilvl w:val="0"/>
          <w:numId w:val="115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допущены ошибка или более двух недочетов при освещении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второстепенных вопросов или в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рисунках, чертежах и т.д., легко исправленных по замечанию учителя.</w:t>
      </w:r>
    </w:p>
    <w:p w:rsidR="00FD2293" w:rsidRPr="004016A9" w:rsidRDefault="00FD2293" w:rsidP="0019214B">
      <w:pPr>
        <w:pStyle w:val="afb"/>
        <w:numPr>
          <w:ilvl w:val="0"/>
          <w:numId w:val="113"/>
        </w:numPr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Отметка «3» ставится в следующих случаях:</w:t>
      </w:r>
    </w:p>
    <w:p w:rsidR="00FD2293" w:rsidRPr="004016A9" w:rsidRDefault="00FD2293" w:rsidP="0019214B">
      <w:pPr>
        <w:pStyle w:val="afb"/>
        <w:numPr>
          <w:ilvl w:val="0"/>
          <w:numId w:val="11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lastRenderedPageBreak/>
        <w:t>неполно или непоследовательно раскрыто содержание материала, но показано общее понимание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вопроса и продемонстрированы умения, достаточные для дальнейшего усвоения программного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материала;</w:t>
      </w:r>
    </w:p>
    <w:p w:rsidR="00FD2293" w:rsidRPr="004016A9" w:rsidRDefault="00FD2293" w:rsidP="0019214B">
      <w:pPr>
        <w:pStyle w:val="afb"/>
        <w:numPr>
          <w:ilvl w:val="0"/>
          <w:numId w:val="11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имелись затруднения или допущены ошибки в определении понятий, использовании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 xml:space="preserve">специальной терминологии, чертежах, выкладках, 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исправленные после нескольких наводящих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вопросов учителя;</w:t>
      </w:r>
    </w:p>
    <w:p w:rsidR="00FD2293" w:rsidRPr="004016A9" w:rsidRDefault="00FD2293" w:rsidP="0019214B">
      <w:pPr>
        <w:pStyle w:val="afb"/>
        <w:numPr>
          <w:ilvl w:val="0"/>
          <w:numId w:val="11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учащийся не справился с применением теории в новой ситуации при выполнении практического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задания, но выполнил задания обязательного уровня сложности по данной теме;</w:t>
      </w:r>
    </w:p>
    <w:p w:rsidR="004016A9" w:rsidRPr="00D523C4" w:rsidRDefault="00FD2293" w:rsidP="0019214B">
      <w:pPr>
        <w:pStyle w:val="afb"/>
        <w:numPr>
          <w:ilvl w:val="0"/>
          <w:numId w:val="116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4016A9">
        <w:rPr>
          <w:rFonts w:ascii="Times New Roman" w:eastAsiaTheme="minorHAnsi" w:hAnsi="Times New Roman"/>
          <w:sz w:val="28"/>
          <w:szCs w:val="28"/>
        </w:rPr>
        <w:t>выявлена</w:t>
      </w:r>
      <w:proofErr w:type="gramEnd"/>
      <w:r w:rsidRPr="004016A9">
        <w:rPr>
          <w:rFonts w:ascii="Times New Roman" w:eastAsiaTheme="minorHAnsi" w:hAnsi="Times New Roman"/>
          <w:sz w:val="28"/>
          <w:szCs w:val="28"/>
        </w:rPr>
        <w:t xml:space="preserve"> недостаточная сформированность основных</w:t>
      </w:r>
      <w:r w:rsidR="004016A9" w:rsidRPr="004016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6A9">
        <w:rPr>
          <w:rFonts w:ascii="Times New Roman" w:eastAsiaTheme="minorHAnsi" w:hAnsi="Times New Roman"/>
          <w:sz w:val="28"/>
          <w:szCs w:val="28"/>
        </w:rPr>
        <w:t>умений и навыков.</w:t>
      </w:r>
    </w:p>
    <w:p w:rsidR="00FD2293" w:rsidRPr="004016A9" w:rsidRDefault="00FD2293" w:rsidP="00BE0964">
      <w:pPr>
        <w:widowControl/>
        <w:rPr>
          <w:rFonts w:eastAsiaTheme="minorHAnsi"/>
          <w:b/>
          <w:i/>
          <w:iCs/>
          <w:sz w:val="28"/>
          <w:szCs w:val="28"/>
          <w:lang w:val="ru-RU" w:eastAsia="en-US"/>
        </w:rPr>
      </w:pPr>
      <w:r w:rsidRPr="004016A9">
        <w:rPr>
          <w:rFonts w:eastAsiaTheme="minorHAnsi"/>
          <w:b/>
          <w:i/>
          <w:iCs/>
          <w:sz w:val="28"/>
          <w:szCs w:val="28"/>
          <w:lang w:val="ru-RU" w:eastAsia="en-US"/>
        </w:rPr>
        <w:t>Оценка контрольных и самостоятельных письменных работ.</w:t>
      </w:r>
    </w:p>
    <w:p w:rsidR="00FD2293" w:rsidRPr="00BE0964" w:rsidRDefault="00FD2293" w:rsidP="004016A9">
      <w:pPr>
        <w:widowControl/>
        <w:ind w:firstLine="709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Оценка "5" ставится, если ученик:</w:t>
      </w:r>
    </w:p>
    <w:p w:rsidR="00FD2293" w:rsidRPr="004016A9" w:rsidRDefault="00FD2293" w:rsidP="0019214B">
      <w:pPr>
        <w:pStyle w:val="afb"/>
        <w:numPr>
          <w:ilvl w:val="0"/>
          <w:numId w:val="11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выполнил работу без ошибок и недочетов в требуемом на «отлично» объеме;</w:t>
      </w:r>
    </w:p>
    <w:p w:rsidR="00FD2293" w:rsidRPr="004016A9" w:rsidRDefault="00FD2293" w:rsidP="0019214B">
      <w:pPr>
        <w:pStyle w:val="afb"/>
        <w:numPr>
          <w:ilvl w:val="0"/>
          <w:numId w:val="117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016A9">
        <w:rPr>
          <w:rFonts w:ascii="Times New Roman" w:eastAsiaTheme="minorHAnsi" w:hAnsi="Times New Roman"/>
          <w:sz w:val="28"/>
          <w:szCs w:val="28"/>
        </w:rPr>
        <w:t>допустил не более одного недочета</w:t>
      </w:r>
      <w:proofErr w:type="gramEnd"/>
      <w:r w:rsidRPr="004016A9">
        <w:rPr>
          <w:rFonts w:ascii="Times New Roman" w:eastAsiaTheme="minorHAnsi" w:hAnsi="Times New Roman"/>
          <w:sz w:val="28"/>
          <w:szCs w:val="28"/>
        </w:rPr>
        <w:t xml:space="preserve"> в требуемом на «отлично» объеме;</w:t>
      </w:r>
    </w:p>
    <w:p w:rsidR="00FD2293" w:rsidRPr="00BE0964" w:rsidRDefault="00FD2293" w:rsidP="004016A9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Оценка "4" ставится, если ученик выполнил работу полностью, но допустил в ней:</w:t>
      </w:r>
    </w:p>
    <w:p w:rsidR="00FD2293" w:rsidRPr="004016A9" w:rsidRDefault="00FD2293" w:rsidP="0019214B">
      <w:pPr>
        <w:pStyle w:val="afb"/>
        <w:numPr>
          <w:ilvl w:val="0"/>
          <w:numId w:val="118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не более одной негрубой ошибки и одного недочета в требуемом на «отлично» объеме;</w:t>
      </w:r>
    </w:p>
    <w:p w:rsidR="00FD2293" w:rsidRPr="004016A9" w:rsidRDefault="00FD2293" w:rsidP="0019214B">
      <w:pPr>
        <w:pStyle w:val="afb"/>
        <w:numPr>
          <w:ilvl w:val="0"/>
          <w:numId w:val="118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или не более трех недочетов в требуемом на «отлично» объеме.</w:t>
      </w:r>
    </w:p>
    <w:p w:rsidR="00FD2293" w:rsidRPr="00BE0964" w:rsidRDefault="00FD2293" w:rsidP="004016A9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Оценка "3" ставится, если ученик правильно выполнил не менее половины работы или допустил:</w:t>
      </w:r>
    </w:p>
    <w:p w:rsidR="00FD2293" w:rsidRPr="004016A9" w:rsidRDefault="00FD2293" w:rsidP="0019214B">
      <w:pPr>
        <w:pStyle w:val="afb"/>
        <w:numPr>
          <w:ilvl w:val="0"/>
          <w:numId w:val="11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не более двух грубых ошибок в требуемом на «отлично» объеме;</w:t>
      </w:r>
    </w:p>
    <w:p w:rsidR="00FD2293" w:rsidRPr="004016A9" w:rsidRDefault="00FD2293" w:rsidP="0019214B">
      <w:pPr>
        <w:pStyle w:val="afb"/>
        <w:numPr>
          <w:ilvl w:val="0"/>
          <w:numId w:val="11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или не более одной грубой и одной негрубой ошибки и одного недочета;</w:t>
      </w:r>
    </w:p>
    <w:p w:rsidR="00FD2293" w:rsidRPr="004016A9" w:rsidRDefault="00FD2293" w:rsidP="0019214B">
      <w:pPr>
        <w:pStyle w:val="afb"/>
        <w:numPr>
          <w:ilvl w:val="0"/>
          <w:numId w:val="11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или не более двух-трех негрубых ошибок;</w:t>
      </w:r>
    </w:p>
    <w:p w:rsidR="00FD2293" w:rsidRPr="004016A9" w:rsidRDefault="00FD2293" w:rsidP="0019214B">
      <w:pPr>
        <w:pStyle w:val="afb"/>
        <w:numPr>
          <w:ilvl w:val="0"/>
          <w:numId w:val="11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>или одной негрубой ошибки и трех недочетов;</w:t>
      </w:r>
    </w:p>
    <w:p w:rsidR="004016A9" w:rsidRPr="00553868" w:rsidRDefault="00FD2293" w:rsidP="0019214B">
      <w:pPr>
        <w:pStyle w:val="afb"/>
        <w:numPr>
          <w:ilvl w:val="0"/>
          <w:numId w:val="119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16"/>
          <w:szCs w:val="16"/>
        </w:rPr>
      </w:pPr>
      <w:r w:rsidRPr="00553868">
        <w:rPr>
          <w:rFonts w:ascii="Times New Roman" w:eastAsiaTheme="minorHAnsi" w:hAnsi="Times New Roman"/>
          <w:sz w:val="28"/>
          <w:szCs w:val="28"/>
        </w:rPr>
        <w:t>или при отсутствии ошибок, но при наличии четырех-пяти недочетов.</w:t>
      </w:r>
    </w:p>
    <w:p w:rsidR="00FD2293" w:rsidRPr="004016A9" w:rsidRDefault="00FD2293" w:rsidP="00BE0964">
      <w:pPr>
        <w:widowControl/>
        <w:rPr>
          <w:rFonts w:eastAsiaTheme="minorHAnsi"/>
          <w:b/>
          <w:i/>
          <w:iCs/>
          <w:sz w:val="28"/>
          <w:szCs w:val="28"/>
          <w:lang w:val="ru-RU" w:eastAsia="en-US"/>
        </w:rPr>
      </w:pPr>
      <w:r w:rsidRPr="004016A9">
        <w:rPr>
          <w:rFonts w:eastAsiaTheme="minorHAnsi"/>
          <w:b/>
          <w:i/>
          <w:iCs/>
          <w:sz w:val="28"/>
          <w:szCs w:val="28"/>
          <w:lang w:val="ru-RU" w:eastAsia="en-US"/>
        </w:rPr>
        <w:t>Критерии выставления оценок за проверочные тесты.</w:t>
      </w:r>
    </w:p>
    <w:p w:rsidR="00FD2293" w:rsidRDefault="00FD2293" w:rsidP="004016A9">
      <w:pPr>
        <w:widowControl/>
        <w:ind w:firstLine="709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Время выполнения работы: на усмотрение учителя.</w:t>
      </w:r>
    </w:p>
    <w:p w:rsidR="004016A9" w:rsidRPr="00BE0964" w:rsidRDefault="004016A9" w:rsidP="004016A9">
      <w:pPr>
        <w:widowControl/>
        <w:ind w:firstLine="709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Критерии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выставления оценок за тест</w:t>
      </w:r>
      <w:r>
        <w:rPr>
          <w:rFonts w:eastAsiaTheme="minorHAnsi"/>
          <w:sz w:val="28"/>
          <w:szCs w:val="28"/>
          <w:lang w:val="ru-RU" w:eastAsia="en-US"/>
        </w:rPr>
        <w:t>:</w:t>
      </w:r>
    </w:p>
    <w:p w:rsidR="00FD2293" w:rsidRPr="004016A9" w:rsidRDefault="00FD2293" w:rsidP="0019214B">
      <w:pPr>
        <w:pStyle w:val="afb"/>
        <w:numPr>
          <w:ilvl w:val="0"/>
          <w:numId w:val="120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 xml:space="preserve">50-70% </w:t>
      </w:r>
      <w:r w:rsidR="004016A9">
        <w:rPr>
          <w:rFonts w:eastAsiaTheme="minorHAnsi"/>
          <w:sz w:val="28"/>
          <w:szCs w:val="28"/>
        </w:rPr>
        <w:t>–</w:t>
      </w:r>
      <w:r w:rsidRPr="004016A9">
        <w:rPr>
          <w:rFonts w:ascii="Times New Roman" w:eastAsiaTheme="minorHAnsi" w:hAnsi="Times New Roman"/>
          <w:sz w:val="28"/>
          <w:szCs w:val="28"/>
        </w:rPr>
        <w:t xml:space="preserve"> «3»;</w:t>
      </w:r>
    </w:p>
    <w:p w:rsidR="00FD2293" w:rsidRPr="004016A9" w:rsidRDefault="00FD2293" w:rsidP="0019214B">
      <w:pPr>
        <w:pStyle w:val="afb"/>
        <w:numPr>
          <w:ilvl w:val="0"/>
          <w:numId w:val="120"/>
        </w:numPr>
        <w:spacing w:after="0" w:line="240" w:lineRule="auto"/>
        <w:ind w:left="1134" w:hanging="283"/>
        <w:jc w:val="both"/>
        <w:rPr>
          <w:rFonts w:ascii="Times New Roman" w:eastAsiaTheme="minorHAnsi" w:hAnsi="Times New Roman"/>
          <w:sz w:val="28"/>
          <w:szCs w:val="28"/>
        </w:rPr>
      </w:pPr>
      <w:r w:rsidRPr="004016A9">
        <w:rPr>
          <w:rFonts w:ascii="Times New Roman" w:eastAsiaTheme="minorHAnsi" w:hAnsi="Times New Roman"/>
          <w:sz w:val="28"/>
          <w:szCs w:val="28"/>
        </w:rPr>
        <w:t xml:space="preserve">71-85% </w:t>
      </w:r>
      <w:r w:rsidR="004016A9">
        <w:rPr>
          <w:rFonts w:eastAsiaTheme="minorHAnsi"/>
          <w:sz w:val="28"/>
          <w:szCs w:val="28"/>
        </w:rPr>
        <w:t>–</w:t>
      </w:r>
      <w:r w:rsidRPr="004016A9">
        <w:rPr>
          <w:rFonts w:ascii="Times New Roman" w:eastAsiaTheme="minorHAnsi" w:hAnsi="Times New Roman"/>
          <w:sz w:val="28"/>
          <w:szCs w:val="28"/>
        </w:rPr>
        <w:t xml:space="preserve"> «4»;</w:t>
      </w:r>
    </w:p>
    <w:p w:rsidR="003036A2" w:rsidRPr="004016A9" w:rsidRDefault="00FD2293" w:rsidP="0019214B">
      <w:pPr>
        <w:pStyle w:val="afb"/>
        <w:numPr>
          <w:ilvl w:val="0"/>
          <w:numId w:val="120"/>
        </w:numPr>
        <w:spacing w:after="0" w:line="240" w:lineRule="auto"/>
        <w:ind w:left="1134" w:hanging="283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16A9">
        <w:rPr>
          <w:rFonts w:ascii="Times New Roman" w:eastAsiaTheme="minorHAnsi" w:hAnsi="Times New Roman"/>
          <w:sz w:val="28"/>
          <w:szCs w:val="28"/>
        </w:rPr>
        <w:t xml:space="preserve">86-100% </w:t>
      </w:r>
      <w:r w:rsidR="004016A9" w:rsidRPr="004016A9">
        <w:rPr>
          <w:rFonts w:eastAsiaTheme="minorHAnsi"/>
          <w:sz w:val="28"/>
          <w:szCs w:val="28"/>
        </w:rPr>
        <w:t>–</w:t>
      </w:r>
      <w:r w:rsidRPr="004016A9">
        <w:rPr>
          <w:rFonts w:ascii="Times New Roman" w:eastAsiaTheme="minorHAnsi" w:hAnsi="Times New Roman"/>
          <w:sz w:val="28"/>
          <w:szCs w:val="28"/>
        </w:rPr>
        <w:t xml:space="preserve"> «5».</w:t>
      </w:r>
      <w:r w:rsidRPr="004016A9">
        <w:rPr>
          <w:rFonts w:eastAsia="Courier New"/>
          <w:color w:val="000000"/>
          <w:sz w:val="28"/>
          <w:szCs w:val="28"/>
          <w:lang w:bidi="ru-RU"/>
        </w:rPr>
        <w:t xml:space="preserve">  </w:t>
      </w:r>
    </w:p>
    <w:p w:rsidR="00D72567" w:rsidRPr="00D72567" w:rsidRDefault="00D72567" w:rsidP="004016A9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4016A9" w:rsidRPr="0092158B" w:rsidRDefault="004016A9" w:rsidP="004016A9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2.3.15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FD2293" w:rsidRPr="00BE0964">
        <w:rPr>
          <w:rFonts w:eastAsia="Courier New"/>
          <w:b/>
          <w:color w:val="000000"/>
          <w:sz w:val="28"/>
          <w:szCs w:val="28"/>
          <w:lang w:val="ru-RU" w:bidi="ru-RU"/>
        </w:rPr>
        <w:t>Культура народов КБР</w:t>
      </w:r>
    </w:p>
    <w:p w:rsidR="00915A41" w:rsidRPr="0092158B" w:rsidRDefault="00915A41" w:rsidP="004016A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Культура и цивилизация</w:t>
      </w:r>
    </w:p>
    <w:p w:rsidR="00F75938" w:rsidRPr="004016A9" w:rsidRDefault="00F75938" w:rsidP="00BE0964">
      <w:pPr>
        <w:rPr>
          <w:b/>
          <w:i/>
          <w:sz w:val="28"/>
          <w:szCs w:val="28"/>
          <w:lang w:val="ru-RU"/>
        </w:rPr>
      </w:pPr>
      <w:r w:rsidRPr="004016A9">
        <w:rPr>
          <w:b/>
          <w:i/>
          <w:sz w:val="28"/>
          <w:szCs w:val="28"/>
          <w:lang w:val="ru-RU"/>
        </w:rPr>
        <w:t>Выпускник научится:</w:t>
      </w:r>
    </w:p>
    <w:p w:rsidR="00F75938" w:rsidRPr="00BE0964" w:rsidRDefault="00F75938" w:rsidP="0019214B">
      <w:pPr>
        <w:pStyle w:val="afb"/>
        <w:numPr>
          <w:ilvl w:val="0"/>
          <w:numId w:val="121"/>
        </w:numPr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сравнивать явления национальных культур</w:t>
      </w:r>
      <w:r w:rsidR="00915A41">
        <w:rPr>
          <w:rFonts w:ascii="Times New Roman" w:hAnsi="Times New Roman"/>
          <w:sz w:val="28"/>
          <w:szCs w:val="28"/>
        </w:rPr>
        <w:t>;</w:t>
      </w:r>
      <w:r w:rsidRPr="00BE0964">
        <w:rPr>
          <w:rFonts w:ascii="Times New Roman" w:hAnsi="Times New Roman"/>
          <w:sz w:val="28"/>
          <w:szCs w:val="28"/>
        </w:rPr>
        <w:t xml:space="preserve"> </w:t>
      </w:r>
    </w:p>
    <w:p w:rsidR="00F75938" w:rsidRPr="00BE0964" w:rsidRDefault="00F75938" w:rsidP="0019214B">
      <w:pPr>
        <w:pStyle w:val="afb"/>
        <w:numPr>
          <w:ilvl w:val="0"/>
          <w:numId w:val="121"/>
        </w:numPr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lastRenderedPageBreak/>
        <w:t xml:space="preserve">соотносить их с определенной исторической эпохой, направлением, национальной школой, называть их ведущих представителей; </w:t>
      </w:r>
    </w:p>
    <w:p w:rsidR="00F75938" w:rsidRPr="00D523C4" w:rsidRDefault="00F75938" w:rsidP="0019214B">
      <w:pPr>
        <w:pStyle w:val="afb"/>
        <w:numPr>
          <w:ilvl w:val="0"/>
          <w:numId w:val="121"/>
        </w:numPr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понимать искусствоведче</w:t>
      </w:r>
      <w:r w:rsidR="00915A41">
        <w:rPr>
          <w:rFonts w:ascii="Times New Roman" w:hAnsi="Times New Roman"/>
          <w:sz w:val="28"/>
          <w:szCs w:val="28"/>
        </w:rPr>
        <w:t>ские термины и пользоваться ими.</w:t>
      </w:r>
    </w:p>
    <w:p w:rsidR="00F75938" w:rsidRPr="004016A9" w:rsidRDefault="00F75938" w:rsidP="00BE0964">
      <w:pPr>
        <w:rPr>
          <w:b/>
          <w:i/>
          <w:sz w:val="28"/>
          <w:szCs w:val="28"/>
        </w:rPr>
      </w:pPr>
      <w:r w:rsidRPr="004016A9">
        <w:rPr>
          <w:b/>
          <w:i/>
          <w:sz w:val="28"/>
          <w:szCs w:val="28"/>
        </w:rPr>
        <w:t>Выпускник получит возможность научиться:</w:t>
      </w:r>
    </w:p>
    <w:p w:rsidR="00F75938" w:rsidRPr="00BE0964" w:rsidRDefault="00F75938" w:rsidP="0019214B">
      <w:pPr>
        <w:pStyle w:val="afb"/>
        <w:numPr>
          <w:ilvl w:val="0"/>
          <w:numId w:val="12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сформировать позитивные ценностные ориентации в ходе ознакомления с исторически сложившимися культурными, религиозными, этнонациональными традициями народов, населяющих КБР;</w:t>
      </w:r>
    </w:p>
    <w:p w:rsidR="00F75938" w:rsidRPr="00BE0964" w:rsidRDefault="00F75938" w:rsidP="0019214B">
      <w:pPr>
        <w:pStyle w:val="afb"/>
        <w:numPr>
          <w:ilvl w:val="0"/>
          <w:numId w:val="12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применять полученные знания и умения на практике;</w:t>
      </w:r>
    </w:p>
    <w:p w:rsidR="00F75938" w:rsidRPr="00BE0964" w:rsidRDefault="00F75938" w:rsidP="0019214B">
      <w:pPr>
        <w:pStyle w:val="afb"/>
        <w:numPr>
          <w:ilvl w:val="0"/>
          <w:numId w:val="12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планировать свою жизнедеятельность, участвуя в решении существующих и возникающих региональных, общенациональных проблем;</w:t>
      </w:r>
    </w:p>
    <w:p w:rsidR="00915A41" w:rsidRPr="0092158B" w:rsidRDefault="00F75938" w:rsidP="0019214B">
      <w:pPr>
        <w:pStyle w:val="afb"/>
        <w:numPr>
          <w:ilvl w:val="0"/>
          <w:numId w:val="12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обеспечить понимание идеи межнационального согласия, толерантности как важнейших традиции духовной жизни региона, сформировать на этой основе умения конструктивного межкультурного взаимодействия с представителями различных этносов, н</w:t>
      </w:r>
      <w:r w:rsidR="00915A41">
        <w:rPr>
          <w:rFonts w:ascii="Times New Roman" w:hAnsi="Times New Roman"/>
          <w:sz w:val="28"/>
          <w:szCs w:val="28"/>
        </w:rPr>
        <w:t>авыки бесконфликтного поведения.</w:t>
      </w:r>
    </w:p>
    <w:p w:rsidR="00F75938" w:rsidRPr="00BE0964" w:rsidRDefault="00915A41" w:rsidP="00BE09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Материальная культура</w:t>
      </w:r>
    </w:p>
    <w:p w:rsidR="00F75938" w:rsidRPr="00915A41" w:rsidRDefault="00F75938" w:rsidP="00BE0964">
      <w:pPr>
        <w:rPr>
          <w:b/>
          <w:i/>
          <w:sz w:val="28"/>
          <w:szCs w:val="28"/>
          <w:lang w:val="ru-RU"/>
        </w:rPr>
      </w:pPr>
      <w:r w:rsidRPr="00915A41">
        <w:rPr>
          <w:b/>
          <w:i/>
          <w:sz w:val="28"/>
          <w:szCs w:val="28"/>
          <w:lang w:val="ru-RU"/>
        </w:rPr>
        <w:t>Выпускник научится:</w:t>
      </w:r>
    </w:p>
    <w:p w:rsidR="00F75938" w:rsidRPr="00BE0964" w:rsidRDefault="00F75938" w:rsidP="0019214B">
      <w:pPr>
        <w:pStyle w:val="afb"/>
        <w:numPr>
          <w:ilvl w:val="0"/>
          <w:numId w:val="12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сравнивать явления национальных культур и соотносить их с определенной исторической эпохой, направлением, национальной школой, называть их ведущих представителей; </w:t>
      </w:r>
    </w:p>
    <w:p w:rsidR="00915A41" w:rsidRPr="0092158B" w:rsidRDefault="00F75938" w:rsidP="0019214B">
      <w:pPr>
        <w:pStyle w:val="afb"/>
        <w:numPr>
          <w:ilvl w:val="0"/>
          <w:numId w:val="12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обеспечивать  понимание идеи межнационального согласия, толерантности как важнейших традиции духовной жизни региона, сформировать на этой основе умения конструктивного межкультурного взаимодействия с представителями различных этносов, н</w:t>
      </w:r>
      <w:r w:rsidR="00915A41">
        <w:rPr>
          <w:rFonts w:ascii="Times New Roman" w:hAnsi="Times New Roman"/>
          <w:sz w:val="28"/>
          <w:szCs w:val="28"/>
        </w:rPr>
        <w:t>авыки бесконфликтного поведения.</w:t>
      </w:r>
    </w:p>
    <w:p w:rsidR="00F75938" w:rsidRPr="00BE0964" w:rsidRDefault="00F75938" w:rsidP="00BE0964">
      <w:pPr>
        <w:rPr>
          <w:b/>
          <w:sz w:val="28"/>
          <w:szCs w:val="28"/>
        </w:rPr>
      </w:pPr>
      <w:r w:rsidRPr="00BE0964">
        <w:rPr>
          <w:b/>
          <w:sz w:val="28"/>
          <w:szCs w:val="28"/>
        </w:rPr>
        <w:t>Выпускник получит возможность научиться:</w:t>
      </w:r>
    </w:p>
    <w:p w:rsidR="00F75938" w:rsidRPr="0092158B" w:rsidRDefault="00F75938" w:rsidP="0019214B">
      <w:pPr>
        <w:pStyle w:val="afb"/>
        <w:numPr>
          <w:ilvl w:val="0"/>
          <w:numId w:val="124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иметь  целостное представление об историческом, этнонациональном, природном, хозяйственном своеобразии родного края, традициях духовной и нравственной</w:t>
      </w:r>
      <w:r w:rsidR="00915A41">
        <w:rPr>
          <w:rFonts w:ascii="Times New Roman" w:hAnsi="Times New Roman"/>
          <w:sz w:val="28"/>
          <w:szCs w:val="28"/>
        </w:rPr>
        <w:t xml:space="preserve"> жизни, социальном опыте народа.</w:t>
      </w:r>
    </w:p>
    <w:p w:rsidR="00915A41" w:rsidRPr="0092158B" w:rsidRDefault="00915A41" w:rsidP="00BE09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Политическая культура</w:t>
      </w:r>
    </w:p>
    <w:p w:rsidR="00F75938" w:rsidRPr="00915A41" w:rsidRDefault="00F75938" w:rsidP="00BE0964">
      <w:pPr>
        <w:rPr>
          <w:b/>
          <w:i/>
          <w:sz w:val="28"/>
          <w:szCs w:val="28"/>
          <w:lang w:val="ru-RU"/>
        </w:rPr>
      </w:pPr>
      <w:r w:rsidRPr="00915A41">
        <w:rPr>
          <w:b/>
          <w:i/>
          <w:sz w:val="28"/>
          <w:szCs w:val="28"/>
          <w:lang w:val="ru-RU"/>
        </w:rPr>
        <w:t>Выпускник научится:</w:t>
      </w:r>
    </w:p>
    <w:p w:rsidR="00F75938" w:rsidRPr="00BE0964" w:rsidRDefault="00F75938" w:rsidP="0019214B">
      <w:pPr>
        <w:pStyle w:val="afb"/>
        <w:numPr>
          <w:ilvl w:val="0"/>
          <w:numId w:val="12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понимать искусствоведческие термины и пользоваться ими; </w:t>
      </w:r>
    </w:p>
    <w:p w:rsidR="00F75938" w:rsidRPr="00BE0964" w:rsidRDefault="00F75938" w:rsidP="0019214B">
      <w:pPr>
        <w:pStyle w:val="afb"/>
        <w:numPr>
          <w:ilvl w:val="0"/>
          <w:numId w:val="12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осуществлять поиск, отбор и обработку информации в области культуры народов КБР; </w:t>
      </w:r>
    </w:p>
    <w:p w:rsidR="00915A41" w:rsidRPr="0092158B" w:rsidRDefault="00F75938" w:rsidP="0019214B">
      <w:pPr>
        <w:pStyle w:val="afb"/>
        <w:numPr>
          <w:ilvl w:val="0"/>
          <w:numId w:val="12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уметь аргументировать собственную точку зрения в дискуссии по </w:t>
      </w:r>
      <w:r w:rsidR="00915A41">
        <w:rPr>
          <w:rFonts w:ascii="Times New Roman" w:hAnsi="Times New Roman"/>
          <w:sz w:val="28"/>
          <w:szCs w:val="28"/>
        </w:rPr>
        <w:t>проблемам национальной культуры.</w:t>
      </w:r>
    </w:p>
    <w:p w:rsidR="00F75938" w:rsidRPr="00915A41" w:rsidRDefault="00F75938" w:rsidP="00BE0964">
      <w:pPr>
        <w:rPr>
          <w:b/>
          <w:i/>
          <w:sz w:val="28"/>
          <w:szCs w:val="28"/>
        </w:rPr>
      </w:pPr>
      <w:r w:rsidRPr="00915A41">
        <w:rPr>
          <w:b/>
          <w:i/>
          <w:sz w:val="28"/>
          <w:szCs w:val="28"/>
        </w:rPr>
        <w:t>Выпускник получит возможность научиться:</w:t>
      </w:r>
    </w:p>
    <w:p w:rsidR="00915A41" w:rsidRPr="0092158B" w:rsidRDefault="00F75938" w:rsidP="0019214B">
      <w:pPr>
        <w:pStyle w:val="afb"/>
        <w:numPr>
          <w:ilvl w:val="0"/>
          <w:numId w:val="12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сформировать позитивные ценностные ориентации в ходе ознакомления с исторически сложившимися культурными, религиозными, этнонациональными традициями народов, населяющих КБР, для применения полученных знании и умении на практике, планирования своей жизнедеятельности, участия в </w:t>
      </w:r>
      <w:r w:rsidRPr="00BE0964">
        <w:rPr>
          <w:rFonts w:ascii="Times New Roman" w:hAnsi="Times New Roman"/>
          <w:sz w:val="28"/>
          <w:szCs w:val="28"/>
        </w:rPr>
        <w:lastRenderedPageBreak/>
        <w:t>решении существующих и возникающих региональных, общенациональных проблем</w:t>
      </w:r>
      <w:r w:rsidR="00915A41">
        <w:rPr>
          <w:rFonts w:ascii="Times New Roman" w:hAnsi="Times New Roman"/>
          <w:sz w:val="28"/>
          <w:szCs w:val="28"/>
        </w:rPr>
        <w:t>.</w:t>
      </w:r>
    </w:p>
    <w:p w:rsidR="00915A41" w:rsidRPr="0092158B" w:rsidRDefault="00F75938" w:rsidP="00BE0964">
      <w:pPr>
        <w:jc w:val="center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 Культура семейно-</w:t>
      </w:r>
      <w:r w:rsidR="00915A41">
        <w:rPr>
          <w:b/>
          <w:sz w:val="28"/>
          <w:szCs w:val="28"/>
          <w:lang w:val="ru-RU"/>
        </w:rPr>
        <w:t>брачных отношений</w:t>
      </w:r>
    </w:p>
    <w:p w:rsidR="00F75938" w:rsidRPr="00915A41" w:rsidRDefault="00F75938" w:rsidP="00BE0964">
      <w:pPr>
        <w:rPr>
          <w:b/>
          <w:i/>
          <w:sz w:val="28"/>
          <w:szCs w:val="28"/>
          <w:lang w:val="ru-RU"/>
        </w:rPr>
      </w:pPr>
      <w:r w:rsidRPr="00915A41">
        <w:rPr>
          <w:b/>
          <w:i/>
          <w:sz w:val="28"/>
          <w:szCs w:val="28"/>
          <w:lang w:val="ru-RU"/>
        </w:rPr>
        <w:t>Выпускник научится:</w:t>
      </w:r>
    </w:p>
    <w:p w:rsidR="00F75938" w:rsidRPr="00BE0964" w:rsidRDefault="00F75938" w:rsidP="0019214B">
      <w:pPr>
        <w:pStyle w:val="afb"/>
        <w:numPr>
          <w:ilvl w:val="0"/>
          <w:numId w:val="1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осуществлять поиск, отбор и обработку информации в области культуры народов КБР; </w:t>
      </w:r>
    </w:p>
    <w:p w:rsidR="00F75938" w:rsidRPr="00BE0964" w:rsidRDefault="00F75938" w:rsidP="0019214B">
      <w:pPr>
        <w:pStyle w:val="afb"/>
        <w:numPr>
          <w:ilvl w:val="0"/>
          <w:numId w:val="1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уметь аргументировать собственную точку зрения в дискуссии по проблемам национальной культуры; </w:t>
      </w:r>
    </w:p>
    <w:p w:rsidR="00915A41" w:rsidRPr="0092158B" w:rsidRDefault="00F75938" w:rsidP="0019214B">
      <w:pPr>
        <w:pStyle w:val="afb"/>
        <w:numPr>
          <w:ilvl w:val="0"/>
          <w:numId w:val="1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сформировать позитивные ценностные ориентации в ходе ознакомления с исторически сложившимися культурными, религиозными, этнонациональными традициями народов, населяющих КБР, для применения полученных знании и умении на практике, планирования своей жизнедеятельности, участия в решении существующих и возникающих регионал</w:t>
      </w:r>
      <w:r w:rsidR="00915A41">
        <w:rPr>
          <w:rFonts w:ascii="Times New Roman" w:hAnsi="Times New Roman"/>
          <w:sz w:val="28"/>
          <w:szCs w:val="28"/>
        </w:rPr>
        <w:t>ьных, общенациональных проблем.</w:t>
      </w:r>
    </w:p>
    <w:p w:rsidR="00F75938" w:rsidRPr="00915A41" w:rsidRDefault="00F75938" w:rsidP="00BE0964">
      <w:pPr>
        <w:rPr>
          <w:b/>
          <w:i/>
          <w:sz w:val="28"/>
          <w:szCs w:val="28"/>
        </w:rPr>
      </w:pPr>
      <w:r w:rsidRPr="00915A41">
        <w:rPr>
          <w:b/>
          <w:i/>
          <w:sz w:val="28"/>
          <w:szCs w:val="28"/>
        </w:rPr>
        <w:t>Выпускник получит возможность научиться:</w:t>
      </w:r>
    </w:p>
    <w:p w:rsidR="00F75938" w:rsidRPr="00BE0964" w:rsidRDefault="00F75938" w:rsidP="0019214B">
      <w:pPr>
        <w:pStyle w:val="afb"/>
        <w:numPr>
          <w:ilvl w:val="0"/>
          <w:numId w:val="128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освоить систематизированные знания о закономерностях развития традиционных национальных культур; о ценностях, идеалах, эстетических нормах на примере культуры народов нашей республики; </w:t>
      </w:r>
    </w:p>
    <w:p w:rsidR="00915A41" w:rsidRPr="00E27B9F" w:rsidRDefault="00F75938" w:rsidP="0019214B">
      <w:pPr>
        <w:pStyle w:val="afb"/>
        <w:numPr>
          <w:ilvl w:val="0"/>
          <w:numId w:val="128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сформировать позитивные ценностные ориентации в ходе ознакомления с исторически сложившимися культурными, религиозными, этнонациональными традициями народов, населяющих КБР, для применения полученных знании и умении на практике, планирования своей жизнедеятельности, участия в решении существующих и возникающих региона</w:t>
      </w:r>
      <w:r w:rsidR="00915A41">
        <w:rPr>
          <w:rFonts w:ascii="Times New Roman" w:hAnsi="Times New Roman"/>
          <w:sz w:val="28"/>
          <w:szCs w:val="28"/>
        </w:rPr>
        <w:t>льных, общенациональных проблем.</w:t>
      </w:r>
    </w:p>
    <w:p w:rsidR="00915A41" w:rsidRPr="00E27B9F" w:rsidRDefault="00F75938" w:rsidP="00BE0964">
      <w:pPr>
        <w:jc w:val="center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Духовн</w:t>
      </w:r>
      <w:r w:rsidR="00915A41">
        <w:rPr>
          <w:b/>
          <w:sz w:val="28"/>
          <w:szCs w:val="28"/>
          <w:lang w:val="ru-RU"/>
        </w:rPr>
        <w:t>ая культура</w:t>
      </w:r>
    </w:p>
    <w:p w:rsidR="00F75938" w:rsidRPr="00915A41" w:rsidRDefault="00F75938" w:rsidP="00BE0964">
      <w:pPr>
        <w:rPr>
          <w:i/>
          <w:sz w:val="28"/>
          <w:szCs w:val="28"/>
          <w:lang w:val="ru-RU"/>
        </w:rPr>
      </w:pPr>
      <w:r w:rsidRPr="00915A41">
        <w:rPr>
          <w:b/>
          <w:i/>
          <w:sz w:val="28"/>
          <w:szCs w:val="28"/>
          <w:lang w:val="ru-RU"/>
        </w:rPr>
        <w:t>Выпускник научится:</w:t>
      </w:r>
      <w:r w:rsidRPr="00915A41">
        <w:rPr>
          <w:i/>
          <w:sz w:val="28"/>
          <w:szCs w:val="28"/>
          <w:lang w:val="ru-RU"/>
        </w:rPr>
        <w:t xml:space="preserve"> </w:t>
      </w:r>
    </w:p>
    <w:p w:rsidR="00F75938" w:rsidRPr="00BE0964" w:rsidRDefault="00F75938" w:rsidP="0019214B">
      <w:pPr>
        <w:pStyle w:val="afb"/>
        <w:numPr>
          <w:ilvl w:val="0"/>
          <w:numId w:val="129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сравнивать явления национальных культур и соотносить их с определенной исторической эпохой, направлением, национальной школой, называть их ведущих представителей; </w:t>
      </w:r>
    </w:p>
    <w:p w:rsidR="00F75938" w:rsidRPr="00BE0964" w:rsidRDefault="00F75938" w:rsidP="0019214B">
      <w:pPr>
        <w:pStyle w:val="afb"/>
        <w:numPr>
          <w:ilvl w:val="0"/>
          <w:numId w:val="129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понимать искусствоведческие термины и пользоваться ими; </w:t>
      </w:r>
    </w:p>
    <w:p w:rsidR="00FA2605" w:rsidRPr="00E27B9F" w:rsidRDefault="00F75938" w:rsidP="0019214B">
      <w:pPr>
        <w:pStyle w:val="afb"/>
        <w:numPr>
          <w:ilvl w:val="0"/>
          <w:numId w:val="129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определения путей своего культурного развития; профессионального самоопределения; ориентации в традиционном наследии и современном культурном процессе; организации личного и коллективного досуга; самостоятельного художественного творчества</w:t>
      </w:r>
      <w:r w:rsidR="00FA2605">
        <w:rPr>
          <w:rFonts w:ascii="Times New Roman" w:hAnsi="Times New Roman"/>
          <w:sz w:val="28"/>
          <w:szCs w:val="28"/>
        </w:rPr>
        <w:t>.</w:t>
      </w:r>
    </w:p>
    <w:p w:rsidR="00F75938" w:rsidRPr="00915A41" w:rsidRDefault="00F75938" w:rsidP="00BE0964">
      <w:pPr>
        <w:rPr>
          <w:b/>
          <w:i/>
          <w:sz w:val="28"/>
          <w:szCs w:val="28"/>
        </w:rPr>
      </w:pPr>
      <w:r w:rsidRPr="00915A41">
        <w:rPr>
          <w:b/>
          <w:i/>
          <w:sz w:val="28"/>
          <w:szCs w:val="28"/>
        </w:rPr>
        <w:t>Выпускник получит возможность научиться:</w:t>
      </w:r>
    </w:p>
    <w:p w:rsidR="00F75938" w:rsidRPr="00BE0964" w:rsidRDefault="00F75938" w:rsidP="0019214B">
      <w:pPr>
        <w:pStyle w:val="afb"/>
        <w:numPr>
          <w:ilvl w:val="0"/>
          <w:numId w:val="130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воспитать в себе возможность художественно-эстетического вкуса и культуры восприятия, толерантности, уважения к культурным традициям народов КБР; </w:t>
      </w:r>
    </w:p>
    <w:p w:rsidR="00FA2605" w:rsidRPr="00E27B9F" w:rsidRDefault="00F75938" w:rsidP="0019214B">
      <w:pPr>
        <w:pStyle w:val="afb"/>
        <w:numPr>
          <w:ilvl w:val="0"/>
          <w:numId w:val="130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развитию чувств, эмоций, образного, ассоциа</w:t>
      </w:r>
      <w:r w:rsidR="00FA2605">
        <w:rPr>
          <w:rFonts w:ascii="Times New Roman" w:hAnsi="Times New Roman"/>
          <w:sz w:val="28"/>
          <w:szCs w:val="28"/>
        </w:rPr>
        <w:t>тивного, критического мышления.</w:t>
      </w:r>
    </w:p>
    <w:p w:rsidR="00FA2605" w:rsidRPr="0092158B" w:rsidRDefault="00F75938" w:rsidP="00BE0964">
      <w:pPr>
        <w:jc w:val="center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lastRenderedPageBreak/>
        <w:t xml:space="preserve"> </w:t>
      </w:r>
      <w:r w:rsidR="00FA2605">
        <w:rPr>
          <w:b/>
          <w:sz w:val="28"/>
          <w:szCs w:val="28"/>
          <w:lang w:val="ru-RU"/>
        </w:rPr>
        <w:t>Просвещение. Образование. Наука</w:t>
      </w:r>
    </w:p>
    <w:p w:rsidR="00F75938" w:rsidRPr="00915A41" w:rsidRDefault="00F75938" w:rsidP="00BE0964">
      <w:pPr>
        <w:rPr>
          <w:b/>
          <w:i/>
          <w:sz w:val="28"/>
          <w:szCs w:val="28"/>
          <w:lang w:val="ru-RU"/>
        </w:rPr>
      </w:pPr>
      <w:r w:rsidRPr="00915A41">
        <w:rPr>
          <w:b/>
          <w:i/>
          <w:sz w:val="28"/>
          <w:szCs w:val="28"/>
          <w:lang w:val="ru-RU"/>
        </w:rPr>
        <w:t>Выпускник научится:</w:t>
      </w:r>
      <w:r w:rsidRPr="00915A41">
        <w:rPr>
          <w:i/>
          <w:sz w:val="28"/>
          <w:szCs w:val="28"/>
          <w:lang w:val="ru-RU"/>
        </w:rPr>
        <w:t xml:space="preserve"> </w:t>
      </w:r>
    </w:p>
    <w:p w:rsidR="00F75938" w:rsidRPr="00BE0964" w:rsidRDefault="00F75938" w:rsidP="0019214B">
      <w:pPr>
        <w:pStyle w:val="afb"/>
        <w:numPr>
          <w:ilvl w:val="0"/>
          <w:numId w:val="13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осуществлять поиск, отбор и обработку информации в области культуры народов КБР; </w:t>
      </w:r>
    </w:p>
    <w:p w:rsidR="00F75938" w:rsidRPr="00BE0964" w:rsidRDefault="00F75938" w:rsidP="0019214B">
      <w:pPr>
        <w:pStyle w:val="afb"/>
        <w:numPr>
          <w:ilvl w:val="0"/>
          <w:numId w:val="13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уметь аргументировать собственную точку зрения в дискуссии по проблемам национальной культуры; </w:t>
      </w:r>
    </w:p>
    <w:p w:rsidR="00FA2605" w:rsidRPr="0092158B" w:rsidRDefault="00F75938" w:rsidP="0019214B">
      <w:pPr>
        <w:pStyle w:val="afb"/>
        <w:numPr>
          <w:ilvl w:val="0"/>
          <w:numId w:val="13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определения путей своего культурного развития; профессионального самоопределения; ориентации в традиционном наследии и современном культурном процессе; организации личного и коллективного досуга; самостоятельного художественного творчества.</w:t>
      </w:r>
    </w:p>
    <w:p w:rsidR="00F75938" w:rsidRPr="00915A41" w:rsidRDefault="00F75938" w:rsidP="00BE0964">
      <w:pPr>
        <w:rPr>
          <w:b/>
          <w:i/>
          <w:sz w:val="28"/>
          <w:szCs w:val="28"/>
        </w:rPr>
      </w:pPr>
      <w:r w:rsidRPr="00915A41">
        <w:rPr>
          <w:b/>
          <w:i/>
          <w:sz w:val="28"/>
          <w:szCs w:val="28"/>
        </w:rPr>
        <w:t>Выпускник получит возможность научиться:</w:t>
      </w:r>
    </w:p>
    <w:p w:rsidR="00FA2605" w:rsidRPr="00E27B9F" w:rsidRDefault="00F75938" w:rsidP="0019214B">
      <w:pPr>
        <w:pStyle w:val="afb"/>
        <w:numPr>
          <w:ilvl w:val="0"/>
          <w:numId w:val="13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сформировать позитивные ценностные ориентации в ходе ознакомления с исторически сложившимися культурными, религиозными, этнонациональными традициями народов, населяющих КБР,</w:t>
      </w:r>
      <w:r w:rsidR="00FA2605">
        <w:rPr>
          <w:rFonts w:ascii="Times New Roman" w:hAnsi="Times New Roman"/>
          <w:sz w:val="28"/>
          <w:szCs w:val="28"/>
        </w:rPr>
        <w:t xml:space="preserve"> </w:t>
      </w:r>
      <w:r w:rsidRPr="00BE0964">
        <w:rPr>
          <w:rFonts w:ascii="Times New Roman" w:hAnsi="Times New Roman"/>
          <w:sz w:val="28"/>
          <w:szCs w:val="28"/>
        </w:rPr>
        <w:t>для применения полученных знании и умении на практике, планирования своей жизнедеятельности, участия в решении существующих и возникающих региональных, общенациональных проблем</w:t>
      </w:r>
      <w:r w:rsidR="00FA2605">
        <w:rPr>
          <w:rFonts w:ascii="Times New Roman" w:hAnsi="Times New Roman"/>
          <w:sz w:val="28"/>
          <w:szCs w:val="28"/>
        </w:rPr>
        <w:t>.</w:t>
      </w:r>
    </w:p>
    <w:p w:rsidR="00FA2605" w:rsidRPr="00E27B9F" w:rsidRDefault="00FA2605" w:rsidP="00BE09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Художественная культура</w:t>
      </w:r>
    </w:p>
    <w:p w:rsidR="00F75938" w:rsidRPr="00915A41" w:rsidRDefault="00F75938" w:rsidP="00BE0964">
      <w:pPr>
        <w:rPr>
          <w:b/>
          <w:i/>
          <w:sz w:val="28"/>
          <w:szCs w:val="28"/>
          <w:lang w:val="ru-RU"/>
        </w:rPr>
      </w:pPr>
      <w:r w:rsidRPr="00915A41">
        <w:rPr>
          <w:b/>
          <w:i/>
          <w:sz w:val="28"/>
          <w:szCs w:val="28"/>
          <w:lang w:val="ru-RU"/>
        </w:rPr>
        <w:t>Выпускник научится:</w:t>
      </w:r>
    </w:p>
    <w:p w:rsidR="00F75938" w:rsidRPr="00BE0964" w:rsidRDefault="00F75938" w:rsidP="0019214B">
      <w:pPr>
        <w:pStyle w:val="afb"/>
        <w:numPr>
          <w:ilvl w:val="0"/>
          <w:numId w:val="13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сравнивать явления национальных культур и соотносить их с определенной исторической эпохой, направлением, национальной школой, называть их ведущих представителей; </w:t>
      </w:r>
    </w:p>
    <w:p w:rsidR="00FA2605" w:rsidRPr="00E27B9F" w:rsidRDefault="00F75938" w:rsidP="0019214B">
      <w:pPr>
        <w:pStyle w:val="afb"/>
        <w:numPr>
          <w:ilvl w:val="0"/>
          <w:numId w:val="13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понимать искусствоведчес</w:t>
      </w:r>
      <w:r w:rsidR="00FA2605">
        <w:rPr>
          <w:rFonts w:ascii="Times New Roman" w:hAnsi="Times New Roman"/>
          <w:sz w:val="28"/>
          <w:szCs w:val="28"/>
        </w:rPr>
        <w:t>кие термины и пользоваться ими.</w:t>
      </w:r>
    </w:p>
    <w:p w:rsidR="00F75938" w:rsidRPr="00915A41" w:rsidRDefault="00F75938" w:rsidP="00BE0964">
      <w:pPr>
        <w:rPr>
          <w:b/>
          <w:i/>
          <w:sz w:val="28"/>
          <w:szCs w:val="28"/>
        </w:rPr>
      </w:pPr>
      <w:r w:rsidRPr="00915A41">
        <w:rPr>
          <w:b/>
          <w:i/>
          <w:sz w:val="28"/>
          <w:szCs w:val="28"/>
        </w:rPr>
        <w:t>Выпускник получит возможность научиться:</w:t>
      </w:r>
    </w:p>
    <w:p w:rsidR="00F75938" w:rsidRPr="00BE0964" w:rsidRDefault="00F75938" w:rsidP="0019214B">
      <w:pPr>
        <w:pStyle w:val="afb"/>
        <w:numPr>
          <w:ilvl w:val="0"/>
          <w:numId w:val="134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освоить систематизированные знания о закономерностях развития традиционных национальных культур; о ценностях, идеалах, эстетических нормах на примере культуры народов нашей республики; </w:t>
      </w:r>
    </w:p>
    <w:p w:rsidR="00FA2605" w:rsidRPr="00E27B9F" w:rsidRDefault="00F75938" w:rsidP="0019214B">
      <w:pPr>
        <w:pStyle w:val="afb"/>
        <w:numPr>
          <w:ilvl w:val="0"/>
          <w:numId w:val="134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овладевать умением анализировать явления культуры и в</w:t>
      </w:r>
      <w:r w:rsidR="00FA2605">
        <w:rPr>
          <w:rFonts w:ascii="Times New Roman" w:hAnsi="Times New Roman"/>
          <w:sz w:val="28"/>
          <w:szCs w:val="28"/>
        </w:rPr>
        <w:t>ырабатывать собственную оценку.</w:t>
      </w:r>
    </w:p>
    <w:p w:rsidR="004D6E79" w:rsidRPr="00D523C4" w:rsidRDefault="00F75938" w:rsidP="00BE0964">
      <w:pPr>
        <w:jc w:val="center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 Здоровье в культуре народов КБР</w:t>
      </w:r>
    </w:p>
    <w:p w:rsidR="00F75938" w:rsidRPr="00676C37" w:rsidRDefault="00F75938" w:rsidP="00BE0964">
      <w:pPr>
        <w:rPr>
          <w:b/>
          <w:i/>
          <w:sz w:val="28"/>
          <w:szCs w:val="28"/>
          <w:lang w:val="ru-RU"/>
        </w:rPr>
      </w:pPr>
      <w:r w:rsidRPr="00676C37">
        <w:rPr>
          <w:b/>
          <w:i/>
          <w:sz w:val="28"/>
          <w:szCs w:val="28"/>
          <w:lang w:val="ru-RU"/>
        </w:rPr>
        <w:t>Выпускник научится:</w:t>
      </w:r>
    </w:p>
    <w:p w:rsidR="004D6E79" w:rsidRPr="00D523C4" w:rsidRDefault="00F75938" w:rsidP="0019214B">
      <w:pPr>
        <w:pStyle w:val="afb"/>
        <w:numPr>
          <w:ilvl w:val="0"/>
          <w:numId w:val="13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определения путей своего культурного развития; профессионального самоопределения; ориентации в традиционном наследии и современном культурном процессе; организации личного и коллективного досуга; самостоятельного художественного творчества.</w:t>
      </w:r>
    </w:p>
    <w:p w:rsidR="00F75938" w:rsidRPr="00915A41" w:rsidRDefault="00F75938" w:rsidP="00BE0964">
      <w:pPr>
        <w:rPr>
          <w:b/>
          <w:i/>
          <w:sz w:val="28"/>
          <w:szCs w:val="28"/>
        </w:rPr>
      </w:pPr>
      <w:r w:rsidRPr="00915A41">
        <w:rPr>
          <w:b/>
          <w:i/>
          <w:sz w:val="28"/>
          <w:szCs w:val="28"/>
        </w:rPr>
        <w:t>Выпускник получит возможность научиться:</w:t>
      </w:r>
    </w:p>
    <w:p w:rsidR="00E27B9F" w:rsidRPr="00D523C4" w:rsidRDefault="00F75938" w:rsidP="0019214B">
      <w:pPr>
        <w:pStyle w:val="afb"/>
        <w:numPr>
          <w:ilvl w:val="0"/>
          <w:numId w:val="13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определения путей своего культурного развития; профессионального самоопределения; </w:t>
      </w:r>
      <w:r w:rsidRPr="00BE0964">
        <w:rPr>
          <w:rFonts w:ascii="Times New Roman" w:hAnsi="Times New Roman"/>
          <w:sz w:val="28"/>
          <w:szCs w:val="28"/>
        </w:rPr>
        <w:lastRenderedPageBreak/>
        <w:t>ориентации в традиционном наследии и современном культурном процессе; организации личного и коллективного досуга; самостоятельного художественного творчества</w:t>
      </w:r>
    </w:p>
    <w:p w:rsidR="00D72567" w:rsidRPr="00D72567" w:rsidRDefault="00D7256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FD2293" w:rsidRPr="00BE0964" w:rsidRDefault="004D6E79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2.3.16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FD2293"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Основы безопасности жизнедеятельности. В результате изучения учебного предмета «Основы безопасности жизнедеятельности» </w:t>
      </w:r>
    </w:p>
    <w:p w:rsidR="00FD2293" w:rsidRPr="00D523C4" w:rsidRDefault="00FD2293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на уровне среднего общего образования:</w:t>
      </w:r>
    </w:p>
    <w:p w:rsidR="004D6E79" w:rsidRPr="00D523C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915A41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Основы комплексной безопасности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основными понятиями в области безопасности дорожного движения;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действовать согласно указанию на дорожных знаках;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назначение нормативных правовых актов в области охраны окружающей среды;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основными понятиями в области охраны окружающей среды;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наиболее неблагоприятные территории в районе проживания;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факторы экориска, объяснять, как снизить последствия их воздействия;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опознавать организации, отвечающие за защиту прав потребителей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и благополучие человека, природопользование и охрану окружающей среды, для обращения в случае необходимости;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опознавать, для чего применяются и используются экологические знаки;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и оценивать свои действия в области охраны окружающей среды;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явные и скрытые опасности в современных молодежных хобби;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соблюдать правила безопасности в увлечениях, не противоречащих законодательству РФ;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нормативные правовые акты для определения ответственности за асоциальное поведение на транспорте;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FD2293" w:rsidRPr="00BE0964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и оценивать последствия своего поведения на транспорте;</w:t>
      </w:r>
    </w:p>
    <w:p w:rsidR="004D6E79" w:rsidRPr="0092158B" w:rsidRDefault="00FD2293" w:rsidP="0019214B">
      <w:pPr>
        <w:numPr>
          <w:ilvl w:val="0"/>
          <w:numId w:val="8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Защита населения Российской Федерации от опасных и чрезвычайных ситуаций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причины их возникновения, характеристики, поражающие факторы, особенности и последствия;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действовать согласно обозначению на знаках безопасности и плане эвакуации;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вызывать в случае необходимости службы экстренной помощи;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FD2293" w:rsidRPr="00BE0964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FD2293" w:rsidRPr="0092158B" w:rsidRDefault="00FD2293" w:rsidP="0019214B">
      <w:pPr>
        <w:numPr>
          <w:ilvl w:val="0"/>
          <w:numId w:val="8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Основы противодействия экстремизму, терроризму и наркотизму в Российской Федерации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особенности экстремизма, терроризма и наркотизма в Российской Федерации;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взаимосвязь экстремизма, терроризма и наркотизма;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комментировать назначение основных нормативных правовых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актов, составляющих правовую основу противодействия экстремизму, терроризму и наркотизму в Российской Федерации;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признаки вовлечения в экстремистскую и террористическую деятельность;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симптомы употребления наркотических средств;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действия граждан при установлении уровней террористической опасности;</w:t>
      </w:r>
    </w:p>
    <w:p w:rsidR="00FD2293" w:rsidRPr="00BE096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правила и рекомендации в случае проведения террористической акции;</w:t>
      </w:r>
    </w:p>
    <w:p w:rsidR="00FD2293" w:rsidRPr="00D523C4" w:rsidRDefault="00FD2293" w:rsidP="0019214B">
      <w:pPr>
        <w:numPr>
          <w:ilvl w:val="0"/>
          <w:numId w:val="84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Основы здорового образа жизни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назначение основных нормативных правовых актов в области здорового образа жизни;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основными понятиями в области здорового образа жизни;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факторы здорового образа жизни;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преимущества здорового образа жизни;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значение здорового образа жизни для благополучия общества и государства;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основные факторы и привычки, пагубно влияющие на здоровье человека;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сущность репродуктивного здоровья;</w:t>
      </w:r>
    </w:p>
    <w:p w:rsidR="00FD2293" w:rsidRPr="00BE096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распознавать факторы, положительно и отрицательно влияющие на репродуктивное здоровье;</w:t>
      </w:r>
    </w:p>
    <w:p w:rsidR="00553868" w:rsidRPr="00D523C4" w:rsidRDefault="00FD2293" w:rsidP="0019214B">
      <w:pPr>
        <w:numPr>
          <w:ilvl w:val="0"/>
          <w:numId w:val="85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Основы медицинских знаний и оказание первой помощи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назначение основных нормативных правовых актов в области оказания первой помощи;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правовые акты в области оказания первой помощи для изучения и реализации своих прав, определения ответственности;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основными понятиями в области оказания первой помощи;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отличать первую помощь от медицинской помощи;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оказывать первую помощь при неотложных состояниях;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вызывать в случае необходимости службы экстренной помощи;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дств пр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>омышленного изготовления;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действовать согласно указанию на знаках безопасности медицинского и санитарного назначения;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модель личного безопасного поведения при оказании первой помощи пострадавшему;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комментировать назначение основных нормативных правовых актов в сфере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санитарно-эпидемиологическом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благополучия населения;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основные нормативные правовые акты в сфере санитарно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softHyphen/>
        <w:t>эпидемиологического благополучия населения для изучения и реализации своих прав и определения ответственности;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классифицировать основные инфекционные болезни;</w:t>
      </w:r>
    </w:p>
    <w:p w:rsidR="00FD2293" w:rsidRPr="00BE0964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FD2293" w:rsidRPr="0092158B" w:rsidRDefault="00FD2293" w:rsidP="0019214B">
      <w:pPr>
        <w:numPr>
          <w:ilvl w:val="0"/>
          <w:numId w:val="86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Основы обороны государства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назначение основных нормативных правовых актов в области обороны государства;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характеризовать состояние и тенденции развития современного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мира и России;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национальные интересы РФ и стратегические национальные приоритеты;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факторов и источников угроз национальной безопасности, оказывающих негативное влияние на национальные интересы России;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основных внешних и внутренних опасностей;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разъяснять основные направления обеспечения национальной безопасности и обороны РФ;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основными понятиями в области обороны государства;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основы и организацию обороны РФ;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раскрывать предназначение и использование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 в области обороны;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направление военной политики РФ в современных условиях;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характеризовать историю создания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описывать структуру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характеризовать виды и рода войск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РФ, их предназначение и задачи;</w:t>
      </w:r>
    </w:p>
    <w:p w:rsidR="00FD2293" w:rsidRPr="00BE0964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распознавать символы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92158B" w:rsidRDefault="00FD2293" w:rsidP="0019214B">
      <w:pPr>
        <w:numPr>
          <w:ilvl w:val="0"/>
          <w:numId w:val="87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приводить примеры воинских традиций и ритуалов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Правовые основы военной службы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оперировать основными понятиями в области воинской обязанности граждан и военной службы;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сущность военной службы и составляющие воинской обязанности гражданина РФ;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обязательную и добровольную подготовку к военной службе;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организацию воинского учета;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комментировать назначение Общевоинских уставов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Общевоинские уставы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 при подготовке к прохождению военной службы по призыву, контракту;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описывать порядок и сроки прохождения службы по призыву, контракту и альтернативной гражданской службы;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порядок назначения на воинскую должность, присвоения и лишения воинского звания;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различать военную форму одежды и знаки различия военнослужащих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основание увольнения с военной службы;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предназначение запаса;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порядок зачисления и пребывания в запасе;</w:t>
      </w:r>
    </w:p>
    <w:p w:rsidR="00FD2293" w:rsidRPr="00BE0964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предназначение мобилизационного резерва;</w:t>
      </w:r>
    </w:p>
    <w:p w:rsidR="00FD2293" w:rsidRPr="0092158B" w:rsidRDefault="00FD2293" w:rsidP="0019214B">
      <w:pPr>
        <w:numPr>
          <w:ilvl w:val="0"/>
          <w:numId w:val="88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порядок заключения контракта и сроки пребывания в резерве.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Элементы начальной военной подготовки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Комментировать назначение Строевого устава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Строевой устав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 при обучении элементам строевой подготовки;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оперировать основными понятиями Строевого устава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строевые приемы и движение без оружия;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строевые приемы в составе отделения на месте и в движении;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команд управления строем с помощью голоса;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назначение, боевые свойства и общее устройство автомата Калашникова;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неполную разборку и сборку автомата Калашникова для чистки и смазки;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порядок хранения автомата;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составляющие патрона;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снаряжать магазин патронами;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явление выстрела и его практическое значение;</w:t>
      </w:r>
    </w:p>
    <w:p w:rsidR="00D523C4" w:rsidRPr="006E58D3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объяснять значение начальной скорости пули, траектории полета </w:t>
      </w:r>
    </w:p>
    <w:p w:rsidR="00FD2293" w:rsidRPr="00BE0964" w:rsidRDefault="00FD2293" w:rsidP="00D523C4">
      <w:pPr>
        <w:autoSpaceDE/>
        <w:autoSpaceDN/>
        <w:adjustRightInd/>
        <w:ind w:left="1134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пули, пробивного и убойного действия пули при поражении противника;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влияние отдачи оружия на результат выстрела;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выбирать прицел и правильную точку прицеливания для стрельбы по неподвижным целям;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ошибки прицеливания по результатам стрельбы;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изготовку к стрельбе;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производить стрельбу;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объяснять назначение и боевые свойства гранат;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различать наступательные и оборонительные гранаты;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устройство ручных осколочных гранат;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приемы и правила снаряжения и метания ручных гранат;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меры безопасности при обращении с гранатами;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предназначение современного общевойскового боя;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современный общевойсковой бой;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элементы инженерного оборудования позиции солдата и порядок их оборудования;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объяснять, в каких случаях используются перебежки и переползания;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перебежки и переползания (по-пластунски, на получетвереньках, на боку);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передвигаться по азимутам;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применять средства индивидуальной защиты;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состав и область применения аптечки индивидуальной;</w:t>
      </w:r>
    </w:p>
    <w:p w:rsidR="00FD2293" w:rsidRPr="00BE0964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особенности оказания первой помощи в бою;</w:t>
      </w:r>
    </w:p>
    <w:p w:rsidR="00FD2293" w:rsidRDefault="00FD2293" w:rsidP="0019214B">
      <w:pPr>
        <w:numPr>
          <w:ilvl w:val="0"/>
          <w:numId w:val="89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приемы по выносу раненых с поля боя.</w:t>
      </w:r>
    </w:p>
    <w:p w:rsidR="006E58D3" w:rsidRPr="00EB7020" w:rsidRDefault="006E58D3" w:rsidP="006E58D3">
      <w:pPr>
        <w:autoSpaceDE/>
        <w:autoSpaceDN/>
        <w:adjustRightInd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Военно-профессиональная деятельность</w:t>
      </w:r>
    </w:p>
    <w:p w:rsidR="00FD2293" w:rsidRPr="00BE0964" w:rsidRDefault="00FD2293" w:rsidP="0019214B">
      <w:pPr>
        <w:numPr>
          <w:ilvl w:val="0"/>
          <w:numId w:val="9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Раскрывать сущность военно-профессиональной деятельности;</w:t>
      </w:r>
    </w:p>
    <w:p w:rsidR="00FD2293" w:rsidRPr="00BE0964" w:rsidRDefault="00FD2293" w:rsidP="0019214B">
      <w:pPr>
        <w:numPr>
          <w:ilvl w:val="0"/>
          <w:numId w:val="9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 порядок подготовки граждан по военно-учетным специальностям;</w:t>
      </w:r>
    </w:p>
    <w:p w:rsidR="00FD2293" w:rsidRPr="00BE0964" w:rsidRDefault="00FD2293" w:rsidP="0019214B">
      <w:pPr>
        <w:numPr>
          <w:ilvl w:val="0"/>
          <w:numId w:val="9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FD2293" w:rsidRPr="00BE0964" w:rsidRDefault="00FD2293" w:rsidP="0019214B">
      <w:pPr>
        <w:numPr>
          <w:ilvl w:val="0"/>
          <w:numId w:val="9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особенности подготовки офицеров в различных учебных и военно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softHyphen/>
        <w:t>-учебных заведениях;</w:t>
      </w:r>
    </w:p>
    <w:p w:rsidR="00FD2293" w:rsidRPr="0092158B" w:rsidRDefault="00FD2293" w:rsidP="0019214B">
      <w:pPr>
        <w:numPr>
          <w:ilvl w:val="0"/>
          <w:numId w:val="9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 и учреждения высшего образования МВД России, ФСБ России, МЧС России.</w:t>
      </w:r>
    </w:p>
    <w:p w:rsidR="00FD2293" w:rsidRPr="0092158B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4D6E79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Основы комплексной безопасности</w:t>
      </w:r>
    </w:p>
    <w:p w:rsidR="00FD2293" w:rsidRPr="0092158B" w:rsidRDefault="00FD2293" w:rsidP="0019214B">
      <w:pPr>
        <w:numPr>
          <w:ilvl w:val="0"/>
          <w:numId w:val="9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Объяснять, как экологическая безопасность связана с национальной безопасностью и влияет на нее.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Защита населения Российской Федерации от опасных и   чрезвычайных ситуаций</w:t>
      </w:r>
    </w:p>
    <w:p w:rsidR="00FD2293" w:rsidRPr="00D523C4" w:rsidRDefault="00FD2293" w:rsidP="0019214B">
      <w:pPr>
        <w:numPr>
          <w:ilvl w:val="0"/>
          <w:numId w:val="9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Устанавливать и использовать мобильные приложения служб, обеспечивающих защиту населения от опасных и чрезвычайных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ситуаций, для обеспечения личной безопасности.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Основы обороны государства</w:t>
      </w:r>
    </w:p>
    <w:p w:rsidR="00FD2293" w:rsidRPr="00BE0964" w:rsidRDefault="00FD2293" w:rsidP="0019214B">
      <w:pPr>
        <w:numPr>
          <w:ilvl w:val="0"/>
          <w:numId w:val="9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РФ;</w:t>
      </w:r>
    </w:p>
    <w:p w:rsidR="00FD2293" w:rsidRPr="0092158B" w:rsidRDefault="00FD2293" w:rsidP="0019214B">
      <w:pPr>
        <w:numPr>
          <w:ilvl w:val="0"/>
          <w:numId w:val="9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Элементы начальной военной подготовки</w:t>
      </w:r>
    </w:p>
    <w:p w:rsidR="00FD2293" w:rsidRPr="00BE0964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Приводить примеры сигналов управления строем с помощью рук, флажков и фонаря;</w:t>
      </w:r>
    </w:p>
    <w:p w:rsidR="00FD2293" w:rsidRPr="00BE0964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назначение, устройство частей и механизмов автомата Калашникова;</w:t>
      </w:r>
    </w:p>
    <w:p w:rsidR="00FD2293" w:rsidRPr="00BE0964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чистку и смазку автомата Калашникова;</w:t>
      </w:r>
    </w:p>
    <w:p w:rsidR="00FD2293" w:rsidRPr="00BE0964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нормативы неполной разборки и сборки автомата Калашникова;</w:t>
      </w:r>
    </w:p>
    <w:p w:rsidR="00FD2293" w:rsidRPr="00BE0964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работу частей и механизмов автомата Калашникова при стрельбе;</w:t>
      </w:r>
    </w:p>
    <w:p w:rsidR="00FD2293" w:rsidRPr="00BE0964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норматив снаряжения магазина автомата Калашникова патронами;</w:t>
      </w:r>
    </w:p>
    <w:p w:rsidR="00FD2293" w:rsidRPr="00BE0964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описывать работу частей и механизмов гранаты при метании;</w:t>
      </w:r>
    </w:p>
    <w:p w:rsidR="00FD2293" w:rsidRDefault="00FD2293" w:rsidP="0019214B">
      <w:pPr>
        <w:numPr>
          <w:ilvl w:val="0"/>
          <w:numId w:val="92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нормативы надевания противогаза, респиратора и общевойскового защитного комплекта (ОЗК).</w:t>
      </w:r>
    </w:p>
    <w:p w:rsidR="006E58D3" w:rsidRDefault="006E58D3" w:rsidP="006E58D3">
      <w:pPr>
        <w:autoSpaceDE/>
        <w:autoSpaceDN/>
        <w:adjustRightInd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FD2293" w:rsidRPr="00BE0964" w:rsidRDefault="00FD2293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Военно-профессиональная деятельность</w:t>
      </w:r>
    </w:p>
    <w:p w:rsidR="00FD2293" w:rsidRDefault="00FD2293" w:rsidP="0019214B">
      <w:pPr>
        <w:numPr>
          <w:ilvl w:val="0"/>
          <w:numId w:val="9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softHyphen/>
        <w:t xml:space="preserve">учебные заведения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РФ и учреждения высшего образования МВД России, ФСБ России, МЧС России;</w:t>
      </w:r>
    </w:p>
    <w:p w:rsidR="00D523C4" w:rsidRPr="006E58D3" w:rsidRDefault="004D6E79" w:rsidP="0019214B">
      <w:pPr>
        <w:numPr>
          <w:ilvl w:val="0"/>
          <w:numId w:val="93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4D6E79">
        <w:rPr>
          <w:rFonts w:eastAsia="Courier New"/>
          <w:color w:val="000000"/>
          <w:sz w:val="28"/>
          <w:szCs w:val="28"/>
          <w:lang w:val="ru-RU" w:bidi="ru-RU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Pr="004D6E79">
        <w:rPr>
          <w:rFonts w:eastAsia="Courier New"/>
          <w:color w:val="000000"/>
          <w:sz w:val="28"/>
          <w:szCs w:val="28"/>
          <w:lang w:val="ru-RU" w:bidi="ru-RU"/>
        </w:rPr>
        <w:t>ВС</w:t>
      </w:r>
      <w:proofErr w:type="gramEnd"/>
      <w:r w:rsidRPr="004D6E79">
        <w:rPr>
          <w:rFonts w:eastAsia="Courier New"/>
          <w:color w:val="000000"/>
          <w:sz w:val="28"/>
          <w:szCs w:val="28"/>
          <w:lang w:val="ru-RU" w:bidi="ru-RU"/>
        </w:rPr>
        <w:t xml:space="preserve"> РФ и учреждения высшего образования МВД России, ФСБ России, МЧС России.</w:t>
      </w:r>
    </w:p>
    <w:p w:rsidR="00D72567" w:rsidRPr="00D72567" w:rsidRDefault="00D72567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122817" w:rsidRPr="0092158B" w:rsidRDefault="004D6E79" w:rsidP="00BE096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1.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>2.3.17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. </w:t>
      </w:r>
      <w:r>
        <w:rPr>
          <w:rFonts w:eastAsia="Courier New"/>
          <w:b/>
          <w:color w:val="000000"/>
          <w:sz w:val="28"/>
          <w:szCs w:val="28"/>
          <w:lang w:val="ru-RU" w:bidi="ru-RU"/>
        </w:rPr>
        <w:t xml:space="preserve"> </w:t>
      </w:r>
      <w:r w:rsidR="00122817" w:rsidRPr="00BE0964">
        <w:rPr>
          <w:rFonts w:eastAsia="Courier New"/>
          <w:b/>
          <w:color w:val="000000"/>
          <w:sz w:val="28"/>
          <w:szCs w:val="28"/>
          <w:lang w:val="ru-RU" w:bidi="ru-RU"/>
        </w:rPr>
        <w:t>Физическая культура</w:t>
      </w:r>
    </w:p>
    <w:p w:rsidR="00122817" w:rsidRPr="00D523C4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В результате изучени</w:t>
      </w:r>
      <w:r w:rsidR="0092158B">
        <w:rPr>
          <w:rFonts w:eastAsia="Courier New"/>
          <w:b/>
          <w:color w:val="000000"/>
          <w:sz w:val="28"/>
          <w:szCs w:val="28"/>
          <w:lang w:val="ru-RU" w:bidi="ru-RU"/>
        </w:rPr>
        <w:t>и</w:t>
      </w: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 учебного предмета «Физическая культура» на уровне среднего общего образования:</w:t>
      </w:r>
    </w:p>
    <w:p w:rsidR="00122817" w:rsidRPr="004D6E79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4D6E79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научится: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знать способы контроля и оценки физического развития и физической подготовленности;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характеризовать индивидуальные особенности физического и психического развития;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практически использовать приемы самомассажа и релаксации;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практически использовать приемы защиты и самообороны;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и проводить комплексы физических упражнений различной направленности;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определять уровни индивидуального физического развития и развития физических качеств;</w:t>
      </w:r>
    </w:p>
    <w:p w:rsidR="00122817" w:rsidRPr="00BE0964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мероприятия по профилактике травматизма во время занятий физическими упражнениями;</w:t>
      </w:r>
    </w:p>
    <w:p w:rsidR="00122817" w:rsidRPr="0092158B" w:rsidRDefault="00122817" w:rsidP="0019214B">
      <w:pPr>
        <w:numPr>
          <w:ilvl w:val="0"/>
          <w:numId w:val="80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22817" w:rsidRPr="004D6E79" w:rsidRDefault="00122817" w:rsidP="00BE0964">
      <w:pPr>
        <w:autoSpaceDE/>
        <w:autoSpaceDN/>
        <w:adjustRightInd/>
        <w:ind w:firstLine="709"/>
        <w:jc w:val="both"/>
        <w:rPr>
          <w:rFonts w:eastAsia="Courier New"/>
          <w:b/>
          <w:i/>
          <w:color w:val="000000"/>
          <w:sz w:val="28"/>
          <w:szCs w:val="28"/>
          <w:lang w:val="ru-RU" w:bidi="ru-RU"/>
        </w:rPr>
      </w:pPr>
      <w:r w:rsidRPr="004D6E79">
        <w:rPr>
          <w:rFonts w:eastAsia="Courier New"/>
          <w:b/>
          <w:i/>
          <w:color w:val="000000"/>
          <w:sz w:val="28"/>
          <w:szCs w:val="28"/>
          <w:lang w:val="ru-RU" w:bidi="ru-RU"/>
        </w:rPr>
        <w:t>Выпускник на базовом уровне получит возможность научиться:</w:t>
      </w:r>
    </w:p>
    <w:p w:rsidR="00122817" w:rsidRPr="00BE0964" w:rsidRDefault="00122817" w:rsidP="0019214B">
      <w:pPr>
        <w:numPr>
          <w:ilvl w:val="0"/>
          <w:numId w:val="8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22817" w:rsidRPr="00BE0964" w:rsidRDefault="00122817" w:rsidP="0019214B">
      <w:pPr>
        <w:numPr>
          <w:ilvl w:val="0"/>
          <w:numId w:val="8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22817" w:rsidRPr="00BE0964" w:rsidRDefault="00122817" w:rsidP="0019214B">
      <w:pPr>
        <w:numPr>
          <w:ilvl w:val="0"/>
          <w:numId w:val="8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22817" w:rsidRPr="00BE0964" w:rsidRDefault="00122817" w:rsidP="0019214B">
      <w:pPr>
        <w:numPr>
          <w:ilvl w:val="0"/>
          <w:numId w:val="8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технические приемы и тактические действия национальных видов спорта;</w:t>
      </w:r>
    </w:p>
    <w:p w:rsidR="00122817" w:rsidRPr="00BE0964" w:rsidRDefault="00122817" w:rsidP="0019214B">
      <w:pPr>
        <w:numPr>
          <w:ilvl w:val="0"/>
          <w:numId w:val="8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22817" w:rsidRPr="00BE0964" w:rsidRDefault="00122817" w:rsidP="0019214B">
      <w:pPr>
        <w:numPr>
          <w:ilvl w:val="0"/>
          <w:numId w:val="8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осуществлять судейство в избранном виде спорта;</w:t>
      </w:r>
    </w:p>
    <w:p w:rsidR="0092158B" w:rsidRDefault="00122817" w:rsidP="0019214B">
      <w:pPr>
        <w:numPr>
          <w:ilvl w:val="0"/>
          <w:numId w:val="81"/>
        </w:numPr>
        <w:autoSpaceDE/>
        <w:autoSpaceDN/>
        <w:adjustRightInd/>
        <w:ind w:left="1134" w:hanging="283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составлять и выполнять комплексы специальной физической подготовки.</w:t>
      </w:r>
    </w:p>
    <w:p w:rsidR="00EB7020" w:rsidRDefault="00EB7020" w:rsidP="00EB7020">
      <w:pPr>
        <w:autoSpaceDE/>
        <w:autoSpaceDN/>
        <w:adjustRightInd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EB7020" w:rsidRDefault="00EB7020" w:rsidP="00EB7020">
      <w:pPr>
        <w:autoSpaceDE/>
        <w:autoSpaceDN/>
        <w:adjustRightInd/>
        <w:jc w:val="both"/>
        <w:rPr>
          <w:rFonts w:eastAsia="Courier New"/>
          <w:color w:val="000000"/>
          <w:sz w:val="28"/>
          <w:szCs w:val="28"/>
          <w:lang w:val="ru-RU" w:bidi="ru-RU"/>
        </w:rPr>
      </w:pPr>
    </w:p>
    <w:p w:rsidR="006E58D3" w:rsidRPr="00D72567" w:rsidRDefault="006E58D3" w:rsidP="006E58D3">
      <w:pPr>
        <w:autoSpaceDE/>
        <w:autoSpaceDN/>
        <w:adjustRightInd/>
        <w:ind w:left="1134"/>
        <w:jc w:val="both"/>
        <w:rPr>
          <w:rFonts w:eastAsia="Courier New"/>
          <w:color w:val="000000"/>
          <w:sz w:val="16"/>
          <w:szCs w:val="16"/>
          <w:lang w:val="ru-RU" w:bidi="ru-RU"/>
        </w:rPr>
      </w:pPr>
    </w:p>
    <w:p w:rsidR="00122817" w:rsidRPr="003E4581" w:rsidRDefault="003E4581" w:rsidP="003E4581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  <w:r w:rsidRPr="003E4581">
        <w:rPr>
          <w:rFonts w:eastAsia="Courier New"/>
          <w:b/>
          <w:color w:val="000000"/>
          <w:sz w:val="28"/>
          <w:szCs w:val="28"/>
          <w:lang w:val="ru-RU" w:bidi="ru-RU"/>
        </w:rPr>
        <w:lastRenderedPageBreak/>
        <w:t xml:space="preserve">1.3. Система </w:t>
      </w:r>
      <w:proofErr w:type="gramStart"/>
      <w:r w:rsidRPr="003E4581">
        <w:rPr>
          <w:rFonts w:eastAsia="Courier New"/>
          <w:b/>
          <w:color w:val="000000"/>
          <w:sz w:val="28"/>
          <w:szCs w:val="28"/>
          <w:lang w:val="ru-RU" w:bidi="ru-RU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</w:p>
    <w:p w:rsidR="00710D47" w:rsidRPr="003E4581" w:rsidRDefault="00710D47" w:rsidP="00BE0964">
      <w:pPr>
        <w:pStyle w:val="4"/>
        <w:spacing w:before="0" w:after="0"/>
        <w:rPr>
          <w:rStyle w:val="afff7"/>
          <w:rFonts w:ascii="Times New Roman" w:hAnsi="Times New Roman"/>
          <w:b/>
          <w:bCs/>
          <w:sz w:val="16"/>
          <w:szCs w:val="16"/>
        </w:rPr>
      </w:pPr>
    </w:p>
    <w:p w:rsidR="00710D47" w:rsidRDefault="00710D47" w:rsidP="003E4581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Объектом оценки</w:t>
      </w:r>
      <w:r w:rsidRPr="00BE0964">
        <w:rPr>
          <w:sz w:val="28"/>
          <w:szCs w:val="28"/>
          <w:lang w:val="ru-RU"/>
        </w:rPr>
        <w:t xml:space="preserve"> образовательной деятельности обучающихся в средней школе являются </w:t>
      </w:r>
      <w:r w:rsidRPr="00BE0964">
        <w:rPr>
          <w:b/>
          <w:sz w:val="28"/>
          <w:szCs w:val="28"/>
          <w:lang w:val="ru-RU"/>
        </w:rPr>
        <w:t>ожидаемые результаты</w:t>
      </w:r>
      <w:r w:rsidRPr="00BE0964">
        <w:rPr>
          <w:sz w:val="28"/>
          <w:szCs w:val="28"/>
          <w:lang w:val="ru-RU"/>
        </w:rPr>
        <w:t xml:space="preserve">, которые связаны с </w:t>
      </w:r>
      <w:r w:rsidRPr="00BE0964">
        <w:rPr>
          <w:b/>
          <w:sz w:val="28"/>
          <w:szCs w:val="28"/>
          <w:lang w:val="ru-RU"/>
        </w:rPr>
        <w:t xml:space="preserve">целями </w:t>
      </w:r>
      <w:r w:rsidRPr="00BE0964">
        <w:rPr>
          <w:sz w:val="28"/>
          <w:szCs w:val="28"/>
          <w:lang w:val="ru-RU"/>
        </w:rPr>
        <w:t>данной программы и составляют три группы взаимосвязанных результатов.</w:t>
      </w:r>
    </w:p>
    <w:p w:rsidR="003E4581" w:rsidRPr="003E4581" w:rsidRDefault="003E4581" w:rsidP="003E4581">
      <w:pPr>
        <w:ind w:firstLine="709"/>
        <w:jc w:val="both"/>
        <w:rPr>
          <w:rFonts w:eastAsia="Calibri"/>
          <w:sz w:val="16"/>
          <w:szCs w:val="16"/>
          <w:lang w:val="ru-RU"/>
        </w:rPr>
      </w:pPr>
    </w:p>
    <w:p w:rsidR="00710D47" w:rsidRPr="00BE0964" w:rsidRDefault="00CE6309" w:rsidP="00BE0964">
      <w:pPr>
        <w:ind w:firstLine="680"/>
        <w:jc w:val="both"/>
        <w:rPr>
          <w:sz w:val="28"/>
          <w:szCs w:val="28"/>
          <w:lang w:val="ru-RU"/>
        </w:rPr>
      </w:pPr>
      <w:r w:rsidRPr="00CE6309">
        <w:pict>
          <v:roundrect id="_x0000_s1035" style="position:absolute;left:0;text-align:left;margin-left:107.7pt;margin-top:0;width:236.25pt;height:44.25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35">
              <w:txbxContent>
                <w:p w:rsidR="00E7572B" w:rsidRDefault="00E7572B" w:rsidP="00710D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КОМПЛЕКСНЫЙ ПОДХОД К ОЦЕНКЕ РЕЗУЛЬТАТОВ</w:t>
                  </w:r>
                </w:p>
              </w:txbxContent>
            </v:textbox>
          </v:roundrect>
        </w:pict>
      </w:r>
    </w:p>
    <w:p w:rsidR="00710D47" w:rsidRPr="00BE0964" w:rsidRDefault="00710D47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/>
          <w:lang w:val="ru-RU"/>
        </w:rPr>
      </w:pPr>
    </w:p>
    <w:p w:rsidR="00BE557E" w:rsidRPr="00BE0964" w:rsidRDefault="00CE6309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/>
          <w:lang w:val="ru-RU"/>
        </w:rPr>
      </w:pPr>
      <w:r w:rsidRPr="00CE63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8.45pt;margin-top:12.05pt;width:149.25pt;height:36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" strokecolor="#bc4542">
            <v:stroke endarrow="open"/>
          </v:shape>
        </w:pict>
      </w:r>
      <w:r w:rsidRPr="00CE6309">
        <w:pict>
          <v:shape id="_x0000_s1040" type="#_x0000_t32" style="position:absolute;left:0;text-align:left;margin-left:79.95pt;margin-top:12.05pt;width:148.5pt;height:36pt;flip:x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" strokecolor="#bc4542">
            <v:stroke endarrow="open"/>
          </v:shape>
        </w:pict>
      </w:r>
      <w:r w:rsidRPr="00CE6309">
        <w:pict>
          <v:shape id="_x0000_s1039" type="#_x0000_t32" style="position:absolute;left:0;text-align:left;margin-left:228.45pt;margin-top:12.05pt;width:0;height:36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" strokecolor="#bc4542">
            <v:stroke endarrow="open"/>
          </v:shape>
        </w:pict>
      </w:r>
    </w:p>
    <w:p w:rsidR="00BE557E" w:rsidRPr="00BE0964" w:rsidRDefault="00BE557E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/>
          <w:lang w:val="ru-RU"/>
        </w:rPr>
      </w:pPr>
    </w:p>
    <w:p w:rsidR="00BE557E" w:rsidRPr="00BE0964" w:rsidRDefault="00CE6309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/>
          <w:lang w:val="ru-RU"/>
        </w:rPr>
      </w:pPr>
      <w:r w:rsidRPr="00CE6309">
        <w:pict>
          <v:roundrect id="_x0000_s1038" style="position:absolute;left:0;text-align:left;margin-left:321.45pt;margin-top:15.85pt;width:115.5pt;height:48.75pt;z-index:251650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38">
              <w:txbxContent>
                <w:p w:rsidR="00E7572B" w:rsidRDefault="00E7572B" w:rsidP="00710D47">
                  <w:pPr>
                    <w:jc w:val="center"/>
                  </w:pPr>
                  <w:r>
                    <w:t>ПРЕДМЕТНЫЕ</w:t>
                  </w:r>
                </w:p>
              </w:txbxContent>
            </v:textbox>
          </v:roundrect>
        </w:pict>
      </w:r>
      <w:r w:rsidRPr="00CE6309">
        <w:pict>
          <v:roundrect id="_x0000_s1037" style="position:absolute;left:0;text-align:left;margin-left:156.45pt;margin-top:15.85pt;width:145.5pt;height:48.75pt;z-index:251649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37">
              <w:txbxContent>
                <w:p w:rsidR="00E7572B" w:rsidRDefault="00E7572B" w:rsidP="00710D47">
                  <w:pPr>
                    <w:jc w:val="center"/>
                  </w:pPr>
                  <w:r>
                    <w:t>МЕТАПРЕДМЕТНЫЕ</w:t>
                  </w:r>
                </w:p>
              </w:txbxContent>
            </v:textbox>
          </v:roundrect>
        </w:pict>
      </w:r>
      <w:r w:rsidRPr="00CE6309">
        <w:pict>
          <v:roundrect id="_x0000_s1036" style="position:absolute;left:0;text-align:left;margin-left:19.95pt;margin-top:15.85pt;width:117pt;height:48.7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36">
              <w:txbxContent>
                <w:p w:rsidR="00E7572B" w:rsidRDefault="00E7572B" w:rsidP="00710D47">
                  <w:pPr>
                    <w:jc w:val="center"/>
                  </w:pPr>
                  <w:r>
                    <w:t>ЛИЧНОСТНЫЕ</w:t>
                  </w:r>
                </w:p>
              </w:txbxContent>
            </v:textbox>
          </v:roundrect>
        </w:pict>
      </w:r>
    </w:p>
    <w:p w:rsidR="00BE557E" w:rsidRPr="00BE0964" w:rsidRDefault="00BE557E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/>
          <w:lang w:val="ru-RU"/>
        </w:rPr>
      </w:pPr>
    </w:p>
    <w:p w:rsidR="00BE557E" w:rsidRPr="00BE0964" w:rsidRDefault="00BE557E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/>
          <w:lang w:val="ru-RU"/>
        </w:rPr>
      </w:pPr>
    </w:p>
    <w:p w:rsidR="003E4581" w:rsidRDefault="003E4581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Cs/>
          <w:szCs w:val="28"/>
          <w:lang w:val="ru-RU"/>
        </w:rPr>
      </w:pPr>
    </w:p>
    <w:p w:rsidR="003E4581" w:rsidRPr="003E4581" w:rsidRDefault="003E4581" w:rsidP="00BE0964">
      <w:pPr>
        <w:pStyle w:val="affa"/>
        <w:spacing w:before="0"/>
        <w:jc w:val="both"/>
        <w:rPr>
          <w:rStyle w:val="afff7"/>
          <w:rFonts w:ascii="Times New Roman" w:eastAsia="Calibri" w:hAnsi="Times New Roman"/>
          <w:bCs/>
          <w:sz w:val="16"/>
          <w:szCs w:val="16"/>
          <w:lang w:val="ru-RU"/>
        </w:rPr>
      </w:pPr>
    </w:p>
    <w:p w:rsidR="00710D47" w:rsidRPr="00D523C4" w:rsidRDefault="003E4581" w:rsidP="00D523C4">
      <w:pPr>
        <w:jc w:val="both"/>
        <w:rPr>
          <w:rStyle w:val="afff7"/>
          <w:rFonts w:eastAsia="Calibri"/>
          <w:bCs w:val="0"/>
          <w:smallCaps w:val="0"/>
          <w:color w:val="auto"/>
          <w:spacing w:val="0"/>
          <w:sz w:val="28"/>
          <w:szCs w:val="28"/>
          <w:lang w:val="ru-RU"/>
        </w:rPr>
      </w:pPr>
      <w:r w:rsidRPr="003E4581">
        <w:rPr>
          <w:b/>
          <w:sz w:val="28"/>
          <w:szCs w:val="28"/>
          <w:u w:val="single"/>
          <w:lang w:val="ru-RU"/>
        </w:rPr>
        <w:t>Личностные результаты</w:t>
      </w:r>
    </w:p>
    <w:p w:rsidR="003E4581" w:rsidRPr="00D523C4" w:rsidRDefault="00710D47" w:rsidP="003E4581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 xml:space="preserve">Объектом оценки </w:t>
      </w:r>
      <w:r w:rsidRPr="00BE0964">
        <w:rPr>
          <w:b/>
          <w:bCs/>
          <w:i/>
          <w:sz w:val="28"/>
          <w:szCs w:val="28"/>
          <w:lang w:val="ru-RU"/>
        </w:rPr>
        <w:t xml:space="preserve">личностных результатов </w:t>
      </w:r>
      <w:r w:rsidRPr="00BE0964">
        <w:rPr>
          <w:sz w:val="28"/>
          <w:szCs w:val="28"/>
          <w:lang w:val="ru-RU"/>
        </w:rPr>
        <w:t>служит:</w:t>
      </w:r>
    </w:p>
    <w:p w:rsidR="00710D47" w:rsidRPr="003E4581" w:rsidRDefault="00710D47" w:rsidP="003E4581">
      <w:pPr>
        <w:ind w:firstLine="709"/>
        <w:jc w:val="both"/>
        <w:rPr>
          <w:b/>
          <w:sz w:val="28"/>
          <w:szCs w:val="28"/>
          <w:lang w:val="ru-RU"/>
        </w:rPr>
      </w:pPr>
      <w:r w:rsidRPr="003E4581">
        <w:rPr>
          <w:b/>
          <w:sz w:val="28"/>
          <w:szCs w:val="28"/>
          <w:lang w:val="ru-RU"/>
        </w:rPr>
        <w:t>Развитие личности, ее способностей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Самореализация </w:t>
      </w:r>
      <w:proofErr w:type="gramStart"/>
      <w:r w:rsidRPr="00BE09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0964">
        <w:rPr>
          <w:rFonts w:ascii="Times New Roman" w:hAnsi="Times New Roman"/>
          <w:sz w:val="28"/>
          <w:szCs w:val="28"/>
        </w:rPr>
        <w:t xml:space="preserve"> через организацию урочной и внеурочной деятельности;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сформированность основ российской гражданской идентичности;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сформированность уважительного отношения к иному мнению, истории и культуре других народов;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сформированность этических чувств – доброжелательности, эмоционально-нравственной отзывчивости, понимания и сопереживания чувствам других людей, стыда, вины, совести;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BE0964">
        <w:rPr>
          <w:rFonts w:ascii="Times New Roman" w:hAnsi="Times New Roman"/>
          <w:sz w:val="28"/>
          <w:szCs w:val="28"/>
        </w:rPr>
        <w:t>со</w:t>
      </w:r>
      <w:proofErr w:type="gramEnd"/>
      <w:r w:rsidRPr="00BE0964">
        <w:rPr>
          <w:rFonts w:ascii="Times New Roman" w:hAnsi="Times New Roman"/>
          <w:sz w:val="28"/>
          <w:szCs w:val="28"/>
        </w:rPr>
        <w:t xml:space="preserve"> взрослыми и сверстниками в разных ситуациях, умения не создавать конфликтов и находить выход из спорных ситуаций;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сформированность установки на безопасный, здоровый образ жизни;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сформированность  целостного научного  мировоззрения, соответствующего современному уровню развития науки и общественной практики;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сформированность  социальных норм, правил поведения, ролей и форм социальной жизни в группах и сообщества;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формирование основ экологической культуры соответствующей современному  уровню экологического мышления;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Pr="00BE09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0964">
        <w:rPr>
          <w:rFonts w:ascii="Times New Roman" w:hAnsi="Times New Roman"/>
          <w:sz w:val="28"/>
          <w:szCs w:val="28"/>
        </w:rPr>
        <w:t xml:space="preserve"> в преобразовании социальной среды микрорайона школы;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lastRenderedPageBreak/>
        <w:t>развитие опыта социальной и творческой деятельности;</w:t>
      </w:r>
    </w:p>
    <w:p w:rsidR="00710D47" w:rsidRPr="00BE096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участие в создании образовательной среды и школьного уклада;</w:t>
      </w:r>
    </w:p>
    <w:p w:rsidR="003E4581" w:rsidRPr="00D523C4" w:rsidRDefault="00710D47" w:rsidP="0019214B">
      <w:pPr>
        <w:pStyle w:val="afb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осознание значения семьи в жизни  человека и общества.</w:t>
      </w:r>
    </w:p>
    <w:p w:rsidR="003E4581" w:rsidRPr="00646D9E" w:rsidRDefault="00710D47" w:rsidP="003E4581">
      <w:pPr>
        <w:ind w:firstLine="567"/>
        <w:jc w:val="both"/>
        <w:rPr>
          <w:b/>
          <w:i/>
          <w:sz w:val="28"/>
          <w:szCs w:val="28"/>
          <w:lang w:val="ru-RU"/>
        </w:rPr>
      </w:pPr>
      <w:r w:rsidRPr="00BE0964">
        <w:rPr>
          <w:b/>
          <w:i/>
          <w:sz w:val="28"/>
          <w:szCs w:val="28"/>
          <w:u w:val="single"/>
          <w:lang w:val="ru-RU"/>
        </w:rPr>
        <w:t>Личностные результаты</w:t>
      </w:r>
      <w:r w:rsidRPr="00BE0964">
        <w:rPr>
          <w:b/>
          <w:i/>
          <w:sz w:val="28"/>
          <w:szCs w:val="28"/>
          <w:lang w:val="ru-RU"/>
        </w:rPr>
        <w:t xml:space="preserve"> выпускнико</w:t>
      </w:r>
      <w:r w:rsidR="00646D9E">
        <w:rPr>
          <w:b/>
          <w:i/>
          <w:sz w:val="28"/>
          <w:szCs w:val="28"/>
          <w:lang w:val="ru-RU"/>
        </w:rPr>
        <w:t xml:space="preserve">в на ступени среднего </w:t>
      </w:r>
      <w:r w:rsidRPr="00BE0964">
        <w:rPr>
          <w:b/>
          <w:i/>
          <w:sz w:val="28"/>
          <w:szCs w:val="28"/>
          <w:lang w:val="ru-RU"/>
        </w:rPr>
        <w:t xml:space="preserve">общего образования </w:t>
      </w:r>
      <w:r w:rsidRPr="00BE0964">
        <w:rPr>
          <w:b/>
          <w:i/>
          <w:sz w:val="28"/>
          <w:szCs w:val="28"/>
          <w:u w:val="single"/>
          <w:lang w:val="ru-RU"/>
        </w:rPr>
        <w:t>не подлежат итоговой оценке</w:t>
      </w:r>
      <w:r w:rsidRPr="00BE0964">
        <w:rPr>
          <w:b/>
          <w:i/>
          <w:sz w:val="28"/>
          <w:szCs w:val="28"/>
          <w:lang w:val="ru-RU"/>
        </w:rPr>
        <w:t>.</w:t>
      </w:r>
    </w:p>
    <w:p w:rsidR="003E4581" w:rsidRPr="00646D9E" w:rsidRDefault="003E4581" w:rsidP="00646D9E">
      <w:pPr>
        <w:jc w:val="both"/>
        <w:rPr>
          <w:rStyle w:val="afff7"/>
          <w:rFonts w:eastAsia="Calibri"/>
          <w:bCs w:val="0"/>
          <w:smallCaps w:val="0"/>
          <w:color w:val="auto"/>
          <w:spacing w:val="0"/>
          <w:sz w:val="28"/>
          <w:szCs w:val="28"/>
          <w:lang w:val="ru-RU"/>
        </w:rPr>
      </w:pPr>
      <w:r w:rsidRPr="003E4581">
        <w:rPr>
          <w:b/>
          <w:sz w:val="28"/>
          <w:szCs w:val="28"/>
          <w:u w:val="single"/>
          <w:lang w:val="ru-RU"/>
        </w:rPr>
        <w:t>Метапредметные результаты</w:t>
      </w:r>
    </w:p>
    <w:p w:rsidR="003E4581" w:rsidRDefault="00710D47" w:rsidP="003E4581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 xml:space="preserve">Объектом оценки </w:t>
      </w:r>
      <w:r w:rsidRPr="00BE0964">
        <w:rPr>
          <w:b/>
          <w:bCs/>
          <w:i/>
          <w:sz w:val="28"/>
          <w:szCs w:val="28"/>
          <w:lang w:val="ru-RU"/>
        </w:rPr>
        <w:t xml:space="preserve">метапредметных результатов </w:t>
      </w:r>
      <w:r w:rsidRPr="00BE0964">
        <w:rPr>
          <w:sz w:val="28"/>
          <w:szCs w:val="28"/>
          <w:lang w:val="ru-RU"/>
        </w:rPr>
        <w:t xml:space="preserve">служит сформированность у </w:t>
      </w:r>
      <w:proofErr w:type="gramStart"/>
      <w:r w:rsidRPr="00BE0964">
        <w:rPr>
          <w:sz w:val="28"/>
          <w:szCs w:val="28"/>
          <w:lang w:val="ru-RU"/>
        </w:rPr>
        <w:t>обучающегося</w:t>
      </w:r>
      <w:proofErr w:type="gramEnd"/>
      <w:r w:rsidRPr="00BE0964">
        <w:rPr>
          <w:sz w:val="28"/>
          <w:szCs w:val="28"/>
          <w:lang w:val="ru-RU"/>
        </w:rPr>
        <w:t xml:space="preserve"> указанных выше регулятивных, коммуникативных и познавательных </w:t>
      </w:r>
      <w:r w:rsidRPr="00BE0964">
        <w:rPr>
          <w:b/>
          <w:sz w:val="28"/>
          <w:szCs w:val="28"/>
          <w:lang w:val="ru-RU"/>
        </w:rPr>
        <w:t>УУД</w:t>
      </w:r>
      <w:r w:rsidRPr="00BE0964">
        <w:rPr>
          <w:sz w:val="28"/>
          <w:szCs w:val="28"/>
          <w:lang w:val="ru-RU"/>
        </w:rPr>
        <w:t xml:space="preserve">, т. е. таких умственных действий обучающихся, которые направлены на анализ своей познавательной деятельности и управление ею. </w:t>
      </w:r>
      <w:r w:rsidRPr="003E4581">
        <w:rPr>
          <w:sz w:val="28"/>
          <w:szCs w:val="28"/>
          <w:lang w:val="ru-RU"/>
        </w:rPr>
        <w:t>К ним относятся:</w:t>
      </w:r>
      <w:r w:rsidR="003E4581">
        <w:rPr>
          <w:sz w:val="28"/>
          <w:szCs w:val="28"/>
          <w:lang w:val="ru-RU"/>
        </w:rPr>
        <w:t xml:space="preserve"> 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задачи  в учебе и познавательной деятельности;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понимать причины успеха/неуспеха учебной деятельности и способности конструктивно действовать даже в ситуациях неуспеха;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владение основами самоконтроля, самооценки;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умение создавать, применять и преобразовывать 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 ИКТ;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умение организовывать учебное сотрудничество,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</w:t>
      </w:r>
      <w:r w:rsidR="003E4581">
        <w:rPr>
          <w:rFonts w:ascii="Times New Roman" w:hAnsi="Times New Roman"/>
          <w:sz w:val="28"/>
          <w:szCs w:val="28"/>
        </w:rPr>
        <w:t xml:space="preserve"> </w:t>
      </w:r>
      <w:r w:rsidRPr="003E4581">
        <w:rPr>
          <w:rFonts w:ascii="Times New Roman" w:hAnsi="Times New Roman"/>
          <w:sz w:val="28"/>
          <w:szCs w:val="28"/>
        </w:rPr>
        <w:t>классифицировать;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участвовать вместе с учителями и родителями в проектировании основной образовательной программы, в создании условий для ее реализации;</w:t>
      </w:r>
    </w:p>
    <w:p w:rsidR="00710D47" w:rsidRPr="003E4581" w:rsidRDefault="00710D47" w:rsidP="0019214B">
      <w:pPr>
        <w:pStyle w:val="afb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3E4581">
        <w:rPr>
          <w:rFonts w:ascii="Times New Roman" w:hAnsi="Times New Roman"/>
          <w:sz w:val="28"/>
          <w:szCs w:val="28"/>
        </w:rPr>
        <w:t>самостоятельное проектирование образовательной деятельности</w:t>
      </w:r>
      <w:r w:rsidR="003E4581">
        <w:rPr>
          <w:rFonts w:ascii="Times New Roman" w:hAnsi="Times New Roman"/>
          <w:sz w:val="28"/>
          <w:szCs w:val="28"/>
        </w:rPr>
        <w:t>.</w:t>
      </w:r>
    </w:p>
    <w:p w:rsidR="00710D47" w:rsidRPr="00BE0964" w:rsidRDefault="00710D47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Оценка метапредметных результатов может проводиться в ходе различных процедур:</w:t>
      </w:r>
    </w:p>
    <w:p w:rsidR="00710D47" w:rsidRPr="00BE0964" w:rsidRDefault="00710D47" w:rsidP="0019214B">
      <w:pPr>
        <w:pStyle w:val="afb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итоговые контрольные работы по предметам;</w:t>
      </w:r>
    </w:p>
    <w:p w:rsidR="00710D47" w:rsidRPr="00BE0964" w:rsidRDefault="00710D47" w:rsidP="0019214B">
      <w:pPr>
        <w:pStyle w:val="afb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комплексные работы на межпредметной основе;</w:t>
      </w:r>
    </w:p>
    <w:p w:rsidR="00710D47" w:rsidRPr="00BE0964" w:rsidRDefault="00710D47" w:rsidP="0019214B">
      <w:pPr>
        <w:pStyle w:val="afb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оценочные листы и листы наблюдений учителя в «Пор</w:t>
      </w:r>
      <w:r w:rsidR="003E4581">
        <w:rPr>
          <w:rFonts w:ascii="Times New Roman" w:hAnsi="Times New Roman"/>
          <w:sz w:val="28"/>
          <w:szCs w:val="28"/>
        </w:rPr>
        <w:t>тфолио достижений» обучающегося;</w:t>
      </w:r>
    </w:p>
    <w:p w:rsidR="00710D47" w:rsidRPr="00BE0964" w:rsidRDefault="003E4581" w:rsidP="0019214B">
      <w:pPr>
        <w:pStyle w:val="afb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проект;</w:t>
      </w:r>
    </w:p>
    <w:p w:rsidR="00710D47" w:rsidRPr="00BE0964" w:rsidRDefault="003E4581" w:rsidP="0019214B">
      <w:pPr>
        <w:pStyle w:val="afb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исследовательская работа;</w:t>
      </w:r>
    </w:p>
    <w:p w:rsidR="003E4581" w:rsidRPr="00646D9E" w:rsidRDefault="00710D47" w:rsidP="0019214B">
      <w:pPr>
        <w:pStyle w:val="afb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творческая работа</w:t>
      </w:r>
      <w:r w:rsidR="003E4581">
        <w:rPr>
          <w:rFonts w:ascii="Times New Roman" w:hAnsi="Times New Roman"/>
          <w:sz w:val="28"/>
          <w:szCs w:val="28"/>
        </w:rPr>
        <w:t xml:space="preserve">. </w:t>
      </w:r>
    </w:p>
    <w:p w:rsidR="003E4581" w:rsidRPr="00646D9E" w:rsidRDefault="003E4581" w:rsidP="00646D9E">
      <w:pPr>
        <w:pStyle w:val="afb"/>
        <w:autoSpaceDE w:val="0"/>
        <w:autoSpaceDN w:val="0"/>
        <w:adjustRightInd w:val="0"/>
        <w:spacing w:after="0" w:line="240" w:lineRule="auto"/>
        <w:ind w:left="0"/>
        <w:jc w:val="both"/>
        <w:rPr>
          <w:rStyle w:val="afff7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3E4581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</w:p>
    <w:p w:rsidR="00710D47" w:rsidRPr="00BE0964" w:rsidRDefault="00710D47" w:rsidP="003E458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 xml:space="preserve">Оценка </w:t>
      </w:r>
      <w:r w:rsidRPr="00BE0964">
        <w:rPr>
          <w:b/>
          <w:bCs/>
          <w:i/>
          <w:sz w:val="28"/>
          <w:szCs w:val="28"/>
          <w:lang w:val="ru-RU"/>
        </w:rPr>
        <w:t xml:space="preserve">предметных результатов </w:t>
      </w:r>
      <w:r w:rsidRPr="00BE0964">
        <w:rPr>
          <w:sz w:val="28"/>
          <w:szCs w:val="28"/>
          <w:lang w:val="ru-RU"/>
        </w:rPr>
        <w:t>представляет собой оценку достижения обучающимся планируемых результатов по отдельным предметам.</w:t>
      </w:r>
    </w:p>
    <w:p w:rsidR="000B7569" w:rsidRPr="00D523C4" w:rsidRDefault="00710D47" w:rsidP="003E4581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Достижение этих результатов обеспечивается за счёт основных компонентов образовательного процесса</w:t>
      </w:r>
      <w:r w:rsidR="000B7569">
        <w:rPr>
          <w:sz w:val="28"/>
          <w:szCs w:val="28"/>
          <w:lang w:val="ru-RU"/>
        </w:rPr>
        <w:t xml:space="preserve"> – </w:t>
      </w:r>
      <w:r w:rsidRPr="00BE0964">
        <w:rPr>
          <w:sz w:val="28"/>
          <w:szCs w:val="28"/>
          <w:lang w:val="ru-RU"/>
        </w:rPr>
        <w:t>учебных предметов, представленных в обязательной части учебного плана.</w:t>
      </w:r>
    </w:p>
    <w:p w:rsidR="00710D47" w:rsidRPr="00BE0964" w:rsidRDefault="00CE6309" w:rsidP="00BE0964">
      <w:pPr>
        <w:ind w:firstLine="709"/>
        <w:jc w:val="both"/>
        <w:rPr>
          <w:sz w:val="28"/>
          <w:szCs w:val="28"/>
          <w:lang w:val="ru-RU"/>
        </w:rPr>
      </w:pPr>
      <w:r w:rsidRPr="00CE6309">
        <w:rPr>
          <w:sz w:val="28"/>
          <w:szCs w:val="28"/>
        </w:rPr>
        <w:pict>
          <v:roundrect id="_x0000_s1042" style="position:absolute;left:0;text-align:left;margin-left:106.95pt;margin-top:7.35pt;width:256.5pt;height:27.75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42">
              <w:txbxContent>
                <w:p w:rsidR="00E7572B" w:rsidRDefault="00E7572B" w:rsidP="00710D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ПРЕДМЕТНЫЕ РЕЗУЛЬТАТЫ</w:t>
                  </w:r>
                </w:p>
              </w:txbxContent>
            </v:textbox>
          </v:roundrect>
        </w:pict>
      </w:r>
      <w:r w:rsidRPr="00CE6309">
        <w:rPr>
          <w:sz w:val="28"/>
          <w:szCs w:val="28"/>
        </w:rPr>
        <w:pict>
          <v:roundrect id="_x0000_s1043" style="position:absolute;left:0;text-align:left;margin-left:85.2pt;margin-top:72.75pt;width:132pt;height:53.2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43">
              <w:txbxContent>
                <w:p w:rsidR="00E7572B" w:rsidRDefault="00E7572B" w:rsidP="00710D47">
                  <w:pPr>
                    <w:jc w:val="center"/>
                  </w:pPr>
                  <w:r>
                    <w:t>СИСТЕМА ПРЕДМЕТНЫХ ЗНАНИЙ</w:t>
                  </w:r>
                </w:p>
              </w:txbxContent>
            </v:textbox>
          </v:roundrect>
        </w:pict>
      </w:r>
      <w:r w:rsidRPr="00CE6309">
        <w:rPr>
          <w:sz w:val="28"/>
          <w:szCs w:val="28"/>
        </w:rPr>
        <w:pict>
          <v:roundrect id="_x0000_s1044" style="position:absolute;left:0;text-align:left;margin-left:259.2pt;margin-top:70.5pt;width:125.25pt;height:53.25pt;z-index:251656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44">
              <w:txbxContent>
                <w:p w:rsidR="00E7572B" w:rsidRDefault="00E7572B" w:rsidP="00710D47">
                  <w:pPr>
                    <w:jc w:val="center"/>
                  </w:pPr>
                  <w:r>
                    <w:t>СИСТЕМА ПРЕДМЕТНЫХ ДЕЙСТВИЙ</w:t>
                  </w:r>
                </w:p>
              </w:txbxContent>
            </v:textbox>
          </v:roundrect>
        </w:pict>
      </w:r>
    </w:p>
    <w:p w:rsidR="00710D47" w:rsidRPr="00BE0964" w:rsidRDefault="00710D47" w:rsidP="00BE0964">
      <w:pPr>
        <w:ind w:firstLine="709"/>
        <w:jc w:val="both"/>
        <w:rPr>
          <w:sz w:val="28"/>
          <w:szCs w:val="28"/>
          <w:lang w:val="ru-RU"/>
        </w:rPr>
      </w:pPr>
    </w:p>
    <w:p w:rsidR="00710D47" w:rsidRPr="00BE0964" w:rsidRDefault="00CE6309" w:rsidP="00BE0964">
      <w:pPr>
        <w:ind w:firstLine="709"/>
        <w:jc w:val="both"/>
        <w:rPr>
          <w:sz w:val="28"/>
          <w:szCs w:val="28"/>
          <w:lang w:val="ru-RU"/>
        </w:rPr>
      </w:pPr>
      <w:r w:rsidRPr="00CE6309">
        <w:rPr>
          <w:sz w:val="28"/>
          <w:szCs w:val="28"/>
        </w:rPr>
        <w:pict>
          <v:shape id="_x0000_s1046" type="#_x0000_t32" style="position:absolute;left:0;text-align:left;margin-left:244.95pt;margin-top:2.9pt;width:72.75pt;height:36.7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" strokecolor="#bc4542">
            <v:stroke endarrow="open"/>
          </v:shape>
        </w:pict>
      </w:r>
      <w:r w:rsidRPr="00CE6309">
        <w:rPr>
          <w:sz w:val="28"/>
          <w:szCs w:val="28"/>
        </w:rPr>
        <w:pict>
          <v:shape id="_x0000_s1045" type="#_x0000_t32" style="position:absolute;left:0;text-align:left;margin-left:160.95pt;margin-top:3.8pt;width:79.5pt;height:34.5pt;flip:x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" strokecolor="#bc4542">
            <v:stroke endarrow="open"/>
          </v:shape>
        </w:pict>
      </w:r>
    </w:p>
    <w:p w:rsidR="00710D47" w:rsidRPr="00BE0964" w:rsidRDefault="00710D47" w:rsidP="00BE0964">
      <w:pPr>
        <w:jc w:val="both"/>
        <w:rPr>
          <w:sz w:val="28"/>
          <w:szCs w:val="28"/>
          <w:lang w:val="ru-RU"/>
        </w:rPr>
      </w:pPr>
    </w:p>
    <w:p w:rsidR="00710D47" w:rsidRPr="00BE0964" w:rsidRDefault="00710D47" w:rsidP="00BE0964">
      <w:pPr>
        <w:jc w:val="both"/>
        <w:rPr>
          <w:sz w:val="28"/>
          <w:szCs w:val="28"/>
          <w:lang w:val="ru-RU"/>
        </w:rPr>
      </w:pPr>
    </w:p>
    <w:p w:rsidR="00710D47" w:rsidRPr="00BE0964" w:rsidRDefault="00710D47" w:rsidP="00BE0964">
      <w:pPr>
        <w:jc w:val="both"/>
        <w:rPr>
          <w:sz w:val="28"/>
          <w:szCs w:val="28"/>
          <w:lang w:val="ru-RU"/>
        </w:rPr>
      </w:pPr>
    </w:p>
    <w:p w:rsidR="00710D47" w:rsidRPr="00BE0964" w:rsidRDefault="00710D47" w:rsidP="00BE0964">
      <w:pPr>
        <w:jc w:val="both"/>
        <w:rPr>
          <w:sz w:val="28"/>
          <w:szCs w:val="28"/>
          <w:lang w:val="ru-RU"/>
        </w:rPr>
      </w:pPr>
    </w:p>
    <w:p w:rsidR="00710D47" w:rsidRPr="00BE0964" w:rsidRDefault="00710D47" w:rsidP="00BE0964">
      <w:pPr>
        <w:ind w:firstLine="709"/>
        <w:jc w:val="both"/>
        <w:rPr>
          <w:b/>
          <w:bCs/>
          <w:i/>
          <w:iCs/>
          <w:sz w:val="28"/>
          <w:szCs w:val="28"/>
          <w:lang w:val="ru-RU"/>
        </w:rPr>
      </w:pPr>
    </w:p>
    <w:p w:rsidR="00710D47" w:rsidRPr="000B7569" w:rsidRDefault="00710D47" w:rsidP="00BE0964">
      <w:pPr>
        <w:ind w:firstLine="709"/>
        <w:jc w:val="both"/>
        <w:rPr>
          <w:b/>
          <w:bCs/>
          <w:i/>
          <w:iCs/>
          <w:sz w:val="16"/>
          <w:szCs w:val="16"/>
          <w:lang w:val="ru-RU"/>
        </w:rPr>
      </w:pPr>
    </w:p>
    <w:p w:rsidR="00710D47" w:rsidRPr="000B7569" w:rsidRDefault="00710D47" w:rsidP="000B7569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b/>
          <w:bCs/>
          <w:i/>
          <w:iCs/>
          <w:sz w:val="28"/>
          <w:szCs w:val="28"/>
          <w:lang w:val="ru-RU"/>
        </w:rPr>
        <w:t>Система предметных знаний</w:t>
      </w:r>
      <w:r w:rsidR="000B7569">
        <w:rPr>
          <w:b/>
          <w:bCs/>
          <w:i/>
          <w:iCs/>
          <w:sz w:val="28"/>
          <w:szCs w:val="28"/>
          <w:lang w:val="ru-RU"/>
        </w:rPr>
        <w:t xml:space="preserve"> – </w:t>
      </w:r>
      <w:r w:rsidRPr="00BE0964">
        <w:rPr>
          <w:sz w:val="28"/>
          <w:szCs w:val="28"/>
          <w:lang w:val="ru-RU"/>
        </w:rPr>
        <w:t xml:space="preserve">важнейшая составляющая предметных результатов. </w:t>
      </w:r>
      <w:r w:rsidRPr="000B7569">
        <w:rPr>
          <w:sz w:val="28"/>
          <w:szCs w:val="28"/>
          <w:lang w:val="ru-RU"/>
        </w:rPr>
        <w:t>В ней можно выделить</w:t>
      </w:r>
      <w:r w:rsidR="000B7569">
        <w:rPr>
          <w:sz w:val="28"/>
          <w:szCs w:val="28"/>
          <w:lang w:val="ru-RU"/>
        </w:rPr>
        <w:t>:</w:t>
      </w:r>
    </w:p>
    <w:p w:rsidR="00710D47" w:rsidRPr="00BE0964" w:rsidRDefault="00710D47" w:rsidP="0019214B">
      <w:pPr>
        <w:pStyle w:val="afb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i/>
          <w:iCs/>
          <w:sz w:val="28"/>
          <w:szCs w:val="28"/>
        </w:rPr>
        <w:t xml:space="preserve">опорные знания </w:t>
      </w:r>
      <w:r w:rsidRPr="00BE0964">
        <w:rPr>
          <w:rFonts w:ascii="Times New Roman" w:hAnsi="Times New Roman"/>
          <w:sz w:val="28"/>
          <w:szCs w:val="28"/>
        </w:rPr>
        <w:t>(знания, усвоение которых принципиально необходимо для текущего и последующего успешного обучения);</w:t>
      </w:r>
    </w:p>
    <w:p w:rsidR="00710D47" w:rsidRPr="000B7569" w:rsidRDefault="00710D47" w:rsidP="0019214B">
      <w:pPr>
        <w:pStyle w:val="afb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i/>
          <w:iCs/>
          <w:sz w:val="28"/>
          <w:szCs w:val="28"/>
        </w:rPr>
      </w:pPr>
      <w:r w:rsidRPr="000B7569">
        <w:rPr>
          <w:rFonts w:ascii="Times New Roman" w:hAnsi="Times New Roman"/>
          <w:sz w:val="28"/>
          <w:szCs w:val="28"/>
        </w:rPr>
        <w:t>знания, дополняющие, расширяющие или углубляющие опорную систему знаний</w:t>
      </w:r>
      <w:r w:rsidR="000B7569" w:rsidRPr="000B7569">
        <w:rPr>
          <w:rFonts w:ascii="Times New Roman" w:hAnsi="Times New Roman"/>
          <w:sz w:val="28"/>
          <w:szCs w:val="28"/>
        </w:rPr>
        <w:t>.</w:t>
      </w:r>
    </w:p>
    <w:p w:rsidR="00710D47" w:rsidRPr="00BE0964" w:rsidRDefault="00710D47" w:rsidP="000B7569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В основе многих </w:t>
      </w:r>
      <w:r w:rsidRPr="00BE0964">
        <w:rPr>
          <w:b/>
          <w:i/>
          <w:sz w:val="28"/>
          <w:szCs w:val="28"/>
          <w:lang w:val="ru-RU"/>
        </w:rPr>
        <w:t>предметных действий</w:t>
      </w:r>
      <w:r w:rsidRPr="00BE0964">
        <w:rPr>
          <w:sz w:val="28"/>
          <w:szCs w:val="28"/>
          <w:lang w:val="ru-RU"/>
        </w:rPr>
        <w:t xml:space="preserve"> лежат </w:t>
      </w:r>
      <w:r w:rsidRPr="00BE0964">
        <w:rPr>
          <w:b/>
          <w:sz w:val="28"/>
          <w:szCs w:val="28"/>
          <w:lang w:val="ru-RU"/>
        </w:rPr>
        <w:t>УУД</w:t>
      </w:r>
      <w:r w:rsidRPr="00BE0964">
        <w:rPr>
          <w:sz w:val="28"/>
          <w:szCs w:val="28"/>
          <w:lang w:val="ru-RU"/>
        </w:rPr>
        <w:t xml:space="preserve">, прежде всего </w:t>
      </w:r>
      <w:proofErr w:type="gramStart"/>
      <w:r w:rsidRPr="00BE0964">
        <w:rPr>
          <w:sz w:val="28"/>
          <w:szCs w:val="28"/>
          <w:lang w:val="ru-RU"/>
        </w:rPr>
        <w:t>познавательные</w:t>
      </w:r>
      <w:proofErr w:type="gramEnd"/>
      <w:r w:rsidRPr="00BE0964">
        <w:rPr>
          <w:sz w:val="28"/>
          <w:szCs w:val="28"/>
          <w:lang w:val="ru-RU"/>
        </w:rPr>
        <w:t>: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использование знаково-символических средств;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моделирование;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сравнение, группировка и классификация объектов;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действия анализа, синтеза и обобщения;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установление связей (в том числе причинно-следственных) и аналогий;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поиск, преобразование, представление и интерпретация информации; 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развитие научного мышления;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разработка и реализация учебных проектов;</w:t>
      </w:r>
    </w:p>
    <w:p w:rsidR="00710D47" w:rsidRPr="00BE0964" w:rsidRDefault="00710D47" w:rsidP="0019214B">
      <w:pPr>
        <w:pStyle w:val="afb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активное использование возможностей ИКТ.</w:t>
      </w:r>
    </w:p>
    <w:p w:rsidR="00710D47" w:rsidRPr="00BE0964" w:rsidRDefault="00710D47" w:rsidP="000B7569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BE0964">
        <w:rPr>
          <w:i/>
          <w:iCs/>
          <w:sz w:val="28"/>
          <w:szCs w:val="28"/>
          <w:lang w:val="ru-RU"/>
        </w:rPr>
        <w:t>осознанному и произвольному их выполнению</w:t>
      </w:r>
      <w:r w:rsidRPr="00BE0964">
        <w:rPr>
          <w:sz w:val="28"/>
          <w:szCs w:val="28"/>
          <w:lang w:val="ru-RU"/>
        </w:rPr>
        <w:t xml:space="preserve">в новой ситуации. Это проявляется в способности </w:t>
      </w:r>
      <w:proofErr w:type="gramStart"/>
      <w:r w:rsidRPr="00BE0964">
        <w:rPr>
          <w:sz w:val="28"/>
          <w:szCs w:val="28"/>
          <w:lang w:val="ru-RU"/>
        </w:rPr>
        <w:t>обучающихся</w:t>
      </w:r>
      <w:proofErr w:type="gramEnd"/>
      <w:r w:rsidRPr="00BE0964">
        <w:rPr>
          <w:sz w:val="28"/>
          <w:szCs w:val="28"/>
          <w:lang w:val="ru-RU"/>
        </w:rPr>
        <w:t xml:space="preserve"> решать разнообразные по содержанию учебно-познавательные и учебно-практические задачи.</w:t>
      </w:r>
    </w:p>
    <w:p w:rsidR="00710D47" w:rsidRPr="00BE0964" w:rsidRDefault="00710D47" w:rsidP="000B7569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О</w:t>
      </w:r>
      <w:r w:rsidRPr="00BE0964">
        <w:rPr>
          <w:b/>
          <w:bCs/>
          <w:sz w:val="28"/>
          <w:szCs w:val="28"/>
          <w:lang w:val="ru-RU"/>
        </w:rPr>
        <w:t xml:space="preserve">бъектом оценки предметных результатов </w:t>
      </w:r>
      <w:r w:rsidRPr="00BE0964">
        <w:rPr>
          <w:sz w:val="28"/>
          <w:szCs w:val="28"/>
          <w:lang w:val="ru-RU"/>
        </w:rPr>
        <w:t xml:space="preserve">служит способность обучающихся решать учебно-познавательные и учебно-практические задачи </w:t>
      </w:r>
      <w:r w:rsidRPr="00BE0964">
        <w:rPr>
          <w:sz w:val="28"/>
          <w:szCs w:val="28"/>
          <w:lang w:val="ru-RU"/>
        </w:rPr>
        <w:lastRenderedPageBreak/>
        <w:t>с использованием средств, соответствующих содержанию учебных предметов, в том числе на основе метапредметных действий.</w:t>
      </w:r>
    </w:p>
    <w:p w:rsidR="00BE557E" w:rsidRDefault="00710D47" w:rsidP="000B7569">
      <w:pPr>
        <w:ind w:firstLine="709"/>
        <w:jc w:val="both"/>
        <w:rPr>
          <w:i/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Особенности этих трех групп результатов находят отражение в различных способах оценивания, которые описаны в </w:t>
      </w:r>
      <w:r w:rsidRPr="00BE0964">
        <w:rPr>
          <w:i/>
          <w:sz w:val="28"/>
          <w:szCs w:val="28"/>
          <w:lang w:val="ru-RU"/>
        </w:rPr>
        <w:t>«Положении о системе оценок, форм, порядке и периодичности промежуточной аттестации»</w:t>
      </w:r>
    </w:p>
    <w:p w:rsidR="00BE557E" w:rsidRPr="000B7569" w:rsidRDefault="00BE557E" w:rsidP="00BE0964">
      <w:pPr>
        <w:pStyle w:val="4"/>
        <w:spacing w:before="0" w:after="0"/>
        <w:rPr>
          <w:rStyle w:val="afff7"/>
          <w:rFonts w:ascii="Times New Roman" w:hAnsi="Times New Roman"/>
          <w:b/>
          <w:bCs/>
          <w:sz w:val="16"/>
          <w:szCs w:val="16"/>
        </w:rPr>
      </w:pPr>
    </w:p>
    <w:p w:rsidR="004B02A0" w:rsidRDefault="00BB243D" w:rsidP="00D523C4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2. Содержательный раздел</w:t>
      </w:r>
      <w:r w:rsidR="00E50296" w:rsidRPr="00E50296">
        <w:rPr>
          <w:lang w:val="ru-RU"/>
        </w:rPr>
        <w:t xml:space="preserve"> </w:t>
      </w:r>
      <w:r w:rsidR="00E50296" w:rsidRPr="00E50296">
        <w:rPr>
          <w:rFonts w:eastAsia="Courier New"/>
          <w:b/>
          <w:color w:val="000000"/>
          <w:sz w:val="28"/>
          <w:szCs w:val="28"/>
          <w:lang w:val="ru-RU" w:bidi="ru-RU"/>
        </w:rPr>
        <w:t>основной образовательной программы среднего общего образования</w:t>
      </w:r>
    </w:p>
    <w:p w:rsidR="00E7572B" w:rsidRPr="00E7572B" w:rsidRDefault="00E7572B" w:rsidP="00D523C4">
      <w:pPr>
        <w:autoSpaceDE/>
        <w:autoSpaceDN/>
        <w:adjustRightInd/>
        <w:jc w:val="center"/>
        <w:rPr>
          <w:rFonts w:eastAsia="Courier New"/>
          <w:b/>
          <w:color w:val="000000"/>
          <w:sz w:val="16"/>
          <w:szCs w:val="16"/>
          <w:lang w:val="ru-RU" w:bidi="ru-RU"/>
        </w:rPr>
      </w:pPr>
    </w:p>
    <w:p w:rsidR="000B7569" w:rsidRDefault="000B7569" w:rsidP="00646D9E">
      <w:pPr>
        <w:pStyle w:val="4"/>
        <w:spacing w:before="0" w:after="0"/>
        <w:jc w:val="center"/>
        <w:rPr>
          <w:rFonts w:ascii="Times New Roman" w:hAnsi="Times New Roman"/>
          <w:bCs w:val="0"/>
          <w:lang w:eastAsia="en-US"/>
        </w:rPr>
      </w:pPr>
      <w:r w:rsidRPr="000B7569">
        <w:rPr>
          <w:rFonts w:ascii="Times New Roman" w:hAnsi="Times New Roman"/>
          <w:bCs w:val="0"/>
          <w:lang w:eastAsia="en-US"/>
        </w:rPr>
        <w:t>2.1.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</w:t>
      </w:r>
    </w:p>
    <w:p w:rsidR="00E7572B" w:rsidRPr="00E7572B" w:rsidRDefault="00E7572B" w:rsidP="00E7572B">
      <w:pPr>
        <w:rPr>
          <w:sz w:val="16"/>
          <w:szCs w:val="16"/>
          <w:lang w:val="ru-RU" w:eastAsia="en-US"/>
        </w:rPr>
      </w:pPr>
    </w:p>
    <w:p w:rsidR="00553868" w:rsidRDefault="00553868" w:rsidP="00553868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553868">
        <w:rPr>
          <w:rFonts w:eastAsia="Calibri"/>
          <w:b/>
          <w:sz w:val="28"/>
          <w:szCs w:val="28"/>
          <w:lang w:val="ru-RU" w:eastAsia="en-US"/>
        </w:rPr>
        <w:t>2.1.1. Цели и задачи, включающие учебно-исследовательскую и проектную деятельность обучающихся как средства совершенствования их универсальных учебных действий</w:t>
      </w:r>
      <w:r>
        <w:rPr>
          <w:rFonts w:eastAsia="Calibri"/>
          <w:b/>
          <w:sz w:val="28"/>
          <w:szCs w:val="28"/>
          <w:lang w:val="ru-RU" w:eastAsia="en-US"/>
        </w:rPr>
        <w:t xml:space="preserve">. </w:t>
      </w:r>
    </w:p>
    <w:p w:rsidR="00E7572B" w:rsidRPr="00E7572B" w:rsidRDefault="00E7572B" w:rsidP="00553868">
      <w:pPr>
        <w:jc w:val="center"/>
        <w:rPr>
          <w:rFonts w:eastAsia="Calibri"/>
          <w:b/>
          <w:sz w:val="16"/>
          <w:szCs w:val="16"/>
          <w:lang w:val="ru-RU" w:eastAsia="en-US"/>
        </w:rPr>
      </w:pPr>
    </w:p>
    <w:p w:rsidR="00553868" w:rsidRDefault="00710D47" w:rsidP="00BE0964">
      <w:pPr>
        <w:ind w:firstLine="709"/>
        <w:jc w:val="both"/>
        <w:rPr>
          <w:sz w:val="28"/>
          <w:szCs w:val="28"/>
          <w:lang w:val="ru-RU"/>
        </w:rPr>
      </w:pPr>
      <w:r w:rsidRPr="00553868">
        <w:rPr>
          <w:b/>
          <w:sz w:val="28"/>
          <w:szCs w:val="28"/>
          <w:u w:val="single"/>
          <w:lang w:val="ru-RU"/>
        </w:rPr>
        <w:t>Универсальные учебные действия (УУД)</w:t>
      </w:r>
      <w:r w:rsidRPr="00BE0964">
        <w:rPr>
          <w:sz w:val="28"/>
          <w:szCs w:val="28"/>
          <w:lang w:val="ru-RU"/>
        </w:rPr>
        <w:t xml:space="preserve"> – это система действий учащегося, обеспечивающая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  <w:r w:rsidR="00553868">
        <w:rPr>
          <w:sz w:val="28"/>
          <w:szCs w:val="28"/>
          <w:lang w:val="ru-RU"/>
        </w:rPr>
        <w:t xml:space="preserve"> </w:t>
      </w:r>
    </w:p>
    <w:p w:rsidR="00E7572B" w:rsidRPr="0092158B" w:rsidRDefault="00E7572B" w:rsidP="00BE0964">
      <w:pPr>
        <w:ind w:firstLine="709"/>
        <w:jc w:val="both"/>
        <w:rPr>
          <w:sz w:val="28"/>
          <w:szCs w:val="28"/>
          <w:lang w:val="ru-RU"/>
        </w:rPr>
      </w:pPr>
    </w:p>
    <w:p w:rsidR="00553868" w:rsidRPr="0092158B" w:rsidRDefault="00553868" w:rsidP="00BE0964">
      <w:pPr>
        <w:ind w:firstLine="709"/>
        <w:jc w:val="both"/>
        <w:rPr>
          <w:sz w:val="28"/>
          <w:szCs w:val="28"/>
          <w:lang w:val="ru-RU"/>
        </w:rPr>
      </w:pPr>
      <w:r w:rsidRPr="00553868">
        <w:rPr>
          <w:b/>
          <w:sz w:val="28"/>
          <w:szCs w:val="28"/>
          <w:u w:val="single"/>
          <w:lang w:val="ru-RU"/>
        </w:rPr>
        <w:t>Цель программы:</w:t>
      </w:r>
      <w:r>
        <w:rPr>
          <w:b/>
          <w:sz w:val="28"/>
          <w:szCs w:val="28"/>
          <w:lang w:val="ru-RU"/>
        </w:rPr>
        <w:t xml:space="preserve"> </w:t>
      </w:r>
      <w:r w:rsidRPr="00553868">
        <w:rPr>
          <w:sz w:val="28"/>
          <w:szCs w:val="28"/>
          <w:lang w:val="ru-RU"/>
        </w:rPr>
        <w:t>с</w:t>
      </w:r>
      <w:r w:rsidR="00710D47" w:rsidRPr="00BE0964">
        <w:rPr>
          <w:sz w:val="28"/>
          <w:szCs w:val="28"/>
          <w:lang w:val="ru-RU"/>
        </w:rPr>
        <w:t>формировать у обучающихся универсальные учебные действия,</w:t>
      </w:r>
      <w:r>
        <w:rPr>
          <w:sz w:val="28"/>
          <w:szCs w:val="28"/>
          <w:lang w:val="ru-RU"/>
        </w:rPr>
        <w:t xml:space="preserve"> </w:t>
      </w:r>
      <w:r w:rsidR="00710D47" w:rsidRPr="00BE0964">
        <w:rPr>
          <w:sz w:val="28"/>
          <w:szCs w:val="28"/>
          <w:lang w:val="ru-RU"/>
        </w:rPr>
        <w:t>обеспечивающие системный подход к личностному развитию, включающий формирование компетенций обучающихся в области использования информационно-коммуникационных технологий, учебно-исследовательской и проектной  деятельности.</w:t>
      </w:r>
      <w:r>
        <w:rPr>
          <w:sz w:val="28"/>
          <w:szCs w:val="28"/>
          <w:lang w:val="ru-RU"/>
        </w:rPr>
        <w:t xml:space="preserve"> </w:t>
      </w:r>
    </w:p>
    <w:p w:rsidR="00710D47" w:rsidRPr="00553868" w:rsidRDefault="00553868" w:rsidP="00BE0964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553868">
        <w:rPr>
          <w:b/>
          <w:sz w:val="28"/>
          <w:szCs w:val="28"/>
          <w:u w:val="single"/>
          <w:lang w:val="ru-RU"/>
        </w:rPr>
        <w:t>Задачи программы:</w:t>
      </w:r>
    </w:p>
    <w:p w:rsidR="00710D47" w:rsidRPr="00BE0964" w:rsidRDefault="00710D47" w:rsidP="0019214B">
      <w:pPr>
        <w:widowControl/>
        <w:numPr>
          <w:ilvl w:val="0"/>
          <w:numId w:val="142"/>
        </w:numPr>
        <w:tabs>
          <w:tab w:val="clear" w:pos="502"/>
          <w:tab w:val="num" w:pos="1134"/>
        </w:tabs>
        <w:autoSpaceDE/>
        <w:autoSpaceDN/>
        <w:adjustRightInd/>
        <w:ind w:left="1134" w:hanging="283"/>
        <w:jc w:val="both"/>
        <w:rPr>
          <w:rFonts w:eastAsia="Calibri"/>
          <w:lang w:val="ru-RU"/>
        </w:rPr>
      </w:pPr>
      <w:r w:rsidRPr="00BE0964">
        <w:rPr>
          <w:sz w:val="28"/>
          <w:szCs w:val="28"/>
          <w:lang w:val="ru-RU"/>
        </w:rPr>
        <w:t>создать условия для реализации требований Стандарта к личностным и метапредметным результатам освоения образовательной программы среднего общего образования, системно-деятельностного подхода, развивающего потенциала среднего общего образования;</w:t>
      </w:r>
    </w:p>
    <w:p w:rsidR="00710D47" w:rsidRPr="00BE0964" w:rsidRDefault="00710D47" w:rsidP="0019214B">
      <w:pPr>
        <w:widowControl/>
        <w:numPr>
          <w:ilvl w:val="0"/>
          <w:numId w:val="142"/>
        </w:numPr>
        <w:tabs>
          <w:tab w:val="clear" w:pos="502"/>
          <w:tab w:val="num" w:pos="1134"/>
        </w:tabs>
        <w:autoSpaceDE/>
        <w:autoSpaceDN/>
        <w:adjustRightInd/>
        <w:ind w:left="1134" w:hanging="283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повысить эффективность освоения </w:t>
      </w:r>
      <w:proofErr w:type="gramStart"/>
      <w:r w:rsidRPr="00BE0964">
        <w:rPr>
          <w:sz w:val="28"/>
          <w:szCs w:val="28"/>
          <w:lang w:val="ru-RU"/>
        </w:rPr>
        <w:t>обучающимися</w:t>
      </w:r>
      <w:proofErr w:type="gramEnd"/>
      <w:r w:rsidRPr="00BE0964">
        <w:rPr>
          <w:sz w:val="28"/>
          <w:szCs w:val="28"/>
          <w:lang w:val="ru-RU"/>
        </w:rPr>
        <w:t xml:space="preserve"> основной образовательной программы среднего общего образования за счет расширения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10D47" w:rsidRPr="00BE0964" w:rsidRDefault="00710D47" w:rsidP="0019214B">
      <w:pPr>
        <w:widowControl/>
        <w:numPr>
          <w:ilvl w:val="0"/>
          <w:numId w:val="142"/>
        </w:numPr>
        <w:tabs>
          <w:tab w:val="clear" w:pos="502"/>
          <w:tab w:val="num" w:pos="1134"/>
        </w:tabs>
        <w:autoSpaceDE/>
        <w:autoSpaceDN/>
        <w:adjustRightInd/>
        <w:ind w:left="1134" w:hanging="283"/>
        <w:jc w:val="both"/>
        <w:rPr>
          <w:sz w:val="28"/>
          <w:szCs w:val="28"/>
          <w:lang w:val="ru-RU"/>
        </w:rPr>
      </w:pPr>
      <w:proofErr w:type="gramStart"/>
      <w:r w:rsidRPr="00BE0964">
        <w:rPr>
          <w:sz w:val="28"/>
          <w:szCs w:val="28"/>
          <w:lang w:val="ru-RU"/>
        </w:rPr>
        <w:t>сформировать у обучающихся основы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социально значимой проблемы;</w:t>
      </w:r>
      <w:proofErr w:type="gramEnd"/>
    </w:p>
    <w:p w:rsidR="00553868" w:rsidRDefault="00710D47" w:rsidP="0019214B">
      <w:pPr>
        <w:widowControl/>
        <w:numPr>
          <w:ilvl w:val="0"/>
          <w:numId w:val="142"/>
        </w:numPr>
        <w:tabs>
          <w:tab w:val="clear" w:pos="502"/>
          <w:tab w:val="num" w:pos="1134"/>
        </w:tabs>
        <w:autoSpaceDE/>
        <w:autoSpaceDN/>
        <w:adjustRightInd/>
        <w:ind w:left="1134" w:hanging="283"/>
        <w:jc w:val="both"/>
        <w:rPr>
          <w:sz w:val="28"/>
          <w:szCs w:val="28"/>
          <w:lang w:val="ru-RU"/>
        </w:rPr>
      </w:pPr>
      <w:proofErr w:type="gramStart"/>
      <w:r w:rsidRPr="00B020CF">
        <w:rPr>
          <w:sz w:val="28"/>
          <w:szCs w:val="28"/>
          <w:lang w:val="ru-RU"/>
        </w:rPr>
        <w:lastRenderedPageBreak/>
        <w:t xml:space="preserve">определить перечень </w:t>
      </w:r>
      <w:r w:rsidRPr="00B020CF">
        <w:rPr>
          <w:b/>
          <w:sz w:val="28"/>
          <w:szCs w:val="28"/>
          <w:lang w:val="ru-RU"/>
        </w:rPr>
        <w:t>УУД</w:t>
      </w:r>
      <w:r w:rsidRPr="00B020CF">
        <w:rPr>
          <w:sz w:val="28"/>
          <w:szCs w:val="28"/>
          <w:lang w:val="ru-RU"/>
        </w:rPr>
        <w:t xml:space="preserve">, создать систему типовых заданий для формирования </w:t>
      </w:r>
      <w:r w:rsidRPr="00B020CF">
        <w:rPr>
          <w:b/>
          <w:sz w:val="28"/>
          <w:szCs w:val="28"/>
          <w:lang w:val="ru-RU"/>
        </w:rPr>
        <w:t>УУД</w:t>
      </w:r>
      <w:r w:rsidRPr="00B020CF">
        <w:rPr>
          <w:sz w:val="28"/>
          <w:szCs w:val="28"/>
          <w:lang w:val="ru-RU"/>
        </w:rPr>
        <w:t>, систему технологических приемов и методов для использования и применения обучающимися УУД в урочной и внеурочной деятельности, разработать алгоритмы уроков с использованием УУД на всех предметах,</w:t>
      </w:r>
      <w:r w:rsidR="00B020CF" w:rsidRPr="00B020CF">
        <w:rPr>
          <w:sz w:val="28"/>
          <w:szCs w:val="28"/>
          <w:lang w:val="ru-RU"/>
        </w:rPr>
        <w:t xml:space="preserve"> </w:t>
      </w:r>
      <w:r w:rsidRPr="00B020CF">
        <w:rPr>
          <w:sz w:val="28"/>
          <w:szCs w:val="28"/>
          <w:lang w:val="ru-RU"/>
        </w:rPr>
        <w:t>создать условия для развития у обучающихся способности к самопознанию, саморазвитию, самоопределению,</w:t>
      </w:r>
      <w:r w:rsidR="00B020CF" w:rsidRPr="00B020CF">
        <w:rPr>
          <w:sz w:val="28"/>
          <w:szCs w:val="28"/>
          <w:lang w:val="ru-RU"/>
        </w:rPr>
        <w:t xml:space="preserve"> </w:t>
      </w:r>
      <w:r w:rsidRPr="00B020CF">
        <w:rPr>
          <w:sz w:val="28"/>
          <w:szCs w:val="28"/>
          <w:lang w:val="ru-RU"/>
        </w:rPr>
        <w:t>создать условия для интеграции урочных и внеурочных форм учебно-исследовательской и проектной деятельности обучающихс</w:t>
      </w:r>
      <w:r w:rsidR="00BE557E" w:rsidRPr="00B020CF">
        <w:rPr>
          <w:sz w:val="28"/>
          <w:szCs w:val="28"/>
          <w:lang w:val="ru-RU"/>
        </w:rPr>
        <w:t>я</w:t>
      </w:r>
      <w:r w:rsidR="00553868" w:rsidRPr="00B020CF">
        <w:rPr>
          <w:sz w:val="28"/>
          <w:szCs w:val="28"/>
          <w:lang w:val="ru-RU"/>
        </w:rPr>
        <w:t xml:space="preserve">. </w:t>
      </w:r>
      <w:proofErr w:type="gramEnd"/>
    </w:p>
    <w:p w:rsidR="00E7572B" w:rsidRPr="00EB7020" w:rsidRDefault="00E7572B" w:rsidP="00E7572B">
      <w:pPr>
        <w:widowControl/>
        <w:autoSpaceDE/>
        <w:autoSpaceDN/>
        <w:adjustRightInd/>
        <w:ind w:left="1134"/>
        <w:jc w:val="both"/>
        <w:rPr>
          <w:sz w:val="16"/>
          <w:szCs w:val="16"/>
          <w:lang w:val="ru-RU"/>
        </w:rPr>
      </w:pPr>
    </w:p>
    <w:p w:rsidR="00710D47" w:rsidRPr="00553868" w:rsidRDefault="00553868" w:rsidP="0055386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553868">
        <w:rPr>
          <w:b/>
          <w:sz w:val="28"/>
          <w:szCs w:val="28"/>
          <w:u w:val="single"/>
          <w:lang w:val="ru-RU"/>
        </w:rPr>
        <w:t>Ценностные ориентиры среднего общего образования</w:t>
      </w:r>
    </w:p>
    <w:p w:rsidR="00710D47" w:rsidRPr="00BE0964" w:rsidRDefault="00710D47" w:rsidP="0019214B">
      <w:pPr>
        <w:pStyle w:val="afb"/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Формирование основ гражданской идентичности личности на основе</w:t>
      </w:r>
      <w:r w:rsidR="004F5FE4">
        <w:rPr>
          <w:rFonts w:ascii="Times New Roman" w:hAnsi="Times New Roman"/>
          <w:sz w:val="28"/>
          <w:szCs w:val="28"/>
        </w:rPr>
        <w:t>:</w:t>
      </w:r>
    </w:p>
    <w:p w:rsidR="00710D47" w:rsidRPr="00BE0964" w:rsidRDefault="00710D47" w:rsidP="0019214B">
      <w:pPr>
        <w:pStyle w:val="afb"/>
        <w:numPr>
          <w:ilvl w:val="0"/>
          <w:numId w:val="14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патриотизма, уважения к Отечеству, осознания своей этнической принадлежности;</w:t>
      </w:r>
    </w:p>
    <w:p w:rsidR="00710D47" w:rsidRPr="00BE0964" w:rsidRDefault="00710D47" w:rsidP="0019214B">
      <w:pPr>
        <w:pStyle w:val="afb"/>
        <w:numPr>
          <w:ilvl w:val="0"/>
          <w:numId w:val="14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уважения к прошлому и настоящему многонационального народа России;</w:t>
      </w:r>
    </w:p>
    <w:p w:rsidR="00710D47" w:rsidRPr="00BE0964" w:rsidRDefault="00710D47" w:rsidP="0019214B">
      <w:pPr>
        <w:pStyle w:val="afb"/>
        <w:numPr>
          <w:ilvl w:val="0"/>
          <w:numId w:val="14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знания истории, культуры, языка своего народа, своего края, основ культурного наследия народов России и человечества</w:t>
      </w:r>
    </w:p>
    <w:p w:rsidR="00710D47" w:rsidRPr="00BE0964" w:rsidRDefault="00710D47" w:rsidP="0019214B">
      <w:pPr>
        <w:pStyle w:val="afb"/>
        <w:numPr>
          <w:ilvl w:val="0"/>
          <w:numId w:val="14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осознания ответственности человека за благосостояние общества;</w:t>
      </w:r>
    </w:p>
    <w:p w:rsidR="00710D47" w:rsidRPr="004F5FE4" w:rsidRDefault="00710D47" w:rsidP="0019214B">
      <w:pPr>
        <w:pStyle w:val="afb"/>
        <w:numPr>
          <w:ilvl w:val="0"/>
          <w:numId w:val="143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F5FE4">
        <w:rPr>
          <w:rFonts w:ascii="Times New Roman" w:hAnsi="Times New Roman"/>
          <w:sz w:val="28"/>
          <w:szCs w:val="28"/>
        </w:rPr>
        <w:t>формирования чувства уважения истории и культуры каждого народа,</w:t>
      </w:r>
      <w:r w:rsidR="004F5FE4" w:rsidRPr="004F5FE4">
        <w:rPr>
          <w:rFonts w:ascii="Times New Roman" w:hAnsi="Times New Roman"/>
          <w:sz w:val="28"/>
          <w:szCs w:val="28"/>
        </w:rPr>
        <w:t xml:space="preserve"> </w:t>
      </w:r>
      <w:r w:rsidRPr="004F5FE4">
        <w:rPr>
          <w:rFonts w:ascii="Times New Roman" w:hAnsi="Times New Roman"/>
          <w:sz w:val="28"/>
          <w:szCs w:val="28"/>
        </w:rPr>
        <w:t>формирования активной гражданской позиции.</w:t>
      </w:r>
    </w:p>
    <w:p w:rsidR="00710D47" w:rsidRPr="00BE0964" w:rsidRDefault="00710D47" w:rsidP="0019214B">
      <w:pPr>
        <w:pStyle w:val="afb"/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Формирование положительной психологической атмосферы, способствующей развитию общения, сотрудничества на основе</w:t>
      </w:r>
      <w:r w:rsidR="004F5FE4">
        <w:rPr>
          <w:rFonts w:ascii="Times New Roman" w:hAnsi="Times New Roman"/>
          <w:sz w:val="28"/>
          <w:szCs w:val="28"/>
        </w:rPr>
        <w:t>:</w:t>
      </w:r>
    </w:p>
    <w:p w:rsidR="00710D47" w:rsidRPr="00BE0964" w:rsidRDefault="00710D47" w:rsidP="0019214B">
      <w:pPr>
        <w:pStyle w:val="afb"/>
        <w:numPr>
          <w:ilvl w:val="0"/>
          <w:numId w:val="144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доброжелательности, доверия и внимания к людям, готовности к дружбе и взаимопомощи;</w:t>
      </w:r>
    </w:p>
    <w:p w:rsidR="00710D47" w:rsidRPr="004F5FE4" w:rsidRDefault="00710D47" w:rsidP="0019214B">
      <w:pPr>
        <w:pStyle w:val="afb"/>
        <w:numPr>
          <w:ilvl w:val="0"/>
          <w:numId w:val="144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F5FE4">
        <w:rPr>
          <w:rFonts w:ascii="Times New Roman" w:hAnsi="Times New Roman"/>
          <w:sz w:val="28"/>
          <w:szCs w:val="28"/>
        </w:rPr>
        <w:t>уважения к окружающим на основе толерантного поведения,</w:t>
      </w:r>
      <w:r w:rsidR="004F5FE4" w:rsidRPr="004F5FE4">
        <w:rPr>
          <w:rFonts w:ascii="Times New Roman" w:hAnsi="Times New Roman"/>
          <w:sz w:val="28"/>
          <w:szCs w:val="28"/>
        </w:rPr>
        <w:t xml:space="preserve"> </w:t>
      </w:r>
      <w:r w:rsidRPr="004F5FE4">
        <w:rPr>
          <w:rFonts w:ascii="Times New Roman" w:hAnsi="Times New Roman"/>
          <w:sz w:val="28"/>
          <w:szCs w:val="28"/>
        </w:rPr>
        <w:t>развитие и совершенствование навыков  сотворчества и сотрудничества с детьми и взрослыми.</w:t>
      </w:r>
    </w:p>
    <w:p w:rsidR="00710D47" w:rsidRPr="00BE0964" w:rsidRDefault="00710D47" w:rsidP="0019214B">
      <w:pPr>
        <w:pStyle w:val="afb"/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Развитие ценностно-смысловой сферы личности на основе принципов нравственности и гуманизма:</w:t>
      </w:r>
    </w:p>
    <w:p w:rsidR="00710D47" w:rsidRPr="00BE0964" w:rsidRDefault="00710D47" w:rsidP="0019214B">
      <w:pPr>
        <w:pStyle w:val="afb"/>
        <w:numPr>
          <w:ilvl w:val="0"/>
          <w:numId w:val="14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принятие и уважение ценностей семьи и общества, школы и коллектива и стремление следовать им;</w:t>
      </w:r>
    </w:p>
    <w:p w:rsidR="00710D47" w:rsidRPr="00BE0964" w:rsidRDefault="00710D47" w:rsidP="0019214B">
      <w:pPr>
        <w:pStyle w:val="afb"/>
        <w:numPr>
          <w:ilvl w:val="0"/>
          <w:numId w:val="14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осознанное принятие  нравственных ценностей как регуляторов морального поведения;</w:t>
      </w:r>
    </w:p>
    <w:p w:rsidR="00710D47" w:rsidRPr="004F5FE4" w:rsidRDefault="00710D47" w:rsidP="0019214B">
      <w:pPr>
        <w:pStyle w:val="afb"/>
        <w:numPr>
          <w:ilvl w:val="0"/>
          <w:numId w:val="14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F5FE4">
        <w:rPr>
          <w:rFonts w:ascii="Times New Roman" w:hAnsi="Times New Roman"/>
          <w:sz w:val="28"/>
          <w:szCs w:val="28"/>
        </w:rPr>
        <w:t>развитие  эстетических чувств на основе знакомства с мировой и отечественной художественной культурой,</w:t>
      </w:r>
      <w:r w:rsidR="004F5FE4" w:rsidRPr="004F5FE4">
        <w:rPr>
          <w:rFonts w:ascii="Times New Roman" w:hAnsi="Times New Roman"/>
          <w:sz w:val="28"/>
          <w:szCs w:val="28"/>
        </w:rPr>
        <w:t xml:space="preserve"> </w:t>
      </w:r>
      <w:r w:rsidRPr="004F5FE4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10D47" w:rsidRPr="00BE0964" w:rsidRDefault="00710D47" w:rsidP="0019214B">
      <w:pPr>
        <w:pStyle w:val="afb"/>
        <w:numPr>
          <w:ilvl w:val="0"/>
          <w:numId w:val="145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развитие  личностных ценностно-смысловых ориентиров и установок, системы значимых социальных и межличностных отношений.</w:t>
      </w:r>
    </w:p>
    <w:p w:rsidR="00710D47" w:rsidRPr="00BE0964" w:rsidRDefault="00710D47" w:rsidP="0019214B">
      <w:pPr>
        <w:pStyle w:val="afb"/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Развитие навыков самовоспитания и самообразования на основе</w:t>
      </w:r>
      <w:r w:rsidR="004F5FE4">
        <w:rPr>
          <w:rFonts w:ascii="Times New Roman" w:hAnsi="Times New Roman"/>
          <w:sz w:val="28"/>
          <w:szCs w:val="28"/>
        </w:rPr>
        <w:t>:</w:t>
      </w:r>
    </w:p>
    <w:p w:rsidR="00710D47" w:rsidRPr="00BE0964" w:rsidRDefault="00710D47" w:rsidP="0019214B">
      <w:pPr>
        <w:pStyle w:val="afb"/>
        <w:numPr>
          <w:ilvl w:val="0"/>
          <w:numId w:val="14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развития широких познавательных интересов, творческой инициативы и любознательности, мотивации к обучению;</w:t>
      </w:r>
    </w:p>
    <w:p w:rsidR="00710D47" w:rsidRPr="00BE0964" w:rsidRDefault="00710D47" w:rsidP="0019214B">
      <w:pPr>
        <w:pStyle w:val="afb"/>
        <w:numPr>
          <w:ilvl w:val="0"/>
          <w:numId w:val="14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lastRenderedPageBreak/>
        <w:t>умения рационально организовать свою деятельность по изучению нового материала  (планированию, контролю, оценке);</w:t>
      </w:r>
    </w:p>
    <w:p w:rsidR="00710D47" w:rsidRPr="00BE0964" w:rsidRDefault="00710D47" w:rsidP="0019214B">
      <w:pPr>
        <w:pStyle w:val="afb"/>
        <w:numPr>
          <w:ilvl w:val="0"/>
          <w:numId w:val="14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умения самостоятельно определять задачи своего обучения, планировать свою познавательную деятельность;</w:t>
      </w:r>
    </w:p>
    <w:p w:rsidR="00710D47" w:rsidRPr="00BE0964" w:rsidRDefault="00710D47" w:rsidP="0019214B">
      <w:pPr>
        <w:pStyle w:val="afb"/>
        <w:numPr>
          <w:ilvl w:val="0"/>
          <w:numId w:val="14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умения построения индивидуального образовательного маршрута</w:t>
      </w:r>
      <w:r w:rsidR="004F5FE4">
        <w:rPr>
          <w:rFonts w:ascii="Times New Roman" w:hAnsi="Times New Roman"/>
          <w:sz w:val="28"/>
          <w:szCs w:val="28"/>
        </w:rPr>
        <w:t>;</w:t>
      </w:r>
    </w:p>
    <w:p w:rsidR="00710D47" w:rsidRPr="00BE0964" w:rsidRDefault="00710D47" w:rsidP="0019214B">
      <w:pPr>
        <w:pStyle w:val="afb"/>
        <w:numPr>
          <w:ilvl w:val="0"/>
          <w:numId w:val="14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подготовка к осознанному выбору дальнейшего образования и профессиональной деятельности;</w:t>
      </w:r>
    </w:p>
    <w:p w:rsidR="00710D47" w:rsidRPr="00BE0964" w:rsidRDefault="00710D47" w:rsidP="0019214B">
      <w:pPr>
        <w:pStyle w:val="afb"/>
        <w:numPr>
          <w:ilvl w:val="0"/>
          <w:numId w:val="14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владения ос</w:t>
      </w:r>
      <w:r w:rsidR="004F5FE4">
        <w:rPr>
          <w:rFonts w:ascii="Times New Roman" w:hAnsi="Times New Roman"/>
          <w:sz w:val="28"/>
          <w:szCs w:val="28"/>
        </w:rPr>
        <w:t>новами самоконтроля, самооценки;</w:t>
      </w:r>
    </w:p>
    <w:p w:rsidR="00710D47" w:rsidRPr="00BE0964" w:rsidRDefault="00710D47" w:rsidP="0019214B">
      <w:pPr>
        <w:pStyle w:val="afb"/>
        <w:numPr>
          <w:ilvl w:val="0"/>
          <w:numId w:val="146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создания установки на самоусовершенствование и самовоспитание.</w:t>
      </w:r>
    </w:p>
    <w:p w:rsidR="00710D47" w:rsidRPr="00BE0964" w:rsidRDefault="00710D47" w:rsidP="0019214B">
      <w:pPr>
        <w:pStyle w:val="afb"/>
        <w:numPr>
          <w:ilvl w:val="0"/>
          <w:numId w:val="9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Развитие самостоятельности, инициативы и ответственности личности как условия её самоактулизации на основе</w:t>
      </w:r>
      <w:r w:rsidR="004F5FE4">
        <w:rPr>
          <w:rFonts w:ascii="Times New Roman" w:hAnsi="Times New Roman"/>
          <w:sz w:val="28"/>
          <w:szCs w:val="28"/>
        </w:rPr>
        <w:t>:</w:t>
      </w:r>
    </w:p>
    <w:p w:rsidR="00710D47" w:rsidRPr="00BE0964" w:rsidRDefault="00710D47" w:rsidP="0019214B">
      <w:pPr>
        <w:pStyle w:val="afb"/>
        <w:numPr>
          <w:ilvl w:val="0"/>
          <w:numId w:val="14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самоуважения, готовности открыто выражать и отстаивать свою позицию, критического отношения к своим поступкам;</w:t>
      </w:r>
    </w:p>
    <w:p w:rsidR="00710D47" w:rsidRPr="00BE0964" w:rsidRDefault="00710D47" w:rsidP="0019214B">
      <w:pPr>
        <w:pStyle w:val="afb"/>
        <w:numPr>
          <w:ilvl w:val="0"/>
          <w:numId w:val="14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готовности к самостоятельным поступкам и действиям и ответственности за их результаты;</w:t>
      </w:r>
    </w:p>
    <w:p w:rsidR="00710D47" w:rsidRPr="00BE0964" w:rsidRDefault="00710D47" w:rsidP="0019214B">
      <w:pPr>
        <w:pStyle w:val="afb"/>
        <w:numPr>
          <w:ilvl w:val="0"/>
          <w:numId w:val="14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целеустремлённости, жизненного оптимизма;</w:t>
      </w:r>
    </w:p>
    <w:p w:rsidR="00710D47" w:rsidRPr="00BE0964" w:rsidRDefault="00710D47" w:rsidP="0019214B">
      <w:pPr>
        <w:pStyle w:val="afb"/>
        <w:numPr>
          <w:ilvl w:val="0"/>
          <w:numId w:val="14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умения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710D47" w:rsidRPr="00BE0964" w:rsidRDefault="00710D47" w:rsidP="0019214B">
      <w:pPr>
        <w:pStyle w:val="afb"/>
        <w:numPr>
          <w:ilvl w:val="0"/>
          <w:numId w:val="14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практическое использование приобретенных </w:t>
      </w:r>
      <w:proofErr w:type="gramStart"/>
      <w:r w:rsidRPr="00BE096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E0964">
        <w:rPr>
          <w:rFonts w:ascii="Times New Roman" w:hAnsi="Times New Roman"/>
          <w:sz w:val="28"/>
          <w:szCs w:val="28"/>
        </w:rPr>
        <w:t xml:space="preserve"> коммуникативных навыков, навыков целеполагания, планирования и самоконтроля;</w:t>
      </w:r>
    </w:p>
    <w:p w:rsidR="004F5FE4" w:rsidRDefault="00710D47" w:rsidP="0019214B">
      <w:pPr>
        <w:pStyle w:val="afb"/>
        <w:numPr>
          <w:ilvl w:val="0"/>
          <w:numId w:val="14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>формирование навыков участия в  различных формах организации учебно-исследовательской и проектной деятельности.</w:t>
      </w:r>
      <w:r w:rsidR="004F5FE4">
        <w:rPr>
          <w:rFonts w:ascii="Times New Roman" w:hAnsi="Times New Roman"/>
          <w:sz w:val="28"/>
          <w:szCs w:val="28"/>
        </w:rPr>
        <w:t xml:space="preserve"> </w:t>
      </w:r>
    </w:p>
    <w:p w:rsidR="00E7572B" w:rsidRPr="00E7572B" w:rsidRDefault="00E7572B" w:rsidP="00E7572B">
      <w:pPr>
        <w:pStyle w:val="afb"/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5ACB" w:rsidRDefault="0029527D" w:rsidP="0029527D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</w:t>
      </w:r>
      <w:r w:rsidRPr="0029527D">
        <w:rPr>
          <w:rFonts w:ascii="Times New Roman" w:hAnsi="Times New Roman"/>
          <w:b/>
          <w:sz w:val="28"/>
          <w:szCs w:val="28"/>
        </w:rPr>
        <w:t xml:space="preserve"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</w:t>
      </w:r>
    </w:p>
    <w:p w:rsidR="0029527D" w:rsidRPr="0092158B" w:rsidRDefault="0029527D" w:rsidP="0029527D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527D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710D47" w:rsidRPr="00BE0964" w:rsidRDefault="004F5FE4" w:rsidP="004F5FE4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5FE4">
        <w:rPr>
          <w:rFonts w:ascii="Times New Roman" w:hAnsi="Times New Roman"/>
          <w:b/>
          <w:sz w:val="28"/>
          <w:szCs w:val="28"/>
          <w:u w:val="single"/>
        </w:rPr>
        <w:t>Характеристика универсальных учебных действий</w:t>
      </w:r>
    </w:p>
    <w:p w:rsidR="00710D47" w:rsidRPr="004F5FE4" w:rsidRDefault="00710D47" w:rsidP="00BE0964">
      <w:pPr>
        <w:jc w:val="both"/>
        <w:rPr>
          <w:sz w:val="16"/>
          <w:szCs w:val="16"/>
          <w:lang w:val="ru-RU"/>
        </w:rPr>
      </w:pPr>
    </w:p>
    <w:p w:rsidR="00710D47" w:rsidRPr="00BE0964" w:rsidRDefault="00CE6309" w:rsidP="00BE0964">
      <w:pPr>
        <w:ind w:firstLine="709"/>
        <w:jc w:val="both"/>
        <w:rPr>
          <w:rFonts w:eastAsia="Calibri"/>
          <w:lang w:val="ru-RU"/>
        </w:rPr>
      </w:pPr>
      <w:r w:rsidRPr="00CE6309">
        <w:pict>
          <v:roundrect id="Скругленный прямоугольник 20" o:spid="_x0000_s1026" style="position:absolute;left:0;text-align:left;margin-left:91.2pt;margin-top:5.8pt;width:276pt;height:32.2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20">
              <w:txbxContent>
                <w:p w:rsidR="00E7572B" w:rsidRDefault="00E7572B" w:rsidP="00710D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УНИВЕРСАЛЬНЫЕ УЧЕБНЫЕ ДЕЙСТВИЯ</w:t>
                  </w:r>
                </w:p>
              </w:txbxContent>
            </v:textbox>
          </v:roundrect>
        </w:pict>
      </w:r>
    </w:p>
    <w:p w:rsidR="00710D47" w:rsidRPr="00BE0964" w:rsidRDefault="00710D47" w:rsidP="00BE0964">
      <w:pPr>
        <w:ind w:firstLine="709"/>
        <w:jc w:val="both"/>
        <w:rPr>
          <w:sz w:val="28"/>
          <w:szCs w:val="28"/>
          <w:lang w:val="ru-RU"/>
        </w:rPr>
      </w:pPr>
    </w:p>
    <w:p w:rsidR="00710D47" w:rsidRPr="00BE0964" w:rsidRDefault="00CE6309" w:rsidP="00BE0964">
      <w:pPr>
        <w:ind w:firstLine="709"/>
        <w:jc w:val="both"/>
        <w:rPr>
          <w:sz w:val="28"/>
          <w:szCs w:val="28"/>
          <w:lang w:val="ru-RU"/>
        </w:rPr>
      </w:pPr>
      <w:r w:rsidRPr="00CE6309">
        <w:pict>
          <v:shape id="Прямая со стрелкой 27" o:spid="_x0000_s1032" type="#_x0000_t32" style="position:absolute;left:0;text-align:left;margin-left:77.65pt;margin-top:8.15pt;width:153.75pt;height:30pt;flip:x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" strokecolor="#bc4542">
            <v:stroke endarrow="open"/>
          </v:shape>
        </w:pict>
      </w:r>
      <w:r w:rsidRPr="00CE6309">
        <w:pict>
          <v:shape id="Прямая со стрелкой 26" o:spid="_x0000_s1031" type="#_x0000_t32" style="position:absolute;left:0;text-align:left;margin-left:181.9pt;margin-top:8.15pt;width:49.5pt;height:30pt;flip:x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" strokecolor="#bc4542">
            <v:stroke endarrow="open"/>
          </v:shape>
        </w:pict>
      </w:r>
      <w:r w:rsidRPr="00CE6309">
        <w:pict>
          <v:shape id="Прямая со стрелкой 29" o:spid="_x0000_s1034" type="#_x0000_t32" style="position:absolute;left:0;text-align:left;margin-left:231.4pt;margin-top:8.15pt;width:181.5pt;height:30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" strokecolor="#bc4542">
            <v:stroke endarrow="open"/>
          </v:shape>
        </w:pict>
      </w:r>
      <w:r w:rsidRPr="00CE6309">
        <w:pict>
          <v:shape id="Прямая со стрелкой 28" o:spid="_x0000_s1033" type="#_x0000_t32" style="position:absolute;left:0;text-align:left;margin-left:231.4pt;margin-top:8.15pt;width:31.55pt;height:30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" strokecolor="#bc4542">
            <v:stroke endarrow="open"/>
          </v:shape>
        </w:pict>
      </w:r>
    </w:p>
    <w:p w:rsidR="00710D47" w:rsidRPr="00BE0964" w:rsidRDefault="00710D47" w:rsidP="00BE0964">
      <w:pPr>
        <w:ind w:firstLine="709"/>
        <w:jc w:val="both"/>
        <w:rPr>
          <w:sz w:val="28"/>
          <w:szCs w:val="28"/>
          <w:lang w:val="ru-RU"/>
        </w:rPr>
      </w:pPr>
    </w:p>
    <w:p w:rsidR="00710D47" w:rsidRPr="00BE0964" w:rsidRDefault="00CE6309" w:rsidP="00BE0964">
      <w:pPr>
        <w:ind w:firstLine="709"/>
        <w:jc w:val="both"/>
        <w:rPr>
          <w:sz w:val="28"/>
          <w:szCs w:val="28"/>
          <w:lang w:val="ru-RU"/>
        </w:rPr>
      </w:pPr>
      <w:r w:rsidRPr="00CE6309">
        <w:pict>
          <v:roundrect id="Скругленный прямоугольник 24" o:spid="_x0000_s1030" style="position:absolute;left:0;text-align:left;margin-left:347.7pt;margin-top:8.1pt;width:133.5pt;height:37.5pt;z-index:251663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24">
              <w:txbxContent>
                <w:p w:rsidR="00E7572B" w:rsidRDefault="00E7572B" w:rsidP="00710D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КОММУНИКАТИВНЫЕ</w:t>
                  </w:r>
                </w:p>
              </w:txbxContent>
            </v:textbox>
          </v:roundrect>
        </w:pict>
      </w:r>
      <w:r w:rsidRPr="00CE6309">
        <w:pict>
          <v:roundrect id="Скругленный прямоугольник 23" o:spid="_x0000_s1029" style="position:absolute;left:0;text-align:left;margin-left:217.2pt;margin-top:8.1pt;width:120pt;height:37.5pt;z-index:251662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23">
              <w:txbxContent>
                <w:p w:rsidR="00E7572B" w:rsidRDefault="00E7572B" w:rsidP="00710D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ПОЗНАВАТЕЛЬНЫЕ</w:t>
                  </w:r>
                </w:p>
              </w:txbxContent>
            </v:textbox>
          </v:roundrect>
        </w:pict>
      </w:r>
      <w:r w:rsidRPr="00CE6309">
        <w:pict>
          <v:roundrect id="Скругленный прямоугольник 22" o:spid="_x0000_s1028" style="position:absolute;left:0;text-align:left;margin-left:105.45pt;margin-top:8.1pt;width:102pt;height:37.5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22">
              <w:txbxContent>
                <w:p w:rsidR="00E7572B" w:rsidRDefault="00E7572B" w:rsidP="00710D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РЕГУЛЯТИВНЫЕ</w:t>
                  </w:r>
                </w:p>
              </w:txbxContent>
            </v:textbox>
          </v:roundrect>
        </w:pict>
      </w:r>
      <w:r w:rsidRPr="00CE6309">
        <w:pict>
          <v:roundrect id="Скругленный прямоугольник 21" o:spid="_x0000_s1027" style="position:absolute;left:0;text-align:left;margin-left:1.95pt;margin-top:8.1pt;width:93.75pt;height:37.5pt;z-index:251660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21">
              <w:txbxContent>
                <w:p w:rsidR="00E7572B" w:rsidRDefault="00E7572B" w:rsidP="00710D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ЛИЧНОСТНЫЕ</w:t>
                  </w:r>
                </w:p>
              </w:txbxContent>
            </v:textbox>
          </v:roundrect>
        </w:pict>
      </w:r>
    </w:p>
    <w:p w:rsidR="00710D47" w:rsidRPr="00BE0964" w:rsidRDefault="00710D47" w:rsidP="00BE0964">
      <w:pPr>
        <w:ind w:firstLine="709"/>
        <w:jc w:val="both"/>
        <w:rPr>
          <w:sz w:val="28"/>
          <w:szCs w:val="28"/>
          <w:lang w:val="ru-RU"/>
        </w:rPr>
      </w:pPr>
    </w:p>
    <w:p w:rsidR="00710D47" w:rsidRPr="00BE0964" w:rsidRDefault="00710D47" w:rsidP="00BE0964">
      <w:pPr>
        <w:ind w:firstLine="709"/>
        <w:jc w:val="both"/>
        <w:rPr>
          <w:b/>
          <w:sz w:val="28"/>
          <w:szCs w:val="28"/>
          <w:lang w:val="ru-RU"/>
        </w:rPr>
      </w:pPr>
    </w:p>
    <w:p w:rsidR="004F5FE4" w:rsidRPr="004F5FE4" w:rsidRDefault="004F5FE4" w:rsidP="00BE0964">
      <w:pPr>
        <w:ind w:firstLine="709"/>
        <w:jc w:val="both"/>
        <w:rPr>
          <w:b/>
          <w:sz w:val="16"/>
          <w:szCs w:val="16"/>
          <w:lang w:val="ru-RU"/>
        </w:rPr>
      </w:pPr>
    </w:p>
    <w:p w:rsidR="00A579C0" w:rsidRPr="00BE0964" w:rsidRDefault="00710D47" w:rsidP="004F5FE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Личностные действия</w:t>
      </w:r>
      <w:r w:rsidRPr="00BE0964">
        <w:rPr>
          <w:sz w:val="28"/>
          <w:szCs w:val="28"/>
          <w:lang w:val="ru-RU"/>
        </w:rPr>
        <w:t xml:space="preserve"> позволяют сделать учение осмысленным, обеспечивают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710D47" w:rsidRPr="00BE0964" w:rsidRDefault="00710D47" w:rsidP="004F5FE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lastRenderedPageBreak/>
        <w:t>В сфере личностных действий формируются: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color w:val="auto"/>
          <w:sz w:val="28"/>
          <w:szCs w:val="28"/>
        </w:rPr>
      </w:pPr>
      <w:r w:rsidRPr="00BE0964">
        <w:rPr>
          <w:color w:val="auto"/>
          <w:sz w:val="28"/>
          <w:szCs w:val="28"/>
        </w:rPr>
        <w:t xml:space="preserve">внутренняя позиция школьника на уровне положительного отношения к школе; 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BE0964">
        <w:rPr>
          <w:sz w:val="28"/>
          <w:szCs w:val="28"/>
        </w:rPr>
        <w:t>обучающихся</w:t>
      </w:r>
      <w:proofErr w:type="gramEnd"/>
      <w:r w:rsidRPr="00BE0964">
        <w:rPr>
          <w:sz w:val="28"/>
          <w:szCs w:val="28"/>
        </w:rPr>
        <w:t xml:space="preserve"> к саморазвитию и самообразованию на протяжении всей жизни; 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моральное сознание и компетентность в решении моральных проблем на основе личностного выбора; 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гражданская идентичность личности в форме осознания «Я» как гражданина России, чувство сопричастности и гордости за свою Родину, общество; любящего свой край и свою Родину, уважающего свой народ, его культуру и духовные традиции;  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моральное сознание и компетентность в решении моральных проблем;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ценностное отношение к здоровому и безопасному образу жизни; </w:t>
      </w:r>
    </w:p>
    <w:p w:rsidR="00710D47" w:rsidRPr="004F5FE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4F5FE4">
        <w:rPr>
          <w:sz w:val="28"/>
          <w:szCs w:val="28"/>
        </w:rPr>
        <w:t>эстетическое сознание через освоение художественного наследия народов России и мира,</w:t>
      </w:r>
      <w:r w:rsidR="004F5FE4" w:rsidRPr="004F5FE4">
        <w:rPr>
          <w:sz w:val="28"/>
          <w:szCs w:val="28"/>
        </w:rPr>
        <w:t xml:space="preserve"> </w:t>
      </w:r>
      <w:r w:rsidRPr="004F5FE4">
        <w:rPr>
          <w:sz w:val="28"/>
          <w:szCs w:val="28"/>
        </w:rPr>
        <w:t>готовность к сотрудничеству, способность осуществлять учебно-исследовательскую, проектную и информационно-познавательную деятельность,</w:t>
      </w:r>
      <w:r w:rsidR="004F5FE4" w:rsidRPr="004F5FE4">
        <w:rPr>
          <w:sz w:val="28"/>
          <w:szCs w:val="28"/>
        </w:rPr>
        <w:t xml:space="preserve"> </w:t>
      </w:r>
      <w:r w:rsidRPr="004F5FE4">
        <w:rPr>
          <w:sz w:val="28"/>
          <w:szCs w:val="28"/>
        </w:rPr>
        <w:t>ценностное отношение к традициям семьи, российского гражданского общества, многонационального российского  народа, человечества;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сопричастность к судьбе Отечества;</w:t>
      </w:r>
    </w:p>
    <w:p w:rsidR="00710D47" w:rsidRPr="00BE096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ценностное, положительно мотивированное отношение к образованию, науке, труду и творчеству на благо человека и общества;</w:t>
      </w:r>
    </w:p>
    <w:p w:rsidR="00710D47" w:rsidRPr="004F5FE4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4F5FE4">
        <w:rPr>
          <w:sz w:val="28"/>
          <w:szCs w:val="28"/>
        </w:rPr>
        <w:t>социальная активность,  уважение закона и правопорядка, ответственность за свои поступки  перед обществом,</w:t>
      </w:r>
      <w:r w:rsidR="004F5FE4" w:rsidRPr="004F5FE4">
        <w:rPr>
          <w:sz w:val="28"/>
          <w:szCs w:val="28"/>
        </w:rPr>
        <w:t xml:space="preserve"> </w:t>
      </w:r>
      <w:r w:rsidRPr="004F5FE4">
        <w:rPr>
          <w:sz w:val="28"/>
          <w:szCs w:val="28"/>
        </w:rPr>
        <w:t>осознание необходимости здорового,</w:t>
      </w:r>
      <w:r w:rsidR="004F5FE4">
        <w:rPr>
          <w:sz w:val="28"/>
          <w:szCs w:val="28"/>
        </w:rPr>
        <w:t xml:space="preserve"> </w:t>
      </w:r>
      <w:r w:rsidRPr="004F5FE4">
        <w:rPr>
          <w:sz w:val="28"/>
          <w:szCs w:val="28"/>
        </w:rPr>
        <w:t>безопасного и экологически целесообразного образа жизни;</w:t>
      </w:r>
    </w:p>
    <w:p w:rsidR="004F5FE4" w:rsidRPr="0092158B" w:rsidRDefault="00710D47" w:rsidP="0019214B">
      <w:pPr>
        <w:pStyle w:val="Default"/>
        <w:numPr>
          <w:ilvl w:val="0"/>
          <w:numId w:val="148"/>
        </w:numPr>
        <w:ind w:left="1134" w:hanging="283"/>
        <w:jc w:val="both"/>
        <w:rPr>
          <w:sz w:val="28"/>
          <w:szCs w:val="28"/>
        </w:rPr>
      </w:pPr>
      <w:r w:rsidRPr="004F5FE4">
        <w:rPr>
          <w:sz w:val="28"/>
          <w:szCs w:val="28"/>
        </w:rPr>
        <w:t>осознанный выбор профессии, понимание значения профессиональной деятельности для человека и общества,</w:t>
      </w:r>
      <w:r w:rsidR="004F5FE4" w:rsidRPr="004F5FE4">
        <w:rPr>
          <w:sz w:val="28"/>
          <w:szCs w:val="28"/>
        </w:rPr>
        <w:t xml:space="preserve"> </w:t>
      </w:r>
      <w:r w:rsidRPr="004F5FE4">
        <w:rPr>
          <w:sz w:val="28"/>
          <w:szCs w:val="28"/>
        </w:rPr>
        <w:t>креативное отношение к окружающему миру, мотивация на творчество и инноваицонную деятельность</w:t>
      </w:r>
      <w:r w:rsidR="004F5FE4">
        <w:rPr>
          <w:sz w:val="28"/>
          <w:szCs w:val="28"/>
        </w:rPr>
        <w:t>.</w:t>
      </w:r>
    </w:p>
    <w:p w:rsidR="00710D47" w:rsidRPr="00BE0964" w:rsidRDefault="00710D47" w:rsidP="00E67508">
      <w:pPr>
        <w:pStyle w:val="Default"/>
        <w:ind w:firstLine="709"/>
        <w:jc w:val="both"/>
        <w:rPr>
          <w:sz w:val="28"/>
          <w:szCs w:val="28"/>
        </w:rPr>
      </w:pPr>
      <w:r w:rsidRPr="00BE0964">
        <w:rPr>
          <w:b/>
          <w:sz w:val="28"/>
          <w:szCs w:val="28"/>
        </w:rPr>
        <w:t>Регулятивные действия</w:t>
      </w:r>
      <w:r w:rsidRPr="00BE0964">
        <w:rPr>
          <w:sz w:val="28"/>
          <w:szCs w:val="28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</w:p>
    <w:p w:rsidR="00710D47" w:rsidRPr="00BE0964" w:rsidRDefault="00710D47" w:rsidP="00BE0964">
      <w:pPr>
        <w:ind w:firstLine="709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К регулятивным действиям относятся:</w:t>
      </w:r>
    </w:p>
    <w:p w:rsidR="00710D47" w:rsidRPr="00BE0964" w:rsidRDefault="00710D47" w:rsidP="0019214B">
      <w:pPr>
        <w:pStyle w:val="Default"/>
        <w:numPr>
          <w:ilvl w:val="0"/>
          <w:numId w:val="149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710D47" w:rsidRPr="00BE0964" w:rsidRDefault="00710D47" w:rsidP="0019214B">
      <w:pPr>
        <w:pStyle w:val="Default"/>
        <w:numPr>
          <w:ilvl w:val="0"/>
          <w:numId w:val="149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lastRenderedPageBreak/>
        <w:t>планирование</w:t>
      </w:r>
      <w:r w:rsidR="00E67508">
        <w:rPr>
          <w:sz w:val="28"/>
          <w:szCs w:val="28"/>
        </w:rPr>
        <w:t xml:space="preserve"> – </w:t>
      </w:r>
      <w:r w:rsidRPr="00BE0964">
        <w:rPr>
          <w:sz w:val="28"/>
          <w:szCs w:val="28"/>
        </w:rPr>
        <w:t>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10D47" w:rsidRPr="00BE0964" w:rsidRDefault="00710D47" w:rsidP="0019214B">
      <w:pPr>
        <w:pStyle w:val="Default"/>
        <w:numPr>
          <w:ilvl w:val="0"/>
          <w:numId w:val="149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прогнозирование </w:t>
      </w:r>
      <w:r w:rsidR="00E67508">
        <w:rPr>
          <w:sz w:val="28"/>
          <w:szCs w:val="28"/>
        </w:rPr>
        <w:t>–</w:t>
      </w:r>
      <w:r w:rsidRPr="00BE0964">
        <w:rPr>
          <w:sz w:val="28"/>
          <w:szCs w:val="28"/>
        </w:rPr>
        <w:t xml:space="preserve"> предвосхищение результата и уровня усвоения знаний, его временны х  характеристик;</w:t>
      </w:r>
    </w:p>
    <w:p w:rsidR="00710D47" w:rsidRPr="00BE0964" w:rsidRDefault="00710D47" w:rsidP="0019214B">
      <w:pPr>
        <w:pStyle w:val="Default"/>
        <w:numPr>
          <w:ilvl w:val="0"/>
          <w:numId w:val="149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10D47" w:rsidRPr="00BE0964" w:rsidRDefault="00710D47" w:rsidP="0019214B">
      <w:pPr>
        <w:pStyle w:val="Default"/>
        <w:numPr>
          <w:ilvl w:val="0"/>
          <w:numId w:val="149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коррекция </w:t>
      </w:r>
      <w:r w:rsidR="00E67508">
        <w:rPr>
          <w:sz w:val="28"/>
          <w:szCs w:val="28"/>
        </w:rPr>
        <w:t>–</w:t>
      </w:r>
      <w:r w:rsidRPr="00BE0964">
        <w:rPr>
          <w:sz w:val="28"/>
          <w:szCs w:val="28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10D47" w:rsidRPr="00BE0964" w:rsidRDefault="00710D47" w:rsidP="0019214B">
      <w:pPr>
        <w:pStyle w:val="Default"/>
        <w:numPr>
          <w:ilvl w:val="0"/>
          <w:numId w:val="149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оценка </w:t>
      </w:r>
      <w:r w:rsidR="00E67508">
        <w:rPr>
          <w:sz w:val="28"/>
          <w:szCs w:val="28"/>
        </w:rPr>
        <w:t xml:space="preserve">– </w:t>
      </w:r>
      <w:r w:rsidRPr="00BE0964">
        <w:rPr>
          <w:sz w:val="28"/>
          <w:szCs w:val="28"/>
        </w:rPr>
        <w:t xml:space="preserve">выделение и осознание </w:t>
      </w:r>
      <w:proofErr w:type="gramStart"/>
      <w:r w:rsidRPr="00BE0964">
        <w:rPr>
          <w:sz w:val="28"/>
          <w:szCs w:val="28"/>
        </w:rPr>
        <w:t>обучающимся</w:t>
      </w:r>
      <w:proofErr w:type="gramEnd"/>
      <w:r w:rsidRPr="00BE0964">
        <w:rPr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E67508" w:rsidRPr="0092158B" w:rsidRDefault="00710D47" w:rsidP="0019214B">
      <w:pPr>
        <w:pStyle w:val="Default"/>
        <w:numPr>
          <w:ilvl w:val="0"/>
          <w:numId w:val="149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E67508" w:rsidRPr="0092158B" w:rsidRDefault="00710D47" w:rsidP="00BE0964">
      <w:pPr>
        <w:ind w:firstLine="708"/>
        <w:jc w:val="both"/>
        <w:rPr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Познавательные действия</w:t>
      </w:r>
      <w:r w:rsidRPr="00BE0964">
        <w:rPr>
          <w:sz w:val="28"/>
          <w:szCs w:val="28"/>
          <w:lang w:val="ru-RU"/>
        </w:rPr>
        <w:t xml:space="preserve"> включают исследования, поиск, отбор и структурирование необходимой информации,</w:t>
      </w:r>
      <w:r w:rsidR="00E67508">
        <w:rPr>
          <w:sz w:val="28"/>
          <w:szCs w:val="28"/>
          <w:lang w:val="ru-RU"/>
        </w:rPr>
        <w:t xml:space="preserve"> </w:t>
      </w:r>
      <w:r w:rsidRPr="00BE0964">
        <w:rPr>
          <w:sz w:val="28"/>
          <w:szCs w:val="28"/>
          <w:lang w:val="ru-RU"/>
        </w:rPr>
        <w:t>моделирование изучаемого содержания, логические действия и операции, способы решения задач.</w:t>
      </w:r>
    </w:p>
    <w:p w:rsidR="00710D47" w:rsidRPr="00E67508" w:rsidRDefault="00710D47" w:rsidP="00BE0964">
      <w:pPr>
        <w:tabs>
          <w:tab w:val="left" w:pos="9180"/>
        </w:tabs>
        <w:jc w:val="both"/>
        <w:rPr>
          <w:bCs/>
          <w:sz w:val="28"/>
          <w:szCs w:val="28"/>
          <w:u w:val="single"/>
        </w:rPr>
      </w:pPr>
      <w:r w:rsidRPr="00E67508">
        <w:rPr>
          <w:bCs/>
          <w:i/>
          <w:iCs/>
          <w:sz w:val="28"/>
          <w:szCs w:val="28"/>
          <w:u w:val="single"/>
        </w:rPr>
        <w:t>Общеучебные познавательные универсальные действия</w:t>
      </w:r>
      <w:r w:rsidRPr="00E67508">
        <w:rPr>
          <w:bCs/>
          <w:sz w:val="28"/>
          <w:szCs w:val="28"/>
          <w:u w:val="single"/>
        </w:rPr>
        <w:t>: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поиск и выделение необходимой информации, в том числе решение рабочих задач с использованием  инструментов ИКТ и источников информации;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структурирование знаний;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710D47" w:rsidRPr="00E67508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E67508">
        <w:rPr>
          <w:sz w:val="28"/>
          <w:szCs w:val="28"/>
        </w:rPr>
        <w:t>выбор наиболее эффективных способов решения задач в</w:t>
      </w:r>
      <w:r w:rsidR="00E67508" w:rsidRPr="00E67508">
        <w:rPr>
          <w:sz w:val="28"/>
          <w:szCs w:val="28"/>
        </w:rPr>
        <w:t xml:space="preserve"> </w:t>
      </w:r>
      <w:r w:rsidRPr="00E67508">
        <w:rPr>
          <w:sz w:val="28"/>
          <w:szCs w:val="28"/>
        </w:rPr>
        <w:t>зависимости от конкретных условий;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извлечение необходимой информации из разных информационных источников;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определение основной и второстепенной информации; 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свободная ориентация и восприятие научных  и художественных текстов,</w:t>
      </w:r>
      <w:r w:rsidR="00E67508">
        <w:rPr>
          <w:sz w:val="28"/>
          <w:szCs w:val="28"/>
        </w:rPr>
        <w:t xml:space="preserve"> </w:t>
      </w:r>
      <w:r w:rsidRPr="00BE0964">
        <w:rPr>
          <w:sz w:val="28"/>
          <w:szCs w:val="28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710D47" w:rsidRPr="00BE0964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постановка и формулирование проблемы;</w:t>
      </w:r>
    </w:p>
    <w:p w:rsidR="00E67508" w:rsidRPr="0092158B" w:rsidRDefault="00710D47" w:rsidP="0019214B">
      <w:pPr>
        <w:pStyle w:val="Default"/>
        <w:numPr>
          <w:ilvl w:val="0"/>
          <w:numId w:val="150"/>
        </w:numPr>
        <w:ind w:left="1134" w:hanging="283"/>
        <w:jc w:val="both"/>
        <w:rPr>
          <w:sz w:val="28"/>
          <w:szCs w:val="28"/>
        </w:rPr>
      </w:pPr>
      <w:r w:rsidRPr="00E67508">
        <w:rPr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характера,</w:t>
      </w:r>
      <w:r w:rsidR="00E67508" w:rsidRPr="00E67508">
        <w:rPr>
          <w:sz w:val="28"/>
          <w:szCs w:val="28"/>
        </w:rPr>
        <w:t xml:space="preserve"> </w:t>
      </w:r>
      <w:r w:rsidRPr="00E67508">
        <w:rPr>
          <w:sz w:val="28"/>
          <w:szCs w:val="28"/>
        </w:rPr>
        <w:t xml:space="preserve">знание основных </w:t>
      </w:r>
      <w:r w:rsidRPr="00E67508">
        <w:rPr>
          <w:sz w:val="28"/>
          <w:szCs w:val="28"/>
        </w:rPr>
        <w:lastRenderedPageBreak/>
        <w:t>научных методов познания окружающего мира</w:t>
      </w:r>
      <w:r w:rsidR="00E67508" w:rsidRPr="00E67508">
        <w:rPr>
          <w:sz w:val="28"/>
          <w:szCs w:val="28"/>
        </w:rPr>
        <w:t xml:space="preserve"> </w:t>
      </w:r>
      <w:r w:rsidRPr="00E67508">
        <w:rPr>
          <w:sz w:val="28"/>
          <w:szCs w:val="28"/>
        </w:rPr>
        <w:t xml:space="preserve">практическая направленность проводимых исследований и </w:t>
      </w:r>
      <w:proofErr w:type="gramStart"/>
      <w:r w:rsidRPr="00E67508">
        <w:rPr>
          <w:sz w:val="28"/>
          <w:szCs w:val="28"/>
        </w:rPr>
        <w:t>индивидуальных проектов</w:t>
      </w:r>
      <w:proofErr w:type="gramEnd"/>
      <w:r w:rsidRPr="00E67508">
        <w:rPr>
          <w:sz w:val="28"/>
          <w:szCs w:val="28"/>
        </w:rPr>
        <w:t>,</w:t>
      </w:r>
      <w:r w:rsidR="00E67508" w:rsidRPr="00E67508">
        <w:rPr>
          <w:sz w:val="28"/>
          <w:szCs w:val="28"/>
        </w:rPr>
        <w:t xml:space="preserve"> </w:t>
      </w:r>
      <w:r w:rsidRPr="00E67508">
        <w:rPr>
          <w:sz w:val="28"/>
          <w:szCs w:val="28"/>
        </w:rPr>
        <w:t>формирование научного типа мышления</w:t>
      </w:r>
    </w:p>
    <w:p w:rsidR="00710D47" w:rsidRPr="00E67508" w:rsidRDefault="00710D47" w:rsidP="00BE0964">
      <w:pPr>
        <w:tabs>
          <w:tab w:val="left" w:pos="9180"/>
        </w:tabs>
        <w:jc w:val="both"/>
        <w:rPr>
          <w:bCs/>
          <w:sz w:val="28"/>
          <w:szCs w:val="28"/>
          <w:u w:val="single"/>
          <w:lang w:val="ru-RU"/>
        </w:rPr>
      </w:pPr>
      <w:r w:rsidRPr="00E67508">
        <w:rPr>
          <w:bCs/>
          <w:i/>
          <w:iCs/>
          <w:sz w:val="28"/>
          <w:szCs w:val="28"/>
          <w:u w:val="single"/>
          <w:lang w:val="ru-RU"/>
        </w:rPr>
        <w:t>Знаково-символические познавательные универсальные действия</w:t>
      </w:r>
      <w:r w:rsidRPr="00E67508">
        <w:rPr>
          <w:bCs/>
          <w:sz w:val="28"/>
          <w:szCs w:val="28"/>
          <w:u w:val="single"/>
          <w:lang w:val="ru-RU"/>
        </w:rPr>
        <w:t>:</w:t>
      </w:r>
    </w:p>
    <w:p w:rsidR="00710D47" w:rsidRPr="00BE0964" w:rsidRDefault="00710D47" w:rsidP="0019214B">
      <w:pPr>
        <w:pStyle w:val="Default"/>
        <w:numPr>
          <w:ilvl w:val="0"/>
          <w:numId w:val="151"/>
        </w:numPr>
        <w:ind w:left="1134" w:hanging="283"/>
        <w:jc w:val="both"/>
        <w:rPr>
          <w:sz w:val="28"/>
          <w:szCs w:val="28"/>
        </w:rPr>
      </w:pPr>
      <w:proofErr w:type="gramStart"/>
      <w:r w:rsidRPr="00BE0964">
        <w:rPr>
          <w:sz w:val="28"/>
          <w:szCs w:val="28"/>
        </w:rPr>
        <w:t xml:space="preserve">моделирование </w:t>
      </w:r>
      <w:r w:rsidR="00E67508">
        <w:rPr>
          <w:sz w:val="28"/>
          <w:szCs w:val="28"/>
        </w:rPr>
        <w:t>–</w:t>
      </w:r>
      <w:r w:rsidRPr="00BE0964">
        <w:rPr>
          <w:sz w:val="28"/>
          <w:szCs w:val="28"/>
        </w:rPr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10D47" w:rsidRPr="0092158B" w:rsidRDefault="00710D47" w:rsidP="0019214B">
      <w:pPr>
        <w:pStyle w:val="Default"/>
        <w:numPr>
          <w:ilvl w:val="0"/>
          <w:numId w:val="151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710D47" w:rsidRPr="00E67508" w:rsidRDefault="00710D47" w:rsidP="00BE0964">
      <w:pPr>
        <w:tabs>
          <w:tab w:val="left" w:pos="9180"/>
        </w:tabs>
        <w:jc w:val="both"/>
        <w:rPr>
          <w:bCs/>
          <w:sz w:val="28"/>
          <w:szCs w:val="28"/>
          <w:u w:val="single"/>
        </w:rPr>
      </w:pPr>
      <w:r w:rsidRPr="00E67508">
        <w:rPr>
          <w:bCs/>
          <w:i/>
          <w:iCs/>
          <w:sz w:val="28"/>
          <w:szCs w:val="28"/>
          <w:u w:val="single"/>
        </w:rPr>
        <w:t>Логические познавательные универсальные действия</w:t>
      </w:r>
      <w:r w:rsidRPr="00E67508">
        <w:rPr>
          <w:bCs/>
          <w:sz w:val="28"/>
          <w:szCs w:val="28"/>
          <w:u w:val="single"/>
        </w:rPr>
        <w:t>: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определение объектов анализа и синтеза, определение их компонентов;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синтез </w:t>
      </w:r>
      <w:r w:rsidR="00E67508">
        <w:rPr>
          <w:sz w:val="28"/>
          <w:szCs w:val="28"/>
        </w:rPr>
        <w:t xml:space="preserve">– </w:t>
      </w:r>
      <w:r w:rsidRPr="00BE0964">
        <w:rPr>
          <w:sz w:val="28"/>
          <w:szCs w:val="28"/>
        </w:rPr>
        <w:t>составление целого из частей, в том числе самостоятельное достраивание с восполнением недостающих компонентов;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подведение под понятие, выведение следствий; 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проведение разных видов сравнения;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оперирование понятиями, суждениями;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владение компонентами доказательства;</w:t>
      </w:r>
    </w:p>
    <w:p w:rsidR="00710D47" w:rsidRPr="00BE0964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710D47" w:rsidRPr="0092158B" w:rsidRDefault="00710D47" w:rsidP="0019214B">
      <w:pPr>
        <w:pStyle w:val="Default"/>
        <w:numPr>
          <w:ilvl w:val="0"/>
          <w:numId w:val="152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выдвижение гипотез и их обоснование.</w:t>
      </w:r>
    </w:p>
    <w:p w:rsidR="00710D47" w:rsidRPr="00E67508" w:rsidRDefault="00710D47" w:rsidP="00BE0964">
      <w:pPr>
        <w:tabs>
          <w:tab w:val="left" w:pos="9180"/>
        </w:tabs>
        <w:jc w:val="both"/>
        <w:rPr>
          <w:bCs/>
          <w:sz w:val="28"/>
          <w:szCs w:val="28"/>
          <w:u w:val="single"/>
        </w:rPr>
      </w:pPr>
      <w:r w:rsidRPr="00E67508">
        <w:rPr>
          <w:bCs/>
          <w:i/>
          <w:iCs/>
          <w:sz w:val="28"/>
          <w:szCs w:val="28"/>
          <w:u w:val="single"/>
        </w:rPr>
        <w:t>Постановка и решение проблемы</w:t>
      </w:r>
      <w:r w:rsidRPr="00E67508">
        <w:rPr>
          <w:bCs/>
          <w:sz w:val="28"/>
          <w:szCs w:val="28"/>
          <w:u w:val="single"/>
        </w:rPr>
        <w:t>:</w:t>
      </w:r>
    </w:p>
    <w:p w:rsidR="00710D47" w:rsidRPr="00BE0964" w:rsidRDefault="00710D47" w:rsidP="0019214B">
      <w:pPr>
        <w:pStyle w:val="Default"/>
        <w:numPr>
          <w:ilvl w:val="0"/>
          <w:numId w:val="153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формулирование проблемы;</w:t>
      </w:r>
    </w:p>
    <w:p w:rsidR="00710D47" w:rsidRPr="00BE0964" w:rsidRDefault="00710D47" w:rsidP="0019214B">
      <w:pPr>
        <w:pStyle w:val="Default"/>
        <w:numPr>
          <w:ilvl w:val="0"/>
          <w:numId w:val="153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самостоятельное создание способов решения проблем творческого и поискового характера;</w:t>
      </w:r>
    </w:p>
    <w:p w:rsidR="00710D47" w:rsidRPr="00BE0964" w:rsidRDefault="00710D47" w:rsidP="0019214B">
      <w:pPr>
        <w:pStyle w:val="Default"/>
        <w:numPr>
          <w:ilvl w:val="0"/>
          <w:numId w:val="153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подбор доказатель</w:t>
      </w:r>
      <w:proofErr w:type="gramStart"/>
      <w:r w:rsidRPr="00BE0964">
        <w:rPr>
          <w:sz w:val="28"/>
          <w:szCs w:val="28"/>
        </w:rPr>
        <w:t>ств св</w:t>
      </w:r>
      <w:proofErr w:type="gramEnd"/>
      <w:r w:rsidRPr="00BE0964">
        <w:rPr>
          <w:sz w:val="28"/>
          <w:szCs w:val="28"/>
        </w:rPr>
        <w:t>оей точки зрения, логичная аргументация;</w:t>
      </w:r>
    </w:p>
    <w:p w:rsidR="00710D47" w:rsidRPr="00BE0964" w:rsidRDefault="00710D47" w:rsidP="0019214B">
      <w:pPr>
        <w:pStyle w:val="Default"/>
        <w:numPr>
          <w:ilvl w:val="0"/>
          <w:numId w:val="153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свободное ориентирование в фактическом материале;</w:t>
      </w:r>
    </w:p>
    <w:p w:rsidR="00E67508" w:rsidRPr="0092158B" w:rsidRDefault="00710D47" w:rsidP="0019214B">
      <w:pPr>
        <w:pStyle w:val="Default"/>
        <w:numPr>
          <w:ilvl w:val="0"/>
          <w:numId w:val="153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умение четко выстраивать цепочку доказательств.</w:t>
      </w:r>
    </w:p>
    <w:p w:rsidR="00710D47" w:rsidRPr="00BE0964" w:rsidRDefault="00710D47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Коммуникативные действия </w:t>
      </w:r>
      <w:r w:rsidRPr="00BE0964">
        <w:rPr>
          <w:sz w:val="28"/>
          <w:szCs w:val="28"/>
          <w:lang w:val="ru-RU"/>
        </w:rPr>
        <w:t>обеспечивают возможности сотрудничества: умение слышать, слушать и понимать партнёра, планировать и согласованно выполнять совместную деятельность,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 и другими взрослыми, так и со сверстниками.</w:t>
      </w:r>
    </w:p>
    <w:p w:rsidR="00710D47" w:rsidRPr="00BE0964" w:rsidRDefault="00710D47" w:rsidP="00BE0964">
      <w:pPr>
        <w:ind w:left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В сфере </w:t>
      </w:r>
      <w:proofErr w:type="gramStart"/>
      <w:r w:rsidRPr="00BE0964">
        <w:rPr>
          <w:sz w:val="28"/>
          <w:szCs w:val="28"/>
          <w:lang w:val="ru-RU"/>
        </w:rPr>
        <w:t>коммуникативных</w:t>
      </w:r>
      <w:proofErr w:type="gramEnd"/>
      <w:r w:rsidRPr="00BE0964">
        <w:rPr>
          <w:sz w:val="28"/>
          <w:szCs w:val="28"/>
          <w:lang w:val="ru-RU"/>
        </w:rPr>
        <w:t xml:space="preserve"> УУД ученики смогут:</w:t>
      </w:r>
    </w:p>
    <w:p w:rsidR="00710D47" w:rsidRPr="00BE0964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sz w:val="28"/>
          <w:szCs w:val="28"/>
        </w:rPr>
      </w:pPr>
      <w:proofErr w:type="gramStart"/>
      <w:r w:rsidRPr="00BE0964">
        <w:rPr>
          <w:sz w:val="28"/>
          <w:szCs w:val="28"/>
        </w:rPr>
        <w:t xml:space="preserve">понимать различные позиции других людей, отличные от собственной и ориентироваться на позицию партнера в общении; </w:t>
      </w:r>
      <w:proofErr w:type="gramEnd"/>
    </w:p>
    <w:p w:rsidR="00710D47" w:rsidRPr="00BE0964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t xml:space="preserve">учитывать разные мнения и стремление к координации различных позиций в сотрудничестве; </w:t>
      </w:r>
    </w:p>
    <w:p w:rsidR="00710D47" w:rsidRPr="00BE0964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sz w:val="28"/>
          <w:szCs w:val="28"/>
        </w:rPr>
      </w:pPr>
      <w:r w:rsidRPr="00BE0964">
        <w:rPr>
          <w:sz w:val="28"/>
          <w:szCs w:val="28"/>
        </w:rPr>
        <w:lastRenderedPageBreak/>
        <w:t xml:space="preserve">формулировать собственное мнение и позицию в устной и письменной форме; </w:t>
      </w:r>
    </w:p>
    <w:p w:rsidR="00710D47" w:rsidRPr="00BE0964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color w:val="auto"/>
          <w:sz w:val="28"/>
          <w:szCs w:val="28"/>
        </w:rPr>
      </w:pPr>
      <w:r w:rsidRPr="00BE0964">
        <w:rPr>
          <w:color w:val="auto"/>
          <w:sz w:val="28"/>
          <w:szCs w:val="28"/>
        </w:rPr>
        <w:t>договариваться и приходить к общему решению в совместной деятельности, в том числе в с</w:t>
      </w:r>
      <w:r w:rsidR="00E67508">
        <w:rPr>
          <w:color w:val="auto"/>
          <w:sz w:val="28"/>
          <w:szCs w:val="28"/>
        </w:rPr>
        <w:t>итуации столкновения интересов;</w:t>
      </w:r>
    </w:p>
    <w:p w:rsidR="00710D47" w:rsidRPr="00BE0964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color w:val="auto"/>
          <w:sz w:val="28"/>
          <w:szCs w:val="28"/>
        </w:rPr>
      </w:pPr>
      <w:r w:rsidRPr="00BE0964">
        <w:rPr>
          <w:color w:val="auto"/>
          <w:sz w:val="28"/>
          <w:szCs w:val="28"/>
        </w:rPr>
        <w:t>правильно и понятно выражать свои мысли, ориентируясь на возможности восприятия другими  участниками обсуждения;</w:t>
      </w:r>
    </w:p>
    <w:p w:rsidR="00710D47" w:rsidRPr="00E67508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color w:val="auto"/>
          <w:sz w:val="28"/>
          <w:szCs w:val="28"/>
        </w:rPr>
      </w:pPr>
      <w:r w:rsidRPr="00E67508">
        <w:rPr>
          <w:color w:val="auto"/>
          <w:sz w:val="28"/>
          <w:szCs w:val="28"/>
        </w:rPr>
        <w:t>осуществлять опыт переноса и применения учебных действий в жизненных ситуациях,</w:t>
      </w:r>
      <w:r w:rsidR="00E67508" w:rsidRPr="00E67508">
        <w:rPr>
          <w:color w:val="auto"/>
          <w:sz w:val="28"/>
          <w:szCs w:val="28"/>
        </w:rPr>
        <w:t xml:space="preserve"> </w:t>
      </w:r>
      <w:r w:rsidRPr="00E67508">
        <w:rPr>
          <w:color w:val="auto"/>
          <w:sz w:val="28"/>
          <w:szCs w:val="28"/>
        </w:rPr>
        <w:t>уважать мнение других людей, уметь вести конструктивный диалог, достигать  взаимопонимания и успешно взаимодействовать,</w:t>
      </w:r>
      <w:r w:rsidR="00E67508" w:rsidRPr="00E67508">
        <w:rPr>
          <w:color w:val="auto"/>
          <w:sz w:val="28"/>
          <w:szCs w:val="28"/>
        </w:rPr>
        <w:t xml:space="preserve"> </w:t>
      </w:r>
      <w:r w:rsidRPr="00E67508">
        <w:rPr>
          <w:color w:val="auto"/>
          <w:sz w:val="28"/>
          <w:szCs w:val="28"/>
        </w:rPr>
        <w:t>владеть различными формами устных и публичных выступлений, приемами риторики;</w:t>
      </w:r>
    </w:p>
    <w:p w:rsidR="00710D47" w:rsidRPr="00BE0964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color w:val="auto"/>
          <w:sz w:val="28"/>
          <w:szCs w:val="28"/>
        </w:rPr>
      </w:pPr>
      <w:r w:rsidRPr="00BE0964">
        <w:rPr>
          <w:color w:val="auto"/>
          <w:sz w:val="28"/>
          <w:szCs w:val="28"/>
        </w:rPr>
        <w:t>уметь вести дискуссиии, семинары;</w:t>
      </w:r>
    </w:p>
    <w:p w:rsidR="00710D47" w:rsidRPr="00BE0964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color w:val="auto"/>
          <w:sz w:val="28"/>
          <w:szCs w:val="28"/>
        </w:rPr>
      </w:pPr>
      <w:r w:rsidRPr="00BE0964">
        <w:rPr>
          <w:color w:val="auto"/>
          <w:sz w:val="28"/>
          <w:szCs w:val="28"/>
        </w:rPr>
        <w:t>умение организовать учебное сотрудничество с педагогами и  сверстниками;</w:t>
      </w:r>
    </w:p>
    <w:p w:rsidR="00E67508" w:rsidRDefault="00710D47" w:rsidP="0019214B">
      <w:pPr>
        <w:pStyle w:val="Default"/>
        <w:numPr>
          <w:ilvl w:val="0"/>
          <w:numId w:val="154"/>
        </w:numPr>
        <w:ind w:left="1134" w:hanging="283"/>
        <w:jc w:val="both"/>
        <w:rPr>
          <w:color w:val="auto"/>
          <w:sz w:val="28"/>
          <w:szCs w:val="28"/>
        </w:rPr>
      </w:pPr>
      <w:r w:rsidRPr="00BE0964">
        <w:rPr>
          <w:color w:val="auto"/>
          <w:sz w:val="28"/>
          <w:szCs w:val="28"/>
        </w:rPr>
        <w:t>практическое использование полученных коммуникативных навыков в общественно-полезной деятельности.</w:t>
      </w:r>
      <w:r w:rsidR="00E67508">
        <w:rPr>
          <w:color w:val="auto"/>
          <w:sz w:val="28"/>
          <w:szCs w:val="28"/>
        </w:rPr>
        <w:t xml:space="preserve"> </w:t>
      </w:r>
    </w:p>
    <w:p w:rsidR="00E7572B" w:rsidRPr="00EB7020" w:rsidRDefault="00E7572B" w:rsidP="00E7572B">
      <w:pPr>
        <w:pStyle w:val="Default"/>
        <w:jc w:val="both"/>
        <w:rPr>
          <w:color w:val="auto"/>
          <w:sz w:val="16"/>
          <w:szCs w:val="16"/>
        </w:rPr>
      </w:pPr>
    </w:p>
    <w:p w:rsidR="00E67508" w:rsidRDefault="00E67508" w:rsidP="00E67508">
      <w:pPr>
        <w:pStyle w:val="Default"/>
        <w:jc w:val="center"/>
        <w:rPr>
          <w:b/>
          <w:color w:val="auto"/>
          <w:sz w:val="28"/>
          <w:szCs w:val="28"/>
        </w:rPr>
      </w:pPr>
      <w:r w:rsidRPr="00E67508">
        <w:rPr>
          <w:b/>
          <w:color w:val="auto"/>
          <w:sz w:val="28"/>
          <w:szCs w:val="28"/>
        </w:rPr>
        <w:t xml:space="preserve">Формирование универсальных учебных действий </w:t>
      </w:r>
    </w:p>
    <w:p w:rsidR="00710D47" w:rsidRPr="00D523C4" w:rsidRDefault="00E67508" w:rsidP="00D523C4">
      <w:pPr>
        <w:pStyle w:val="Default"/>
        <w:jc w:val="center"/>
        <w:rPr>
          <w:b/>
          <w:color w:val="auto"/>
          <w:sz w:val="28"/>
          <w:szCs w:val="28"/>
        </w:rPr>
      </w:pPr>
      <w:r w:rsidRPr="00E67508">
        <w:rPr>
          <w:b/>
          <w:color w:val="auto"/>
          <w:sz w:val="28"/>
          <w:szCs w:val="28"/>
        </w:rPr>
        <w:t>через учебные предметы</w:t>
      </w:r>
    </w:p>
    <w:tbl>
      <w:tblPr>
        <w:tblW w:w="9356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335"/>
        <w:gridCol w:w="3811"/>
        <w:gridCol w:w="3210"/>
      </w:tblGrid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2D4757" w:rsidRPr="002D4757" w:rsidRDefault="002D4757" w:rsidP="002D4757">
            <w:pPr>
              <w:rPr>
                <w:b/>
                <w:bCs/>
                <w:lang w:val="ru-RU"/>
              </w:rPr>
            </w:pPr>
          </w:p>
          <w:p w:rsidR="00710D47" w:rsidRPr="002D4757" w:rsidRDefault="00710D47" w:rsidP="002D4757">
            <w:pPr>
              <w:rPr>
                <w:b/>
                <w:bCs/>
              </w:rPr>
            </w:pPr>
            <w:r w:rsidRPr="002D4757">
              <w:rPr>
                <w:b/>
                <w:bCs/>
              </w:rPr>
              <w:t>Учебный предмет</w:t>
            </w:r>
          </w:p>
          <w:p w:rsidR="00710D47" w:rsidRPr="002D4757" w:rsidRDefault="00710D47" w:rsidP="002D4757">
            <w:pPr>
              <w:rPr>
                <w:b/>
                <w:bCs/>
              </w:rPr>
            </w:pP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710D47" w:rsidRPr="002D4757" w:rsidRDefault="00710D47" w:rsidP="002D4757">
            <w:pPr>
              <w:rPr>
                <w:b/>
                <w:bCs/>
              </w:rPr>
            </w:pPr>
            <w:r w:rsidRPr="002D4757">
              <w:rPr>
                <w:b/>
                <w:bCs/>
              </w:rPr>
              <w:t>Характер заданий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710D47" w:rsidRPr="002D4757" w:rsidRDefault="00710D47" w:rsidP="002D4757">
            <w:pPr>
              <w:rPr>
                <w:b/>
                <w:bCs/>
              </w:rPr>
            </w:pPr>
            <w:r w:rsidRPr="002D4757">
              <w:rPr>
                <w:b/>
                <w:bCs/>
              </w:rPr>
              <w:t>Формы организации деятельности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2D4757">
            <w:pPr>
              <w:rPr>
                <w:b/>
                <w:bCs/>
              </w:rPr>
            </w:pPr>
            <w:r w:rsidRPr="002D4757">
              <w:rPr>
                <w:b/>
                <w:bCs/>
              </w:rPr>
              <w:t>Русский язык Литература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Прослеживание «судьбы героя»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Анализ текста с точки зрения наличия в нем явной и скрытой, основной и второстепенной информации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Представление текстов в виде  тезисов, конспектов, аннотаций, рефератов, сочинений различного жанра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изобразительно-выразительных</w:t>
            </w:r>
            <w:proofErr w:type="gramEnd"/>
            <w:r w:rsidRPr="002D4757">
              <w:rPr>
                <w:rFonts w:ascii="Times New Roman" w:hAnsi="Times New Roman"/>
                <w:sz w:val="24"/>
                <w:szCs w:val="24"/>
              </w:rPr>
              <w:t xml:space="preserve"> фозможностях русского языка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Ориентация в системе личностных смыслов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Эмоционально-действенная идентификация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Эмоциональная сопричастность действиям героя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учитывать исторический и историко-культурный контекст и конте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кст тв</w:t>
            </w:r>
            <w:proofErr w:type="gramEnd"/>
            <w:r w:rsidRPr="002D4757">
              <w:rPr>
                <w:rFonts w:ascii="Times New Roman" w:hAnsi="Times New Roman"/>
                <w:sz w:val="24"/>
                <w:szCs w:val="24"/>
              </w:rPr>
              <w:t>орчества писателя в процессе анализа художественного произведения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Культура чтения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Способность выражать свое отношения к проблемам, </w:t>
            </w: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представленным в тексте в 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развернутых</w:t>
            </w:r>
            <w:proofErr w:type="gramEnd"/>
            <w:r w:rsidRPr="002D4757">
              <w:rPr>
                <w:rFonts w:ascii="Times New Roman" w:hAnsi="Times New Roman"/>
                <w:sz w:val="24"/>
                <w:szCs w:val="24"/>
              </w:rPr>
              <w:t xml:space="preserve"> аргументированных устных и письменных высканиях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Повышение речевой культуры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понятийным материалом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 определение особенностей литературных жанров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Простой, сложный, цитатный план текста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Представление о системе стилей языка художественной литературы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>Диалог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иллюстрации, стихи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Инсценировки, театральные зарисовки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Художественный монтаж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Концертное исполнение поэтических произведений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Сообщения, доклады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системе Интернет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lastRenderedPageBreak/>
              <w:t xml:space="preserve">Русский язык 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предложенных источниках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со словарями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текстами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ответов на заданные вопросы в тексте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Навыки грамотного письма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составлять письменные документы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Создание письменных текстов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Нормы речевого поведения 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gramEnd"/>
            <w:r w:rsidRPr="002D4757">
              <w:rPr>
                <w:rFonts w:ascii="Times New Roman" w:hAnsi="Times New Roman"/>
                <w:sz w:val="24"/>
                <w:szCs w:val="24"/>
              </w:rPr>
              <w:t xml:space="preserve"> в различных сферах и ситуациях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анализировать различные языковые явления и факты, допускающие неоднозначную интерпретацию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gramEnd"/>
            <w:r w:rsidRPr="002D4757">
              <w:rPr>
                <w:rFonts w:ascii="Times New Roman" w:hAnsi="Times New Roman"/>
                <w:sz w:val="24"/>
                <w:szCs w:val="24"/>
              </w:rPr>
              <w:t xml:space="preserve"> премами редактирования текстов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работы: сочинения, эссе.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Реферат, соообщение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 xml:space="preserve">Математика </w:t>
            </w:r>
          </w:p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>Алгебра</w:t>
            </w:r>
          </w:p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>Геометрия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Составление схем-опор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Основы логического, алгоритмическог</w:t>
            </w:r>
            <w:r w:rsidR="002D4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757">
              <w:rPr>
                <w:rFonts w:ascii="Times New Roman" w:hAnsi="Times New Roman"/>
                <w:sz w:val="24"/>
                <w:szCs w:val="24"/>
              </w:rPr>
              <w:t xml:space="preserve"> и математического мышления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методом доказательств и алгоритмов решения, умение их применять, проводить доказательные рассуждения в ходе решения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</w:t>
            </w: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>и неравенств, их систем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Составление и распознавание  диаграмм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710D47" w:rsidRPr="002D4757" w:rsidRDefault="002D475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Математический бой, </w:t>
            </w:r>
            <w:r w:rsidR="00710D47" w:rsidRPr="002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0D47" w:rsidRPr="002D4757"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  <w:proofErr w:type="gramEnd"/>
            <w:r w:rsidR="00710D47" w:rsidRPr="002D4757">
              <w:rPr>
                <w:rFonts w:ascii="Times New Roman" w:hAnsi="Times New Roman"/>
                <w:sz w:val="24"/>
                <w:szCs w:val="24"/>
              </w:rPr>
              <w:t xml:space="preserve"> раборты, реферат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Доклады, сообщения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710D47" w:rsidRPr="002D4757" w:rsidRDefault="00710D47" w:rsidP="00BE0964">
            <w:pPr>
              <w:pStyle w:val="afb"/>
              <w:spacing w:after="0" w:line="240" w:lineRule="auto"/>
              <w:ind w:lef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D47" w:rsidRPr="00FD392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lastRenderedPageBreak/>
              <w:t>Иностранный язык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Иноязычная коммуникативная компетенция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Использование иностранного языка как средства получения информации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Умения, способствующие самостоятельному изучению иностранного языка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Нахождение ключевых слов при работе с текстом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Словообразовательный анализ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Пересказ  текста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Создание плана текста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пользоваться двуязычными словарями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 межпредметного характера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Концер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2D4757">
              <w:rPr>
                <w:rFonts w:ascii="Times New Roman" w:hAnsi="Times New Roman"/>
                <w:sz w:val="24"/>
                <w:szCs w:val="24"/>
              </w:rPr>
              <w:t>песни, стихи на ин. языке)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Театральные постановки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системе Интернет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Чтение иностстранной литературы на языке оригинала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  <w:lang w:val="ru-RU"/>
              </w:rPr>
            </w:pPr>
            <w:r w:rsidRPr="002D4757">
              <w:rPr>
                <w:b/>
                <w:bCs/>
                <w:lang w:val="ru-RU"/>
              </w:rPr>
              <w:t>История России</w:t>
            </w:r>
          </w:p>
          <w:p w:rsidR="00710D47" w:rsidRPr="002D4757" w:rsidRDefault="00710D47" w:rsidP="00BE0964">
            <w:pPr>
              <w:jc w:val="both"/>
              <w:rPr>
                <w:b/>
                <w:bCs/>
                <w:lang w:val="ru-RU"/>
              </w:rPr>
            </w:pPr>
            <w:r w:rsidRPr="002D4757">
              <w:rPr>
                <w:b/>
                <w:bCs/>
                <w:lang w:val="ru-RU"/>
              </w:rPr>
              <w:t>Всеобщая история</w:t>
            </w:r>
          </w:p>
          <w:p w:rsidR="00710D47" w:rsidRPr="002D4757" w:rsidRDefault="00710D47" w:rsidP="00BE0964">
            <w:pPr>
              <w:jc w:val="both"/>
              <w:rPr>
                <w:b/>
                <w:bCs/>
                <w:lang w:val="ru-RU"/>
              </w:rPr>
            </w:pPr>
            <w:r w:rsidRPr="002D4757">
              <w:rPr>
                <w:b/>
                <w:bCs/>
                <w:lang w:val="ru-RU"/>
              </w:rPr>
              <w:t>Обществознание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тексте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Навыки критического мышления, анализа, синтеза, умений оценивать исопоставлять методы исследований, характерные для общественных наук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Целостное восприятие всего спектра всего спектра природных, экономических и социальных реалий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Формулировка своей позиции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задавать вопросы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Составление простого, цитатного, сложного плана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Реферат, исследовательская работа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Использование социального опыта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документом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системе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обобщать, анализировать и оценивать информацию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навыками проектной деятельности  и  исторической реконструкции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вести диалог, обосновывать свою точку зрения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базовым понятийным аппаратом социальных наук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>Умение  применять полученные знания в повседневной жизни, прогнозировать последствия принимаемых решений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Навыки оценивания социальной информации, умение поиска информации в источниках различного типа для реконструкции недостающих звеньев с целью объяснения и оценки разнообразных явлений  и процессов общественного развития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 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Групповая работа по составлению кроссворда</w:t>
            </w:r>
            <w:r w:rsidR="002D4757" w:rsidRPr="002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Конкурс исследовательских  работ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Историческая реконструкция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lastRenderedPageBreak/>
              <w:t>География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георгафической</w:t>
            </w:r>
            <w:r w:rsidR="00D8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757">
              <w:rPr>
                <w:rFonts w:ascii="Times New Roman" w:hAnsi="Times New Roman"/>
                <w:sz w:val="24"/>
                <w:szCs w:val="24"/>
              </w:rPr>
              <w:t>картой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тексте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использовать карты разного содержания для выявления закономерностей и тенденций, получения нового географического знания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географическим анализом различной информации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Умение применять географические знания для объяснения и оценки 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6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Изготовление макетов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Презентаци, сообщения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>Физика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Накблюдение природных явлений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таблицами и графиками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Решение практических задач в повседневной жизни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основополагающими физическими понятиями, закономерностями, законами и теориями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Уверенное пользование </w:t>
            </w: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терминологией и символикой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основными  методами научного познания:  наблюдение, описание, измерение, эксперимент.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решать</w:t>
            </w:r>
            <w:r w:rsidR="00D8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757">
              <w:rPr>
                <w:rFonts w:ascii="Times New Roman" w:hAnsi="Times New Roman"/>
                <w:sz w:val="24"/>
                <w:szCs w:val="24"/>
              </w:rPr>
              <w:t>физические задачи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51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для объяснения условий протекания физических явлений в природе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работы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Сообщение, доклад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lastRenderedPageBreak/>
              <w:t>Биология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приборами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со справочниками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Наблюдение за живыми организмами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объяснять результаты биологического эксперимента, решать элементарные биологические задачи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Культура поведения в природе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Аргументированная оценка полученной информации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основными методами научного познания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Урок выполнения практических работ поискового характера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Изготовление макетов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710D47" w:rsidRPr="002D4757" w:rsidTr="00D8060C">
        <w:trPr>
          <w:trHeight w:val="1680"/>
        </w:trPr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>Химия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Уверенное пользование химической терминологией и  символикой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со справочниками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Аргументированная оценка полученной информации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Умение давать количественные оценки и проводить расчеты по химическим формулам и уравнениям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jc w:val="both"/>
              <w:rPr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Владение методами научного познания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Урок выполнения практических работ поискового характера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Сообщения, доклады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lastRenderedPageBreak/>
              <w:t>Искусство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Восприятие духовно-нравственного опыта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Культура восприятия произведений искусства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Искусство сопереживания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Поиск информации в различных источниках, в том числе в системе Интернет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Творческие работы: рисунки, стихи, плакаты, реклама и т.д.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67" w:hanging="267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710D47" w:rsidRPr="00FD392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>Физическая культура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10D47" w:rsidRPr="002D4757" w:rsidRDefault="004D35F3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10D47" w:rsidRPr="002D4757">
              <w:rPr>
                <w:rFonts w:ascii="Times New Roman" w:hAnsi="Times New Roman"/>
                <w:sz w:val="24"/>
                <w:szCs w:val="24"/>
              </w:rPr>
              <w:t>изическая культура личности</w:t>
            </w:r>
          </w:p>
          <w:p w:rsidR="00710D47" w:rsidRPr="002D4757" w:rsidRDefault="004D35F3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10D47" w:rsidRPr="002D4757">
              <w:rPr>
                <w:rFonts w:ascii="Times New Roman" w:hAnsi="Times New Roman"/>
                <w:sz w:val="24"/>
                <w:szCs w:val="24"/>
              </w:rPr>
              <w:t>ладение современными технологиями укрепления и сохранения здоровья, поддержпния работоспособности, профилактики предупреждения заболеваний</w:t>
            </w:r>
          </w:p>
          <w:p w:rsidR="00710D47" w:rsidRPr="002D4757" w:rsidRDefault="004D35F3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10D47" w:rsidRPr="002D4757">
              <w:rPr>
                <w:rFonts w:ascii="Times New Roman" w:hAnsi="Times New Roman"/>
                <w:sz w:val="24"/>
                <w:szCs w:val="24"/>
              </w:rPr>
              <w:t>ладение физическими упражнениями различной функциональной направленности</w:t>
            </w:r>
          </w:p>
          <w:p w:rsidR="00710D47" w:rsidRPr="002D4757" w:rsidRDefault="004D35F3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10D47" w:rsidRPr="002D4757">
              <w:rPr>
                <w:rFonts w:ascii="Times New Roman" w:hAnsi="Times New Roman"/>
                <w:sz w:val="24"/>
                <w:szCs w:val="24"/>
              </w:rPr>
              <w:t>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10D47" w:rsidRPr="002D4757" w:rsidRDefault="00710D47" w:rsidP="00D8060C">
            <w:pPr>
              <w:pStyle w:val="afb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D47" w:rsidRPr="00FD392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251" w:hanging="284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Знание опасных и чрезвычайных ситуаций 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D47" w:rsidRPr="002D4757" w:rsidRDefault="00710D47" w:rsidP="00D8060C">
            <w:pPr>
              <w:pStyle w:val="afb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D47" w:rsidRPr="002D4757" w:rsidTr="002D4757">
        <w:tc>
          <w:tcPr>
            <w:tcW w:w="2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BE0964">
            <w:pPr>
              <w:jc w:val="both"/>
              <w:rPr>
                <w:b/>
                <w:bCs/>
              </w:rPr>
            </w:pPr>
            <w:r w:rsidRPr="002D4757">
              <w:rPr>
                <w:b/>
                <w:bCs/>
              </w:rPr>
              <w:t>Элективные курсы</w:t>
            </w:r>
          </w:p>
        </w:tc>
        <w:tc>
          <w:tcPr>
            <w:tcW w:w="38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710D47" w:rsidRPr="002D4757" w:rsidRDefault="00710D47" w:rsidP="00D8060C">
            <w:r w:rsidRPr="002D4757">
              <w:t>Способность к непрерывному самообразованию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534" w:hanging="283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Навык самостоятельного приобретения и интеграции  знаний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534" w:hanging="283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>Осозхнанное использование информационных и коммуникационных технологий</w:t>
            </w:r>
          </w:p>
          <w:p w:rsidR="00710D47" w:rsidRPr="002D4757" w:rsidRDefault="00710D47" w:rsidP="0019214B">
            <w:pPr>
              <w:pStyle w:val="afb"/>
              <w:numPr>
                <w:ilvl w:val="0"/>
                <w:numId w:val="95"/>
              </w:numPr>
              <w:spacing w:after="0" w:line="240" w:lineRule="auto"/>
              <w:ind w:left="534" w:hanging="283"/>
              <w:rPr>
                <w:rFonts w:ascii="Times New Roman" w:hAnsi="Times New Roman"/>
                <w:sz w:val="24"/>
                <w:szCs w:val="24"/>
              </w:rPr>
            </w:pPr>
            <w:r w:rsidRPr="002D4757">
              <w:rPr>
                <w:rFonts w:ascii="Times New Roman" w:hAnsi="Times New Roman"/>
                <w:sz w:val="24"/>
                <w:szCs w:val="24"/>
              </w:rPr>
              <w:t xml:space="preserve">Профессиональная ориентация </w:t>
            </w:r>
            <w:proofErr w:type="gramStart"/>
            <w:r w:rsidRPr="002D475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10D47" w:rsidRPr="002D4757" w:rsidRDefault="00710D47" w:rsidP="00D8060C">
            <w:pPr>
              <w:pStyle w:val="afb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60C" w:rsidRPr="00D8060C" w:rsidRDefault="00D8060C" w:rsidP="00BE0964">
      <w:pPr>
        <w:ind w:firstLine="709"/>
        <w:jc w:val="both"/>
        <w:rPr>
          <w:sz w:val="16"/>
          <w:szCs w:val="16"/>
          <w:lang w:val="ru-RU"/>
        </w:rPr>
      </w:pPr>
    </w:p>
    <w:p w:rsidR="00710D47" w:rsidRPr="00BE0964" w:rsidRDefault="00710D47" w:rsidP="004D35F3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Формируемые на уроках </w:t>
      </w:r>
      <w:r w:rsidRPr="00BE0964">
        <w:rPr>
          <w:b/>
          <w:sz w:val="28"/>
          <w:szCs w:val="28"/>
          <w:lang w:val="ru-RU"/>
        </w:rPr>
        <w:t>УУД</w:t>
      </w:r>
      <w:r w:rsidRPr="00BE0964">
        <w:rPr>
          <w:sz w:val="28"/>
          <w:szCs w:val="28"/>
          <w:lang w:val="ru-RU"/>
        </w:rPr>
        <w:t xml:space="preserve"> закрепляются обучающимся во внеурочной деятельности, в личном опыте и становятся личным </w:t>
      </w:r>
      <w:r w:rsidRPr="00BE0964">
        <w:rPr>
          <w:sz w:val="28"/>
          <w:szCs w:val="28"/>
          <w:lang w:val="ru-RU"/>
        </w:rPr>
        <w:lastRenderedPageBreak/>
        <w:t>достижением, используемым в повседневной жизни, индивидуальной творческой деятельности.</w:t>
      </w:r>
    </w:p>
    <w:p w:rsidR="00646D9E" w:rsidRPr="008F562B" w:rsidRDefault="00710D47" w:rsidP="004D35F3">
      <w:pPr>
        <w:ind w:firstLine="709"/>
        <w:jc w:val="both"/>
        <w:rPr>
          <w:b/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Основанием преемственности разных ступеней образовательной систем становится ориентация на формирование умения учиться и наличие </w:t>
      </w:r>
      <w:r w:rsidRPr="00BE0964">
        <w:rPr>
          <w:b/>
          <w:sz w:val="28"/>
          <w:szCs w:val="28"/>
          <w:lang w:val="ru-RU"/>
        </w:rPr>
        <w:t>УУ</w:t>
      </w:r>
      <w:r w:rsidR="00740040" w:rsidRPr="00BE0964">
        <w:rPr>
          <w:b/>
          <w:sz w:val="28"/>
          <w:szCs w:val="28"/>
          <w:lang w:val="ru-RU"/>
        </w:rPr>
        <w:t>Д</w:t>
      </w:r>
      <w:r w:rsidR="004D35F3">
        <w:rPr>
          <w:b/>
          <w:sz w:val="28"/>
          <w:szCs w:val="28"/>
          <w:lang w:val="ru-RU"/>
        </w:rPr>
        <w:t>.</w:t>
      </w:r>
    </w:p>
    <w:p w:rsidR="004B02A0" w:rsidRPr="0091761D" w:rsidRDefault="0091761D" w:rsidP="004B02A0">
      <w:pPr>
        <w:pStyle w:val="1e"/>
        <w:shd w:val="clear" w:color="auto" w:fill="auto"/>
        <w:tabs>
          <w:tab w:val="left" w:pos="1325"/>
        </w:tabs>
        <w:spacing w:before="0"/>
        <w:ind w:left="720"/>
        <w:jc w:val="both"/>
        <w:rPr>
          <w:b/>
          <w:sz w:val="28"/>
          <w:szCs w:val="28"/>
        </w:rPr>
      </w:pPr>
      <w:bookmarkStart w:id="1" w:name="bookmark52"/>
      <w:r w:rsidRPr="0091761D">
        <w:rPr>
          <w:b/>
          <w:sz w:val="28"/>
          <w:szCs w:val="28"/>
        </w:rPr>
        <w:t>2.1.3.</w:t>
      </w:r>
      <w:r w:rsidR="004B02A0" w:rsidRPr="0091761D">
        <w:rPr>
          <w:b/>
          <w:sz w:val="28"/>
          <w:szCs w:val="28"/>
        </w:rPr>
        <w:t>Типовые задачи по формированию универсальных учебных действий</w:t>
      </w:r>
      <w:bookmarkEnd w:id="1"/>
    </w:p>
    <w:p w:rsidR="004B02A0" w:rsidRPr="008F562B" w:rsidRDefault="004B02A0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</w:t>
      </w:r>
    </w:p>
    <w:p w:rsidR="00646D9E" w:rsidRPr="008F562B" w:rsidRDefault="004B02A0" w:rsidP="0091761D">
      <w:pPr>
        <w:ind w:firstLine="709"/>
        <w:jc w:val="both"/>
        <w:rPr>
          <w:b/>
          <w:sz w:val="28"/>
          <w:szCs w:val="28"/>
          <w:lang w:val="ru-RU"/>
        </w:rPr>
      </w:pPr>
      <w:r w:rsidRPr="008F562B">
        <w:rPr>
          <w:sz w:val="28"/>
          <w:szCs w:val="28"/>
          <w:lang w:val="ru-RU"/>
        </w:rPr>
        <w:t>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</w:t>
      </w:r>
    </w:p>
    <w:p w:rsidR="008F562B" w:rsidRPr="008F562B" w:rsidRDefault="008F562B" w:rsidP="0019214B">
      <w:pPr>
        <w:pStyle w:val="65"/>
        <w:numPr>
          <w:ilvl w:val="0"/>
          <w:numId w:val="195"/>
        </w:numPr>
        <w:shd w:val="clear" w:color="auto" w:fill="auto"/>
        <w:tabs>
          <w:tab w:val="left" w:pos="1441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обеспечение возможности самостоятельного выбора </w:t>
      </w:r>
      <w:proofErr w:type="gramStart"/>
      <w:r w:rsidRPr="008F562B">
        <w:rPr>
          <w:sz w:val="28"/>
          <w:szCs w:val="28"/>
        </w:rPr>
        <w:t>обучающимися</w:t>
      </w:r>
      <w:proofErr w:type="gramEnd"/>
      <w:r w:rsidRPr="008F562B">
        <w:rPr>
          <w:sz w:val="28"/>
          <w:szCs w:val="28"/>
        </w:rPr>
        <w:t xml:space="preserve"> темпа, режимов и форм освоения предметного материала;</w:t>
      </w:r>
    </w:p>
    <w:p w:rsidR="008F562B" w:rsidRPr="008F562B" w:rsidRDefault="008F562B" w:rsidP="0019214B">
      <w:pPr>
        <w:pStyle w:val="65"/>
        <w:numPr>
          <w:ilvl w:val="0"/>
          <w:numId w:val="195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proofErr w:type="gramStart"/>
      <w:r w:rsidRPr="008F562B">
        <w:rPr>
          <w:sz w:val="28"/>
          <w:szCs w:val="28"/>
        </w:rPr>
        <w:t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данной образовательной организации (оценки, портфолио и т. п.);</w:t>
      </w:r>
      <w:proofErr w:type="gramEnd"/>
    </w:p>
    <w:p w:rsidR="008F562B" w:rsidRPr="008F562B" w:rsidRDefault="008F562B" w:rsidP="0019214B">
      <w:pPr>
        <w:pStyle w:val="65"/>
        <w:numPr>
          <w:ilvl w:val="0"/>
          <w:numId w:val="195"/>
        </w:numPr>
        <w:shd w:val="clear" w:color="auto" w:fill="auto"/>
        <w:tabs>
          <w:tab w:val="left" w:pos="144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обеспечение наличия образовательных событий, в рамках которых решаются задачи, носящие полидисциплинарный и метапредметный характер;</w:t>
      </w:r>
    </w:p>
    <w:p w:rsidR="008F562B" w:rsidRPr="008F562B" w:rsidRDefault="008F562B" w:rsidP="0019214B">
      <w:pPr>
        <w:pStyle w:val="65"/>
        <w:numPr>
          <w:ilvl w:val="0"/>
          <w:numId w:val="195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</w:t>
      </w:r>
    </w:p>
    <w:p w:rsidR="008F562B" w:rsidRPr="008F562B" w:rsidRDefault="008F562B" w:rsidP="0019214B">
      <w:pPr>
        <w:pStyle w:val="65"/>
        <w:numPr>
          <w:ilvl w:val="0"/>
          <w:numId w:val="195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:rsidR="008F562B" w:rsidRPr="006E58D3" w:rsidRDefault="008F562B" w:rsidP="0091761D">
      <w:pPr>
        <w:ind w:left="20" w:firstLine="700"/>
        <w:rPr>
          <w:i/>
          <w:sz w:val="28"/>
          <w:szCs w:val="28"/>
          <w:lang w:val="ru-RU"/>
        </w:rPr>
      </w:pPr>
      <w:r w:rsidRPr="006E58D3">
        <w:rPr>
          <w:i/>
          <w:sz w:val="28"/>
          <w:szCs w:val="28"/>
          <w:lang w:val="ru-RU"/>
        </w:rPr>
        <w:t>Формирование познавательных универсальных учебных действий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Задачи должны быть сконструированы таким образом, чтобы формировать у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 xml:space="preserve"> умения: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65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а)</w:t>
      </w:r>
      <w:r w:rsidRPr="008F562B">
        <w:rPr>
          <w:sz w:val="28"/>
          <w:szCs w:val="28"/>
        </w:rPr>
        <w:tab/>
        <w:t>объяснять явления с научной точки зрения;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74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б)</w:t>
      </w:r>
      <w:r w:rsidRPr="008F562B">
        <w:rPr>
          <w:sz w:val="28"/>
          <w:szCs w:val="28"/>
        </w:rPr>
        <w:tab/>
        <w:t>разрабатывать дизайн научного исследования;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80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в)</w:t>
      </w:r>
      <w:r w:rsidRPr="008F562B">
        <w:rPr>
          <w:sz w:val="28"/>
          <w:szCs w:val="28"/>
        </w:rPr>
        <w:tab/>
        <w:t>интерпретировать полученные данные и доказательства с разных позиций и формулировать соответствующие выводы.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:rsidR="006E58D3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Для обеспечения формирования познавательных УУД на уровне среднего общего образования рекомендуется организовывать образовательные события, выводящие обучающихся на восстановление межпредметных связей, целостной картины мира.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lastRenderedPageBreak/>
        <w:t xml:space="preserve"> Например:</w:t>
      </w:r>
    </w:p>
    <w:p w:rsidR="008F562B" w:rsidRPr="008F562B" w:rsidRDefault="008F562B" w:rsidP="0019214B">
      <w:pPr>
        <w:pStyle w:val="65"/>
        <w:numPr>
          <w:ilvl w:val="0"/>
          <w:numId w:val="196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полидисциплинарные и метапредметные погружения и интенсивы;</w:t>
      </w:r>
    </w:p>
    <w:p w:rsidR="008F562B" w:rsidRPr="008F562B" w:rsidRDefault="008F562B" w:rsidP="0019214B">
      <w:pPr>
        <w:pStyle w:val="65"/>
        <w:numPr>
          <w:ilvl w:val="0"/>
          <w:numId w:val="196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методологические и философские семинары;</w:t>
      </w:r>
    </w:p>
    <w:p w:rsidR="008F562B" w:rsidRPr="008F562B" w:rsidRDefault="008F562B" w:rsidP="0019214B">
      <w:pPr>
        <w:pStyle w:val="65"/>
        <w:numPr>
          <w:ilvl w:val="0"/>
          <w:numId w:val="196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образовательные экспедиции и экскурсии;</w:t>
      </w:r>
    </w:p>
    <w:p w:rsidR="008F562B" w:rsidRPr="008F562B" w:rsidRDefault="008F562B" w:rsidP="0019214B">
      <w:pPr>
        <w:pStyle w:val="65"/>
        <w:numPr>
          <w:ilvl w:val="0"/>
          <w:numId w:val="196"/>
        </w:numPr>
        <w:shd w:val="clear" w:color="auto" w:fill="auto"/>
        <w:tabs>
          <w:tab w:val="left" w:pos="142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 xml:space="preserve">учебно-исследовательская работа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>, которая предполагает:</w:t>
      </w:r>
    </w:p>
    <w:p w:rsidR="008F562B" w:rsidRPr="008F562B" w:rsidRDefault="008F562B" w:rsidP="0019214B">
      <w:pPr>
        <w:pStyle w:val="65"/>
        <w:numPr>
          <w:ilvl w:val="0"/>
          <w:numId w:val="196"/>
        </w:numPr>
        <w:shd w:val="clear" w:color="auto" w:fill="auto"/>
        <w:tabs>
          <w:tab w:val="left" w:pos="1498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выбор тематики исследования, связанной с новейшими достижениями в области науки и технологий;</w:t>
      </w:r>
    </w:p>
    <w:p w:rsidR="008F562B" w:rsidRPr="008F562B" w:rsidRDefault="008F562B" w:rsidP="0019214B">
      <w:pPr>
        <w:pStyle w:val="65"/>
        <w:numPr>
          <w:ilvl w:val="0"/>
          <w:numId w:val="196"/>
        </w:numPr>
        <w:shd w:val="clear" w:color="auto" w:fill="auto"/>
        <w:tabs>
          <w:tab w:val="left" w:pos="1498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выбор тематики исследований, связанных с учебными предметами, не изучаемыми в школе: психологией, социологией, бизнесом и др.;</w:t>
      </w:r>
    </w:p>
    <w:p w:rsidR="008F562B" w:rsidRPr="008F562B" w:rsidRDefault="008F562B" w:rsidP="0019214B">
      <w:pPr>
        <w:pStyle w:val="65"/>
        <w:numPr>
          <w:ilvl w:val="0"/>
          <w:numId w:val="196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выбор тематики исследований, направленных на изучение проблем местного сообщества, региона, мира в целом.</w:t>
      </w:r>
    </w:p>
    <w:p w:rsidR="008F562B" w:rsidRPr="006E58D3" w:rsidRDefault="008F562B" w:rsidP="0091761D">
      <w:pPr>
        <w:ind w:left="20" w:firstLine="700"/>
        <w:rPr>
          <w:i/>
          <w:sz w:val="28"/>
          <w:szCs w:val="28"/>
          <w:lang w:val="ru-RU"/>
        </w:rPr>
      </w:pPr>
      <w:r w:rsidRPr="006E58D3">
        <w:rPr>
          <w:i/>
          <w:sz w:val="28"/>
          <w:szCs w:val="28"/>
          <w:lang w:val="ru-RU"/>
        </w:rPr>
        <w:t>Формирование коммуникативных универсальных учебных действий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</w:t>
      </w:r>
      <w:proofErr w:type="gramStart"/>
      <w:r w:rsidRPr="008F562B">
        <w:rPr>
          <w:sz w:val="28"/>
          <w:szCs w:val="28"/>
        </w:rPr>
        <w:t>обучающийся</w:t>
      </w:r>
      <w:proofErr w:type="gramEnd"/>
      <w:r w:rsidRPr="008F562B">
        <w:rPr>
          <w:sz w:val="28"/>
          <w:szCs w:val="28"/>
        </w:rPr>
        <w:t xml:space="preserve"> сможет самостоятельно ставить цель продуктивного взаимодействия с другими людьми, сообществами и организациями и достигать ее.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Открытость образовательной среды позволяет обеспечивать возможность коммуникации:</w:t>
      </w:r>
    </w:p>
    <w:p w:rsidR="008F562B" w:rsidRPr="0091761D" w:rsidRDefault="008F562B" w:rsidP="0019214B">
      <w:pPr>
        <w:pStyle w:val="65"/>
        <w:numPr>
          <w:ilvl w:val="0"/>
          <w:numId w:val="197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proofErr w:type="gramStart"/>
      <w:r w:rsidRPr="008F562B">
        <w:rPr>
          <w:sz w:val="28"/>
          <w:szCs w:val="28"/>
        </w:rPr>
        <w:t>с обучающимися других образовательных организаций региона, как с ровесниками, так и с детьми иных возрастов;</w:t>
      </w:r>
      <w:proofErr w:type="gramEnd"/>
    </w:p>
    <w:p w:rsidR="008F562B" w:rsidRPr="008F562B" w:rsidRDefault="008F562B" w:rsidP="0019214B">
      <w:pPr>
        <w:pStyle w:val="65"/>
        <w:numPr>
          <w:ilvl w:val="0"/>
          <w:numId w:val="197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представителями местного сообщества, </w:t>
      </w:r>
      <w:proofErr w:type="gramStart"/>
      <w:r w:rsidRPr="008F562B">
        <w:rPr>
          <w:sz w:val="28"/>
          <w:szCs w:val="28"/>
        </w:rPr>
        <w:t>бизнес-структур</w:t>
      </w:r>
      <w:proofErr w:type="gramEnd"/>
      <w:r w:rsidRPr="008F562B">
        <w:rPr>
          <w:sz w:val="28"/>
          <w:szCs w:val="28"/>
        </w:rPr>
        <w:t>, культурной и научной общественности для выполнения учебно-исследовательских работ и реализации проектов;</w:t>
      </w:r>
    </w:p>
    <w:p w:rsidR="008F562B" w:rsidRPr="008F562B" w:rsidRDefault="008F562B" w:rsidP="0019214B">
      <w:pPr>
        <w:pStyle w:val="65"/>
        <w:numPr>
          <w:ilvl w:val="0"/>
          <w:numId w:val="197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представителями власти, местного самоуправления, фондов, спонсорами и др.</w:t>
      </w:r>
    </w:p>
    <w:p w:rsidR="008F562B" w:rsidRPr="008F562B" w:rsidRDefault="008F562B" w:rsidP="006E58D3">
      <w:pPr>
        <w:pStyle w:val="6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Такое разнообразие выстраиваемых связей позволяет </w:t>
      </w:r>
      <w:proofErr w:type="gramStart"/>
      <w:r w:rsidRPr="008F562B">
        <w:rPr>
          <w:sz w:val="28"/>
          <w:szCs w:val="28"/>
        </w:rPr>
        <w:t>обучающимся</w:t>
      </w:r>
      <w:proofErr w:type="gramEnd"/>
      <w:r w:rsidRPr="008F562B">
        <w:rPr>
          <w:sz w:val="28"/>
          <w:szCs w:val="28"/>
        </w:rPr>
        <w:t xml:space="preserve"> самостоятельно</w:t>
      </w:r>
      <w:r w:rsidR="006E58D3">
        <w:rPr>
          <w:sz w:val="28"/>
          <w:szCs w:val="28"/>
        </w:rPr>
        <w:t xml:space="preserve"> </w:t>
      </w:r>
      <w:r w:rsidRPr="008F562B">
        <w:rPr>
          <w:sz w:val="28"/>
          <w:szCs w:val="28"/>
        </w:rPr>
        <w:t>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:rsidR="008F562B" w:rsidRPr="008F562B" w:rsidRDefault="008F562B" w:rsidP="0019214B">
      <w:pPr>
        <w:pStyle w:val="65"/>
        <w:numPr>
          <w:ilvl w:val="0"/>
          <w:numId w:val="198"/>
        </w:numPr>
        <w:shd w:val="clear" w:color="auto" w:fill="auto"/>
        <w:tabs>
          <w:tab w:val="left" w:pos="1446"/>
        </w:tabs>
        <w:spacing w:line="240" w:lineRule="auto"/>
        <w:ind w:right="20"/>
        <w:rPr>
          <w:sz w:val="28"/>
          <w:szCs w:val="28"/>
        </w:rPr>
      </w:pPr>
      <w:proofErr w:type="gramStart"/>
      <w:r w:rsidRPr="008F562B">
        <w:rPr>
          <w:sz w:val="28"/>
          <w:szCs w:val="28"/>
        </w:rPr>
        <w:t>межшкольные (межрегиональные) конференции обучающихся; материал, используемый для постановки задачи на конференциях, носит полидисциплинарный характер и касается ближайшего будущего;</w:t>
      </w:r>
      <w:proofErr w:type="gramEnd"/>
    </w:p>
    <w:p w:rsidR="008F562B" w:rsidRPr="008F562B" w:rsidRDefault="008F562B" w:rsidP="0019214B">
      <w:pPr>
        <w:pStyle w:val="65"/>
        <w:numPr>
          <w:ilvl w:val="0"/>
          <w:numId w:val="198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</w:t>
      </w:r>
    </w:p>
    <w:p w:rsidR="008F562B" w:rsidRPr="008F562B" w:rsidRDefault="008F562B" w:rsidP="0019214B">
      <w:pPr>
        <w:pStyle w:val="65"/>
        <w:numPr>
          <w:ilvl w:val="0"/>
          <w:numId w:val="198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 xml:space="preserve">комплексные задачи, направленные на решение проблем </w:t>
      </w:r>
      <w:r w:rsidRPr="008F562B">
        <w:rPr>
          <w:sz w:val="28"/>
          <w:szCs w:val="28"/>
        </w:rPr>
        <w:lastRenderedPageBreak/>
        <w:t>местного сообщества;</w:t>
      </w:r>
    </w:p>
    <w:p w:rsidR="008F562B" w:rsidRPr="008F562B" w:rsidRDefault="008F562B" w:rsidP="0019214B">
      <w:pPr>
        <w:pStyle w:val="65"/>
        <w:numPr>
          <w:ilvl w:val="0"/>
          <w:numId w:val="198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комплексные задачи, направленные на изменение и улучшение реально </w:t>
      </w:r>
      <w:proofErr w:type="gramStart"/>
      <w:r w:rsidRPr="008F562B">
        <w:rPr>
          <w:sz w:val="28"/>
          <w:szCs w:val="28"/>
        </w:rPr>
        <w:t>существующих</w:t>
      </w:r>
      <w:proofErr w:type="gramEnd"/>
      <w:r w:rsidRPr="008F562B">
        <w:rPr>
          <w:sz w:val="28"/>
          <w:szCs w:val="28"/>
        </w:rPr>
        <w:t xml:space="preserve"> бизнес-практик;</w:t>
      </w:r>
    </w:p>
    <w:p w:rsidR="008F562B" w:rsidRPr="008F562B" w:rsidRDefault="008F562B" w:rsidP="0019214B">
      <w:pPr>
        <w:pStyle w:val="65"/>
        <w:numPr>
          <w:ilvl w:val="0"/>
          <w:numId w:val="198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социальные проекты, направленные на улучшение жизни местного сообщества.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К таким проектам относятся: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70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а)</w:t>
      </w:r>
      <w:r w:rsidRPr="008F562B">
        <w:rPr>
          <w:sz w:val="28"/>
          <w:szCs w:val="28"/>
        </w:rPr>
        <w:tab/>
        <w:t>участие в волонтерских акциях и движениях, самостоятельная организация волонтерских акций;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85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б)</w:t>
      </w:r>
      <w:r w:rsidRPr="008F562B">
        <w:rPr>
          <w:sz w:val="28"/>
          <w:szCs w:val="28"/>
        </w:rPr>
        <w:tab/>
        <w:t>участие в благотворительных акциях и движениях, самостоятельная организация благотворительных акций;</w:t>
      </w:r>
    </w:p>
    <w:p w:rsidR="008F562B" w:rsidRPr="008F562B" w:rsidRDefault="006E58D3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8F562B" w:rsidRPr="008F562B">
        <w:rPr>
          <w:sz w:val="28"/>
          <w:szCs w:val="28"/>
        </w:rPr>
        <w:t>) создание и реализация социальных проектов разного масштаба и направленности, выходящих за ра</w:t>
      </w:r>
      <w:r>
        <w:rPr>
          <w:sz w:val="28"/>
          <w:szCs w:val="28"/>
        </w:rPr>
        <w:t>мки образовательной организации.</w:t>
      </w:r>
    </w:p>
    <w:p w:rsidR="008F562B" w:rsidRPr="006E58D3" w:rsidRDefault="006E58D3" w:rsidP="006E58D3">
      <w:pPr>
        <w:pStyle w:val="65"/>
        <w:shd w:val="clear" w:color="auto" w:fill="auto"/>
        <w:tabs>
          <w:tab w:val="left" w:pos="1436"/>
        </w:tabs>
        <w:spacing w:line="240" w:lineRule="auto"/>
        <w:ind w:left="720" w:right="20" w:firstLine="0"/>
        <w:rPr>
          <w:i/>
          <w:sz w:val="28"/>
          <w:szCs w:val="28"/>
        </w:rPr>
      </w:pPr>
      <w:r w:rsidRPr="006E58D3">
        <w:rPr>
          <w:i/>
          <w:sz w:val="28"/>
          <w:szCs w:val="28"/>
        </w:rPr>
        <w:t>П</w:t>
      </w:r>
      <w:r w:rsidR="008F562B" w:rsidRPr="006E58D3">
        <w:rPr>
          <w:i/>
          <w:sz w:val="28"/>
          <w:szCs w:val="28"/>
        </w:rPr>
        <w:t>олучение предметных знаний в структурах, альтернативных образовательной организации: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65"/>
        </w:tabs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а)</w:t>
      </w:r>
      <w:r w:rsidRPr="008F562B">
        <w:rPr>
          <w:sz w:val="28"/>
          <w:szCs w:val="28"/>
        </w:rPr>
        <w:tab/>
        <w:t>в заочных и дистанционных школах и университетах;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74"/>
        </w:tabs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б)</w:t>
      </w:r>
      <w:r w:rsidRPr="008F562B">
        <w:rPr>
          <w:sz w:val="28"/>
          <w:szCs w:val="28"/>
        </w:rPr>
        <w:tab/>
        <w:t>участие в дистанционных конкурсах и олимпиадах;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70"/>
        </w:tabs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в)</w:t>
      </w:r>
      <w:r w:rsidRPr="008F562B">
        <w:rPr>
          <w:sz w:val="28"/>
          <w:szCs w:val="28"/>
        </w:rPr>
        <w:tab/>
        <w:t>самостоятельное освоение отдельных предметов и курсов;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55"/>
        </w:tabs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г)</w:t>
      </w:r>
      <w:r w:rsidRPr="008F562B">
        <w:rPr>
          <w:sz w:val="28"/>
          <w:szCs w:val="28"/>
        </w:rPr>
        <w:tab/>
        <w:t>самостоятельное освоение дополнительных иностранных языков.</w:t>
      </w:r>
    </w:p>
    <w:p w:rsidR="008F562B" w:rsidRPr="006E58D3" w:rsidRDefault="008F562B" w:rsidP="0091761D">
      <w:pPr>
        <w:ind w:left="20" w:firstLine="700"/>
        <w:rPr>
          <w:i/>
          <w:sz w:val="28"/>
          <w:szCs w:val="28"/>
          <w:lang w:val="ru-RU"/>
        </w:rPr>
      </w:pPr>
      <w:r w:rsidRPr="006E58D3">
        <w:rPr>
          <w:i/>
          <w:sz w:val="28"/>
          <w:szCs w:val="28"/>
          <w:lang w:val="ru-RU"/>
        </w:rPr>
        <w:t>Формирование регулятивных универсальных учебных действий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</w:t>
      </w:r>
    </w:p>
    <w:p w:rsidR="008F562B" w:rsidRPr="008F562B" w:rsidRDefault="008F562B" w:rsidP="0091761D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Например: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75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а)</w:t>
      </w:r>
      <w:r w:rsidRPr="008F562B">
        <w:rPr>
          <w:sz w:val="28"/>
          <w:szCs w:val="28"/>
        </w:rPr>
        <w:tab/>
        <w:t>самостоятельное изучение дополнительных иностранных языков с последующей сертификацией;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79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б)</w:t>
      </w:r>
      <w:r w:rsidRPr="008F562B">
        <w:rPr>
          <w:sz w:val="28"/>
          <w:szCs w:val="28"/>
        </w:rPr>
        <w:tab/>
        <w:t>самостоятельное освоение глав, разделов и тем учебных предметов;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70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в)</w:t>
      </w:r>
      <w:r w:rsidRPr="008F562B">
        <w:rPr>
          <w:sz w:val="28"/>
          <w:szCs w:val="28"/>
        </w:rPr>
        <w:tab/>
        <w:t>самостоятельное обучение в заочных и дистанционных школах и университетах;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66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г)</w:t>
      </w:r>
      <w:r w:rsidRPr="008F562B">
        <w:rPr>
          <w:sz w:val="28"/>
          <w:szCs w:val="28"/>
        </w:rPr>
        <w:tab/>
        <w:t>самостоятельное определение темы проекта, методов и способов его реализации, источников ресурсов, необходимых для реализации проекта;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90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д)</w:t>
      </w:r>
      <w:r w:rsidRPr="008F562B">
        <w:rPr>
          <w:sz w:val="28"/>
          <w:szCs w:val="28"/>
        </w:rPr>
        <w:tab/>
        <w:t>самостоятельное взаимодействие с источниками ресурсов: информационными источниками, фондами, представителями власти и т. п.;</w:t>
      </w:r>
    </w:p>
    <w:p w:rsidR="008F562B" w:rsidRPr="008F562B" w:rsidRDefault="008F562B" w:rsidP="0091761D">
      <w:pPr>
        <w:pStyle w:val="65"/>
        <w:shd w:val="clear" w:color="auto" w:fill="auto"/>
        <w:tabs>
          <w:tab w:val="left" w:pos="965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е)</w:t>
      </w:r>
      <w:r w:rsidRPr="008F562B">
        <w:rPr>
          <w:sz w:val="28"/>
          <w:szCs w:val="28"/>
        </w:rPr>
        <w:tab/>
        <w:t>самостоятельное управление ресурсами, в том числе нематериальными;</w:t>
      </w:r>
    </w:p>
    <w:p w:rsidR="0091761D" w:rsidRDefault="008F562B" w:rsidP="0091761D">
      <w:pPr>
        <w:pStyle w:val="65"/>
        <w:shd w:val="clear" w:color="auto" w:fill="auto"/>
        <w:tabs>
          <w:tab w:val="left" w:pos="1027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ж)</w:t>
      </w:r>
      <w:r w:rsidRPr="008F562B">
        <w:rPr>
          <w:sz w:val="28"/>
          <w:szCs w:val="28"/>
        </w:rPr>
        <w:tab/>
        <w:t>презентация результатов проектной работы на различных этапах ее реализации.</w:t>
      </w:r>
    </w:p>
    <w:p w:rsidR="00E7572B" w:rsidRPr="00E7572B" w:rsidRDefault="00E7572B" w:rsidP="0091761D">
      <w:pPr>
        <w:pStyle w:val="65"/>
        <w:shd w:val="clear" w:color="auto" w:fill="auto"/>
        <w:tabs>
          <w:tab w:val="left" w:pos="1027"/>
        </w:tabs>
        <w:spacing w:line="240" w:lineRule="auto"/>
        <w:ind w:left="20" w:firstLine="700"/>
        <w:rPr>
          <w:sz w:val="16"/>
          <w:szCs w:val="16"/>
        </w:rPr>
      </w:pPr>
    </w:p>
    <w:p w:rsidR="008F562B" w:rsidRPr="0091761D" w:rsidRDefault="008F562B" w:rsidP="00D523C4">
      <w:pPr>
        <w:pStyle w:val="1e"/>
        <w:shd w:val="clear" w:color="auto" w:fill="auto"/>
        <w:tabs>
          <w:tab w:val="left" w:pos="1340"/>
        </w:tabs>
        <w:spacing w:before="0"/>
        <w:jc w:val="left"/>
        <w:rPr>
          <w:b/>
          <w:sz w:val="28"/>
          <w:szCs w:val="28"/>
        </w:rPr>
      </w:pPr>
      <w:bookmarkStart w:id="2" w:name="bookmark53"/>
      <w:bookmarkStart w:id="3" w:name="bookmark54"/>
      <w:r w:rsidRPr="0091761D">
        <w:rPr>
          <w:b/>
          <w:sz w:val="28"/>
          <w:szCs w:val="28"/>
        </w:rPr>
        <w:t>2.1.4. Описание особенностей учебно-исследовательской и проектной деятельности обучающихся</w:t>
      </w:r>
      <w:bookmarkEnd w:id="2"/>
      <w:bookmarkEnd w:id="3"/>
    </w:p>
    <w:p w:rsidR="008F562B" w:rsidRPr="008F562B" w:rsidRDefault="008F562B" w:rsidP="0091761D">
      <w:pPr>
        <w:pStyle w:val="65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</w:t>
      </w:r>
    </w:p>
    <w:p w:rsidR="008F562B" w:rsidRPr="008F562B" w:rsidRDefault="008F562B" w:rsidP="0091761D">
      <w:pPr>
        <w:pStyle w:val="65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На уровне основного общего образования делается акцент на освоении </w:t>
      </w:r>
      <w:r w:rsidRPr="008F562B">
        <w:rPr>
          <w:sz w:val="28"/>
          <w:szCs w:val="28"/>
        </w:rPr>
        <w:lastRenderedPageBreak/>
        <w:t>учебно</w:t>
      </w:r>
      <w:r w:rsidRPr="008F562B">
        <w:rPr>
          <w:sz w:val="28"/>
          <w:szCs w:val="28"/>
        </w:rPr>
        <w:softHyphen/>
        <w:t>исследовательской и проектной работы как типа деятельности, где материалом являются, прежде всего, учебные предметы</w:t>
      </w:r>
      <w:r w:rsidR="0091761D">
        <w:rPr>
          <w:sz w:val="28"/>
          <w:szCs w:val="28"/>
        </w:rPr>
        <w:t>.</w:t>
      </w:r>
      <w:r w:rsidRPr="008F562B">
        <w:rPr>
          <w:sz w:val="28"/>
          <w:szCs w:val="28"/>
        </w:rPr>
        <w:t xml:space="preserve"> На уровне среднего общего образования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</w:t>
      </w:r>
    </w:p>
    <w:p w:rsidR="008F562B" w:rsidRPr="008F562B" w:rsidRDefault="008F562B" w:rsidP="0091761D">
      <w:pPr>
        <w:pStyle w:val="65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учителя. На уровне среднего общего образования проект реализуется самим старшеклассником или группой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>. Они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:rsidR="008F562B" w:rsidRDefault="008F562B" w:rsidP="0091761D">
      <w:pPr>
        <w:pStyle w:val="65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6E58D3" w:rsidRPr="00E7572B" w:rsidRDefault="006E58D3" w:rsidP="0091761D">
      <w:pPr>
        <w:pStyle w:val="65"/>
        <w:shd w:val="clear" w:color="auto" w:fill="auto"/>
        <w:spacing w:line="276" w:lineRule="auto"/>
        <w:ind w:left="20" w:firstLine="700"/>
        <w:rPr>
          <w:sz w:val="16"/>
          <w:szCs w:val="16"/>
        </w:rPr>
      </w:pPr>
    </w:p>
    <w:p w:rsidR="008F562B" w:rsidRPr="005512A3" w:rsidRDefault="008F562B" w:rsidP="005512A3">
      <w:pPr>
        <w:pStyle w:val="1e"/>
        <w:shd w:val="clear" w:color="auto" w:fill="auto"/>
        <w:tabs>
          <w:tab w:val="left" w:pos="1340"/>
        </w:tabs>
        <w:spacing w:before="0" w:line="276" w:lineRule="auto"/>
        <w:ind w:right="360"/>
        <w:jc w:val="left"/>
        <w:rPr>
          <w:b/>
          <w:sz w:val="28"/>
          <w:szCs w:val="28"/>
        </w:rPr>
      </w:pPr>
      <w:bookmarkStart w:id="4" w:name="bookmark56"/>
      <w:r w:rsidRPr="005512A3">
        <w:rPr>
          <w:b/>
          <w:sz w:val="28"/>
          <w:szCs w:val="28"/>
        </w:rPr>
        <w:t>2.1.5. Описание основных направлений учебно-исследовательской и проектной деятельности обучающихся</w:t>
      </w:r>
      <w:bookmarkEnd w:id="4"/>
    </w:p>
    <w:p w:rsidR="008F562B" w:rsidRPr="005512A3" w:rsidRDefault="008F562B" w:rsidP="005512A3">
      <w:pPr>
        <w:pStyle w:val="65"/>
        <w:shd w:val="clear" w:color="auto" w:fill="auto"/>
        <w:spacing w:line="276" w:lineRule="auto"/>
        <w:ind w:left="20" w:right="360" w:firstLine="700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Возможными направлениями проектной и учебно-исследовательской деятельности являются: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исследовательское;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инженерное;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прикладное;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бизнес-проектирование;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информационное;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социальное;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игровое;</w:t>
      </w:r>
    </w:p>
    <w:p w:rsidR="008F562B" w:rsidRPr="005512A3" w:rsidRDefault="008F562B" w:rsidP="0019214B">
      <w:pPr>
        <w:pStyle w:val="65"/>
        <w:numPr>
          <w:ilvl w:val="0"/>
          <w:numId w:val="199"/>
        </w:numPr>
        <w:shd w:val="clear" w:color="auto" w:fill="auto"/>
        <w:tabs>
          <w:tab w:val="left" w:pos="1426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творческое.</w:t>
      </w:r>
    </w:p>
    <w:p w:rsidR="008F562B" w:rsidRPr="005512A3" w:rsidRDefault="008F562B" w:rsidP="005512A3">
      <w:pPr>
        <w:pStyle w:val="65"/>
        <w:shd w:val="clear" w:color="auto" w:fill="auto"/>
        <w:spacing w:line="276" w:lineRule="auto"/>
        <w:ind w:left="20" w:firstLine="700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На уровне среднего общего образования приоритетными направлениями являются:</w:t>
      </w:r>
    </w:p>
    <w:p w:rsidR="008F562B" w:rsidRPr="005512A3" w:rsidRDefault="008F562B" w:rsidP="0019214B">
      <w:pPr>
        <w:pStyle w:val="65"/>
        <w:numPr>
          <w:ilvl w:val="0"/>
          <w:numId w:val="200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социальное;</w:t>
      </w:r>
    </w:p>
    <w:p w:rsidR="008F562B" w:rsidRPr="005512A3" w:rsidRDefault="008F562B" w:rsidP="0019214B">
      <w:pPr>
        <w:pStyle w:val="65"/>
        <w:numPr>
          <w:ilvl w:val="0"/>
          <w:numId w:val="200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бизнес-проектирование;</w:t>
      </w:r>
    </w:p>
    <w:p w:rsidR="008F562B" w:rsidRPr="005512A3" w:rsidRDefault="008F562B" w:rsidP="0019214B">
      <w:pPr>
        <w:pStyle w:val="65"/>
        <w:numPr>
          <w:ilvl w:val="0"/>
          <w:numId w:val="200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исследовательское;</w:t>
      </w:r>
    </w:p>
    <w:p w:rsidR="008F562B" w:rsidRPr="005512A3" w:rsidRDefault="008F562B" w:rsidP="0019214B">
      <w:pPr>
        <w:pStyle w:val="65"/>
        <w:numPr>
          <w:ilvl w:val="0"/>
          <w:numId w:val="200"/>
        </w:numPr>
        <w:shd w:val="clear" w:color="auto" w:fill="auto"/>
        <w:tabs>
          <w:tab w:val="left" w:pos="1435"/>
        </w:tabs>
        <w:spacing w:line="276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инженерное;</w:t>
      </w:r>
    </w:p>
    <w:p w:rsidR="008F562B" w:rsidRDefault="008F562B" w:rsidP="00E7572B">
      <w:pPr>
        <w:pStyle w:val="65"/>
        <w:numPr>
          <w:ilvl w:val="0"/>
          <w:numId w:val="200"/>
        </w:numPr>
        <w:shd w:val="clear" w:color="auto" w:fill="auto"/>
        <w:tabs>
          <w:tab w:val="left" w:pos="1435"/>
        </w:tabs>
        <w:spacing w:line="240" w:lineRule="auto"/>
        <w:jc w:val="left"/>
        <w:rPr>
          <w:sz w:val="28"/>
          <w:szCs w:val="28"/>
        </w:rPr>
      </w:pPr>
      <w:r w:rsidRPr="005512A3">
        <w:rPr>
          <w:sz w:val="28"/>
          <w:szCs w:val="28"/>
        </w:rPr>
        <w:t>информационное.</w:t>
      </w:r>
    </w:p>
    <w:p w:rsidR="00024252" w:rsidRDefault="00024252" w:rsidP="00024252">
      <w:pPr>
        <w:pStyle w:val="65"/>
        <w:shd w:val="clear" w:color="auto" w:fill="auto"/>
        <w:tabs>
          <w:tab w:val="left" w:pos="1435"/>
        </w:tabs>
        <w:spacing w:line="240" w:lineRule="auto"/>
        <w:ind w:firstLine="0"/>
        <w:jc w:val="left"/>
        <w:rPr>
          <w:sz w:val="28"/>
          <w:szCs w:val="28"/>
        </w:rPr>
      </w:pPr>
    </w:p>
    <w:p w:rsidR="00024252" w:rsidRDefault="00024252" w:rsidP="00024252">
      <w:pPr>
        <w:pStyle w:val="65"/>
        <w:shd w:val="clear" w:color="auto" w:fill="auto"/>
        <w:tabs>
          <w:tab w:val="left" w:pos="1435"/>
        </w:tabs>
        <w:spacing w:line="240" w:lineRule="auto"/>
        <w:ind w:firstLine="0"/>
        <w:jc w:val="left"/>
        <w:rPr>
          <w:sz w:val="28"/>
          <w:szCs w:val="28"/>
        </w:rPr>
      </w:pPr>
    </w:p>
    <w:p w:rsidR="008F562B" w:rsidRPr="006E58D3" w:rsidRDefault="008F562B" w:rsidP="00E7572B">
      <w:pPr>
        <w:pStyle w:val="1e"/>
        <w:shd w:val="clear" w:color="auto" w:fill="auto"/>
        <w:tabs>
          <w:tab w:val="left" w:pos="1335"/>
        </w:tabs>
        <w:spacing w:before="0" w:line="240" w:lineRule="auto"/>
        <w:ind w:left="720"/>
        <w:jc w:val="both"/>
        <w:rPr>
          <w:b/>
          <w:sz w:val="28"/>
          <w:szCs w:val="28"/>
        </w:rPr>
      </w:pPr>
      <w:bookmarkStart w:id="5" w:name="bookmark57"/>
      <w:bookmarkStart w:id="6" w:name="bookmark58"/>
      <w:r w:rsidRPr="006E58D3">
        <w:rPr>
          <w:b/>
          <w:sz w:val="28"/>
          <w:szCs w:val="28"/>
        </w:rPr>
        <w:lastRenderedPageBreak/>
        <w:t xml:space="preserve">2.1.6. </w:t>
      </w:r>
      <w:proofErr w:type="gramStart"/>
      <w:r w:rsidRPr="006E58D3">
        <w:rPr>
          <w:b/>
          <w:sz w:val="28"/>
          <w:szCs w:val="28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5"/>
      <w:bookmarkEnd w:id="6"/>
      <w:proofErr w:type="gramEnd"/>
    </w:p>
    <w:p w:rsidR="008F562B" w:rsidRPr="006E58D3" w:rsidRDefault="008F562B" w:rsidP="005512A3">
      <w:pPr>
        <w:spacing w:line="276" w:lineRule="auto"/>
        <w:rPr>
          <w:i/>
          <w:sz w:val="28"/>
          <w:szCs w:val="28"/>
          <w:lang w:val="ru-RU"/>
        </w:rPr>
      </w:pPr>
      <w:proofErr w:type="gramStart"/>
      <w:r w:rsidRPr="006E58D3">
        <w:rPr>
          <w:i/>
          <w:sz w:val="28"/>
          <w:szCs w:val="28"/>
          <w:lang w:val="ru-RU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8F562B" w:rsidRPr="008F562B" w:rsidRDefault="008F562B" w:rsidP="0019214B">
      <w:pPr>
        <w:pStyle w:val="65"/>
        <w:numPr>
          <w:ilvl w:val="0"/>
          <w:numId w:val="201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F562B" w:rsidRPr="008F562B" w:rsidRDefault="008F562B" w:rsidP="0019214B">
      <w:pPr>
        <w:pStyle w:val="65"/>
        <w:numPr>
          <w:ilvl w:val="0"/>
          <w:numId w:val="201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8F562B" w:rsidRPr="008F562B" w:rsidRDefault="008F562B" w:rsidP="0019214B">
      <w:pPr>
        <w:pStyle w:val="65"/>
        <w:numPr>
          <w:ilvl w:val="0"/>
          <w:numId w:val="201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 том, чем отличаются исследования в гуманитарных областях от исследований в естественных науках;</w:t>
      </w:r>
    </w:p>
    <w:p w:rsidR="008F562B" w:rsidRPr="008F562B" w:rsidRDefault="008F562B" w:rsidP="0019214B">
      <w:pPr>
        <w:pStyle w:val="65"/>
        <w:numPr>
          <w:ilvl w:val="0"/>
          <w:numId w:val="201"/>
        </w:numPr>
        <w:shd w:val="clear" w:color="auto" w:fill="auto"/>
        <w:tabs>
          <w:tab w:val="left" w:pos="1435"/>
        </w:tabs>
        <w:spacing w:line="276" w:lineRule="auto"/>
        <w:rPr>
          <w:sz w:val="28"/>
          <w:szCs w:val="28"/>
        </w:rPr>
      </w:pPr>
      <w:r w:rsidRPr="008F562B">
        <w:rPr>
          <w:sz w:val="28"/>
          <w:szCs w:val="28"/>
        </w:rPr>
        <w:t>об истории науки;</w:t>
      </w:r>
    </w:p>
    <w:p w:rsidR="008F562B" w:rsidRPr="008F562B" w:rsidRDefault="008F562B" w:rsidP="0019214B">
      <w:pPr>
        <w:pStyle w:val="65"/>
        <w:numPr>
          <w:ilvl w:val="0"/>
          <w:numId w:val="201"/>
        </w:numPr>
        <w:shd w:val="clear" w:color="auto" w:fill="auto"/>
        <w:tabs>
          <w:tab w:val="left" w:pos="1435"/>
        </w:tabs>
        <w:spacing w:line="276" w:lineRule="auto"/>
        <w:rPr>
          <w:sz w:val="28"/>
          <w:szCs w:val="28"/>
        </w:rPr>
      </w:pPr>
      <w:r w:rsidRPr="008F562B">
        <w:rPr>
          <w:sz w:val="28"/>
          <w:szCs w:val="28"/>
        </w:rPr>
        <w:t>о новейших разработках в области науки и технологий;</w:t>
      </w:r>
    </w:p>
    <w:p w:rsidR="008F562B" w:rsidRPr="008F562B" w:rsidRDefault="008F562B" w:rsidP="0019214B">
      <w:pPr>
        <w:pStyle w:val="65"/>
        <w:numPr>
          <w:ilvl w:val="0"/>
          <w:numId w:val="201"/>
        </w:numPr>
        <w:shd w:val="clear" w:color="auto" w:fill="auto"/>
        <w:tabs>
          <w:tab w:val="left" w:pos="144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F562B" w:rsidRPr="006E58D3" w:rsidRDefault="008F562B" w:rsidP="0019214B">
      <w:pPr>
        <w:pStyle w:val="65"/>
        <w:numPr>
          <w:ilvl w:val="0"/>
          <w:numId w:val="201"/>
        </w:numPr>
        <w:shd w:val="clear" w:color="auto" w:fill="auto"/>
        <w:tabs>
          <w:tab w:val="left" w:pos="1441"/>
        </w:tabs>
        <w:spacing w:line="276" w:lineRule="auto"/>
        <w:ind w:right="20"/>
        <w:rPr>
          <w:i/>
          <w:sz w:val="28"/>
          <w:szCs w:val="28"/>
        </w:rPr>
      </w:pPr>
      <w:r w:rsidRPr="008F562B">
        <w:rPr>
          <w:sz w:val="28"/>
          <w:szCs w:val="28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</w:t>
      </w:r>
      <w:r w:rsidRPr="006E58D3">
        <w:rPr>
          <w:sz w:val="28"/>
          <w:szCs w:val="28"/>
        </w:rPr>
        <w:t>структуры и др.);</w:t>
      </w:r>
    </w:p>
    <w:p w:rsidR="008F562B" w:rsidRPr="008F562B" w:rsidRDefault="008F562B" w:rsidP="005512A3">
      <w:pPr>
        <w:pStyle w:val="65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6E58D3">
        <w:rPr>
          <w:i/>
          <w:sz w:val="28"/>
          <w:szCs w:val="28"/>
        </w:rPr>
        <w:t>Обучающийся</w:t>
      </w:r>
      <w:r w:rsidRPr="008F562B">
        <w:rPr>
          <w:sz w:val="28"/>
          <w:szCs w:val="28"/>
        </w:rPr>
        <w:t xml:space="preserve"> сможет:</w:t>
      </w:r>
    </w:p>
    <w:p w:rsidR="008F562B" w:rsidRPr="008F562B" w:rsidRDefault="008F562B" w:rsidP="0019214B">
      <w:pPr>
        <w:pStyle w:val="65"/>
        <w:numPr>
          <w:ilvl w:val="0"/>
          <w:numId w:val="202"/>
        </w:numPr>
        <w:shd w:val="clear" w:color="auto" w:fill="auto"/>
        <w:tabs>
          <w:tab w:val="left" w:pos="1430"/>
        </w:tabs>
        <w:spacing w:line="276" w:lineRule="auto"/>
        <w:rPr>
          <w:sz w:val="28"/>
          <w:szCs w:val="28"/>
        </w:rPr>
      </w:pPr>
      <w:r w:rsidRPr="008F562B">
        <w:rPr>
          <w:sz w:val="28"/>
          <w:szCs w:val="28"/>
        </w:rPr>
        <w:t>решать задачи, находящиеся на стыке нескольких учебных дисциплин;</w:t>
      </w:r>
    </w:p>
    <w:p w:rsidR="008F562B" w:rsidRPr="008F562B" w:rsidRDefault="008F562B" w:rsidP="0019214B">
      <w:pPr>
        <w:pStyle w:val="65"/>
        <w:numPr>
          <w:ilvl w:val="0"/>
          <w:numId w:val="202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использовать основной алгоритм исследования при решении своих учебно</w:t>
      </w:r>
      <w:r w:rsidRPr="008F562B">
        <w:rPr>
          <w:sz w:val="28"/>
          <w:szCs w:val="28"/>
        </w:rPr>
        <w:softHyphen/>
        <w:t>познавательных задач;</w:t>
      </w:r>
    </w:p>
    <w:p w:rsidR="008F562B" w:rsidRPr="008F562B" w:rsidRDefault="008F562B" w:rsidP="0019214B">
      <w:pPr>
        <w:pStyle w:val="65"/>
        <w:numPr>
          <w:ilvl w:val="0"/>
          <w:numId w:val="202"/>
        </w:numPr>
        <w:shd w:val="clear" w:color="auto" w:fill="auto"/>
        <w:tabs>
          <w:tab w:val="left" w:pos="144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F562B" w:rsidRPr="008F562B" w:rsidRDefault="008F562B" w:rsidP="0019214B">
      <w:pPr>
        <w:pStyle w:val="65"/>
        <w:numPr>
          <w:ilvl w:val="0"/>
          <w:numId w:val="202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8F562B" w:rsidRPr="008F562B" w:rsidRDefault="008F562B" w:rsidP="0019214B">
      <w:pPr>
        <w:pStyle w:val="65"/>
        <w:numPr>
          <w:ilvl w:val="0"/>
          <w:numId w:val="202"/>
        </w:numPr>
        <w:shd w:val="clear" w:color="auto" w:fill="auto"/>
        <w:tabs>
          <w:tab w:val="left" w:pos="144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F562B" w:rsidRPr="006E58D3" w:rsidRDefault="008F562B" w:rsidP="005512A3">
      <w:pPr>
        <w:pStyle w:val="65"/>
        <w:shd w:val="clear" w:color="auto" w:fill="auto"/>
        <w:spacing w:line="276" w:lineRule="auto"/>
        <w:ind w:left="20" w:right="20" w:firstLine="700"/>
        <w:rPr>
          <w:i/>
          <w:sz w:val="28"/>
          <w:szCs w:val="28"/>
        </w:rPr>
      </w:pPr>
      <w:r w:rsidRPr="006E58D3">
        <w:rPr>
          <w:i/>
          <w:sz w:val="28"/>
          <w:szCs w:val="28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формулировать научную гипотезу, ставить цель в рамках </w:t>
      </w:r>
      <w:r w:rsidRPr="008F562B">
        <w:rPr>
          <w:sz w:val="28"/>
          <w:szCs w:val="28"/>
        </w:rPr>
        <w:lastRenderedPageBreak/>
        <w:t>исследования и проектирования, исходя из культурной нормы и сообразуясь с представлениями об общем благе;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4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4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4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8F562B" w:rsidRPr="008F562B" w:rsidRDefault="008F562B" w:rsidP="0019214B">
      <w:pPr>
        <w:pStyle w:val="65"/>
        <w:numPr>
          <w:ilvl w:val="0"/>
          <w:numId w:val="203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523C4" w:rsidRDefault="008F562B" w:rsidP="00E7572B">
      <w:pPr>
        <w:pStyle w:val="65"/>
        <w:numPr>
          <w:ilvl w:val="0"/>
          <w:numId w:val="203"/>
        </w:numPr>
        <w:shd w:val="clear" w:color="auto" w:fill="auto"/>
        <w:tabs>
          <w:tab w:val="left" w:pos="1436"/>
        </w:tabs>
        <w:spacing w:line="240" w:lineRule="auto"/>
        <w:ind w:right="23"/>
        <w:rPr>
          <w:sz w:val="28"/>
          <w:szCs w:val="28"/>
        </w:rPr>
      </w:pPr>
      <w:bookmarkStart w:id="7" w:name="bookmark59"/>
      <w:r w:rsidRPr="008F562B">
        <w:rPr>
          <w:sz w:val="28"/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  <w:bookmarkEnd w:id="7"/>
    </w:p>
    <w:p w:rsidR="008F562B" w:rsidRPr="00D523C4" w:rsidRDefault="006E58D3" w:rsidP="00E7572B">
      <w:pPr>
        <w:pStyle w:val="65"/>
        <w:shd w:val="clear" w:color="auto" w:fill="auto"/>
        <w:tabs>
          <w:tab w:val="left" w:pos="1436"/>
        </w:tabs>
        <w:spacing w:line="240" w:lineRule="auto"/>
        <w:ind w:left="720" w:right="23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2.1.7.</w:t>
      </w:r>
      <w:r w:rsidR="008F562B" w:rsidRPr="00D523C4">
        <w:rPr>
          <w:b/>
          <w:sz w:val="28"/>
          <w:szCs w:val="28"/>
        </w:rPr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proofErr w:type="gramEnd"/>
    </w:p>
    <w:p w:rsidR="008F562B" w:rsidRPr="008F562B" w:rsidRDefault="008F562B" w:rsidP="00D523C4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Условия реализации основной образовательной программы, в том числе программы развития УУД, должны обеспечить совершенствование компетенций проектной и учебно</w:t>
      </w:r>
      <w:r w:rsidRPr="008F562B">
        <w:rPr>
          <w:sz w:val="28"/>
          <w:szCs w:val="28"/>
        </w:rPr>
        <w:softHyphen/>
        <w:t>исследовательской деятельности обучающихся.</w:t>
      </w:r>
    </w:p>
    <w:p w:rsidR="008F562B" w:rsidRPr="006E58D3" w:rsidRDefault="008F562B" w:rsidP="005512A3">
      <w:pPr>
        <w:pStyle w:val="65"/>
        <w:shd w:val="clear" w:color="auto" w:fill="auto"/>
        <w:spacing w:line="276" w:lineRule="auto"/>
        <w:ind w:left="20" w:firstLine="700"/>
        <w:rPr>
          <w:i/>
          <w:sz w:val="28"/>
          <w:szCs w:val="28"/>
        </w:rPr>
      </w:pPr>
      <w:r w:rsidRPr="006E58D3">
        <w:rPr>
          <w:i/>
          <w:sz w:val="28"/>
          <w:szCs w:val="28"/>
        </w:rPr>
        <w:t>Условия включают: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3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укомплектованность образовательной организации </w:t>
      </w:r>
      <w:r w:rsidRPr="008F562B">
        <w:rPr>
          <w:sz w:val="28"/>
          <w:szCs w:val="28"/>
        </w:rPr>
        <w:lastRenderedPageBreak/>
        <w:t>педагогическими, руководящими и иными работниками;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2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образования, что включает следующее: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педагоги владеют представлениями о возрастных особенностях обучающихся начальной, основной и старшей школы;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35"/>
        </w:tabs>
        <w:spacing w:line="276" w:lineRule="auto"/>
        <w:rPr>
          <w:sz w:val="28"/>
          <w:szCs w:val="28"/>
        </w:rPr>
      </w:pPr>
      <w:r w:rsidRPr="008F562B">
        <w:rPr>
          <w:sz w:val="28"/>
          <w:szCs w:val="28"/>
        </w:rPr>
        <w:t>педагоги прошли курсы повышения квалификации, посвященные ФГОС;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4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педагоги участвовали в разработке программы по формированию УУД, участвовали во внутришкольных семинарах, посвященных особенностям применения выбранной программы по УУД;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педагоги осуществляют формирование УУД в рамках проектной, исследовательской деятельности;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2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4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педагоги владеют методиками формирующего оценивания; наличие позиции тьютора или педагога, владеющего навыками тьюторского сопровождения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>;</w:t>
      </w:r>
    </w:p>
    <w:p w:rsidR="008F562B" w:rsidRPr="008F562B" w:rsidRDefault="008F562B" w:rsidP="0019214B">
      <w:pPr>
        <w:pStyle w:val="65"/>
        <w:numPr>
          <w:ilvl w:val="0"/>
          <w:numId w:val="204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8F562B" w:rsidRPr="006E58D3" w:rsidRDefault="006E58D3" w:rsidP="005512A3">
      <w:pPr>
        <w:pStyle w:val="65"/>
        <w:shd w:val="clear" w:color="auto" w:fill="auto"/>
        <w:spacing w:line="276" w:lineRule="auto"/>
        <w:ind w:left="20" w:right="20" w:firstLine="700"/>
        <w:rPr>
          <w:i/>
          <w:sz w:val="28"/>
          <w:szCs w:val="28"/>
        </w:rPr>
      </w:pPr>
      <w:r w:rsidRPr="006E58D3">
        <w:rPr>
          <w:i/>
          <w:sz w:val="28"/>
          <w:szCs w:val="28"/>
        </w:rPr>
        <w:t xml:space="preserve"> Специфические</w:t>
      </w:r>
      <w:r w:rsidR="008F562B" w:rsidRPr="006E58D3">
        <w:rPr>
          <w:i/>
          <w:sz w:val="28"/>
          <w:szCs w:val="28"/>
        </w:rPr>
        <w:t xml:space="preserve"> характеристик</w:t>
      </w:r>
      <w:r w:rsidRPr="006E58D3">
        <w:rPr>
          <w:i/>
          <w:sz w:val="28"/>
          <w:szCs w:val="28"/>
        </w:rPr>
        <w:t>и</w:t>
      </w:r>
      <w:r w:rsidR="008F562B" w:rsidRPr="006E58D3">
        <w:rPr>
          <w:i/>
          <w:sz w:val="28"/>
          <w:szCs w:val="28"/>
        </w:rPr>
        <w:t xml:space="preserve"> организации образовательного пространства старшей школы, </w:t>
      </w:r>
      <w:proofErr w:type="gramStart"/>
      <w:r w:rsidR="008F562B" w:rsidRPr="006E58D3">
        <w:rPr>
          <w:i/>
          <w:sz w:val="28"/>
          <w:szCs w:val="28"/>
        </w:rPr>
        <w:t>обеспечивающих</w:t>
      </w:r>
      <w:proofErr w:type="gramEnd"/>
      <w:r w:rsidR="008F562B" w:rsidRPr="006E58D3">
        <w:rPr>
          <w:i/>
          <w:sz w:val="28"/>
          <w:szCs w:val="28"/>
        </w:rPr>
        <w:t xml:space="preserve"> формирование УУД в открытом образовательном пространстве: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4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8F562B">
        <w:rPr>
          <w:sz w:val="28"/>
          <w:szCs w:val="28"/>
        </w:rPr>
        <w:t>обучающимся</w:t>
      </w:r>
      <w:proofErr w:type="gramEnd"/>
      <w:r w:rsidRPr="008F562B">
        <w:rPr>
          <w:sz w:val="28"/>
          <w:szCs w:val="28"/>
        </w:rPr>
        <w:t xml:space="preserve"> формы получения образования, уровня освоения предметного материала, учителя, учебной группы, обеспечения тьюторского сопровождения образовательной траектории обучающегося);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lastRenderedPageBreak/>
        <w:t>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 основного образования;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4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4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4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обеспечение возможности вовлечения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36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обеспечение возможности вовлечения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 xml:space="preserve"> в разнообразную исследовательскую деятельность;</w:t>
      </w:r>
    </w:p>
    <w:p w:rsidR="008F562B" w:rsidRPr="008F562B" w:rsidRDefault="008F562B" w:rsidP="0019214B">
      <w:pPr>
        <w:pStyle w:val="65"/>
        <w:numPr>
          <w:ilvl w:val="0"/>
          <w:numId w:val="205"/>
        </w:numPr>
        <w:shd w:val="clear" w:color="auto" w:fill="auto"/>
        <w:tabs>
          <w:tab w:val="left" w:pos="1441"/>
        </w:tabs>
        <w:spacing w:line="276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8F562B" w:rsidRPr="008F562B" w:rsidRDefault="008F562B" w:rsidP="005512A3">
      <w:pPr>
        <w:pStyle w:val="65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уроков, так и </w:t>
      </w:r>
      <w:proofErr w:type="gramStart"/>
      <w:r w:rsidRPr="008F562B">
        <w:rPr>
          <w:sz w:val="28"/>
          <w:szCs w:val="28"/>
        </w:rPr>
        <w:t>вне</w:t>
      </w:r>
      <w:proofErr w:type="gramEnd"/>
      <w:r w:rsidRPr="008F562B">
        <w:rPr>
          <w:sz w:val="28"/>
          <w:szCs w:val="28"/>
        </w:rPr>
        <w:t xml:space="preserve"> </w:t>
      </w:r>
      <w:proofErr w:type="gramStart"/>
      <w:r w:rsidRPr="008F562B">
        <w:rPr>
          <w:sz w:val="28"/>
          <w:szCs w:val="28"/>
        </w:rPr>
        <w:t>их</w:t>
      </w:r>
      <w:proofErr w:type="gramEnd"/>
      <w:r w:rsidRPr="008F562B">
        <w:rPr>
          <w:sz w:val="28"/>
          <w:szCs w:val="28"/>
        </w:rPr>
        <w:t>. Нецелесообразно допускать ситуации, при которых на уроках разрушается коммуникативное пространство (нет учебного сотрудничества), не происходит информационного обмена, не затребована читательская компетенция, создаются препятствия для собственной поисковой, исследовательской, проектной деятельности.</w:t>
      </w:r>
    </w:p>
    <w:p w:rsidR="008F562B" w:rsidRPr="008F562B" w:rsidRDefault="008F562B" w:rsidP="005512A3">
      <w:pPr>
        <w:pStyle w:val="65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Создание условий для развития УУД — это не дополнение к образовательной деятельности, а кардинальное изменение содержания, форм и методов, при которых успешное обучение невозможно без одновременного наращивания компетенций. Иными словами, перед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</w:t>
      </w:r>
      <w:r w:rsidRPr="008F562B">
        <w:rPr>
          <w:sz w:val="28"/>
          <w:szCs w:val="28"/>
        </w:rPr>
        <w:lastRenderedPageBreak/>
        <w:t>коммуникативными технологиями.</w:t>
      </w:r>
    </w:p>
    <w:p w:rsidR="008F562B" w:rsidRPr="008F562B" w:rsidRDefault="008F562B" w:rsidP="005512A3">
      <w:pPr>
        <w:pStyle w:val="65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proofErr w:type="gramStart"/>
      <w:r w:rsidRPr="008F562B">
        <w:rPr>
          <w:sz w:val="28"/>
          <w:szCs w:val="28"/>
        </w:rPr>
        <w:t>Все перечисленные элементы образовательной инфраструктуры призваны обеспечить возможность самостоятельного действия обучающихся, высокую степень свободы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  <w:proofErr w:type="gramEnd"/>
    </w:p>
    <w:p w:rsidR="008F562B" w:rsidRPr="006E58D3" w:rsidRDefault="008F562B" w:rsidP="00E7572B">
      <w:pPr>
        <w:pStyle w:val="65"/>
        <w:shd w:val="clear" w:color="auto" w:fill="auto"/>
        <w:spacing w:line="240" w:lineRule="auto"/>
        <w:ind w:left="20" w:right="20" w:firstLine="700"/>
        <w:rPr>
          <w:i/>
          <w:sz w:val="28"/>
          <w:szCs w:val="28"/>
        </w:rPr>
      </w:pPr>
      <w:r w:rsidRPr="006E58D3">
        <w:rPr>
          <w:i/>
          <w:sz w:val="28"/>
          <w:szCs w:val="28"/>
        </w:rPr>
        <w:t>Организационно-методическое обеспечение учебно-исследовательской и проектной деятельности включает:</w:t>
      </w:r>
    </w:p>
    <w:p w:rsidR="008F562B" w:rsidRPr="008F562B" w:rsidRDefault="008F562B" w:rsidP="00E7572B">
      <w:pPr>
        <w:pStyle w:val="65"/>
        <w:numPr>
          <w:ilvl w:val="0"/>
          <w:numId w:val="206"/>
        </w:numPr>
        <w:shd w:val="clear" w:color="auto" w:fill="auto"/>
        <w:tabs>
          <w:tab w:val="left" w:pos="859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 xml:space="preserve">наличие утвержденного Положения о проектной деятельности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>;</w:t>
      </w:r>
    </w:p>
    <w:p w:rsidR="008F562B" w:rsidRPr="008F562B" w:rsidRDefault="008F562B" w:rsidP="00E7572B">
      <w:pPr>
        <w:pStyle w:val="65"/>
        <w:numPr>
          <w:ilvl w:val="0"/>
          <w:numId w:val="206"/>
        </w:numPr>
        <w:shd w:val="clear" w:color="auto" w:fill="auto"/>
        <w:tabs>
          <w:tab w:val="left" w:pos="975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наличие системы педагогического сопровождения учебно-исследовательской и проектной деятельности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>;</w:t>
      </w:r>
    </w:p>
    <w:p w:rsidR="008F562B" w:rsidRDefault="008F562B" w:rsidP="00E7572B">
      <w:pPr>
        <w:pStyle w:val="65"/>
        <w:numPr>
          <w:ilvl w:val="0"/>
          <w:numId w:val="206"/>
        </w:numPr>
        <w:shd w:val="clear" w:color="auto" w:fill="auto"/>
        <w:tabs>
          <w:tab w:val="left" w:pos="884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 xml:space="preserve">работа школьных методических объединений, направленная на разработку методик проведения учебного эксперимента на оборудовании школьных лабораторий: физической, естественнонаучной, лингвистической, лаборатории </w:t>
      </w:r>
      <w:r w:rsidR="00E7572B">
        <w:rPr>
          <w:sz w:val="28"/>
          <w:szCs w:val="28"/>
        </w:rPr>
        <w:t>робототехники.</w:t>
      </w:r>
    </w:p>
    <w:p w:rsidR="006E58D3" w:rsidRPr="00024252" w:rsidRDefault="006E58D3" w:rsidP="00E7572B">
      <w:pPr>
        <w:pStyle w:val="65"/>
        <w:shd w:val="clear" w:color="auto" w:fill="auto"/>
        <w:tabs>
          <w:tab w:val="left" w:pos="884"/>
        </w:tabs>
        <w:spacing w:line="240" w:lineRule="auto"/>
        <w:ind w:left="1353" w:right="20" w:firstLine="0"/>
        <w:rPr>
          <w:sz w:val="16"/>
          <w:szCs w:val="16"/>
        </w:rPr>
      </w:pPr>
    </w:p>
    <w:p w:rsidR="008F562B" w:rsidRPr="005512A3" w:rsidRDefault="008F562B" w:rsidP="00D523C4">
      <w:pPr>
        <w:pStyle w:val="65"/>
        <w:shd w:val="clear" w:color="auto" w:fill="auto"/>
        <w:tabs>
          <w:tab w:val="left" w:pos="859"/>
          <w:tab w:val="left" w:pos="1326"/>
        </w:tabs>
        <w:spacing w:line="20" w:lineRule="atLeast"/>
        <w:ind w:left="720" w:right="23" w:firstLine="0"/>
        <w:rPr>
          <w:b/>
          <w:sz w:val="28"/>
          <w:szCs w:val="28"/>
        </w:rPr>
      </w:pPr>
      <w:r w:rsidRPr="005512A3">
        <w:rPr>
          <w:b/>
          <w:sz w:val="28"/>
          <w:szCs w:val="28"/>
        </w:rPr>
        <w:t xml:space="preserve">2.1.8. </w:t>
      </w:r>
      <w:bookmarkStart w:id="8" w:name="bookmark60"/>
      <w:bookmarkStart w:id="9" w:name="bookmark61"/>
      <w:r w:rsidRPr="005512A3">
        <w:rPr>
          <w:b/>
          <w:sz w:val="28"/>
          <w:szCs w:val="28"/>
        </w:rPr>
        <w:t xml:space="preserve">Методика и инструментарий оценки успешности освоения и применения </w:t>
      </w:r>
      <w:proofErr w:type="gramStart"/>
      <w:r w:rsidRPr="005512A3">
        <w:rPr>
          <w:b/>
          <w:sz w:val="28"/>
          <w:szCs w:val="28"/>
        </w:rPr>
        <w:t>обучающимися</w:t>
      </w:r>
      <w:proofErr w:type="gramEnd"/>
      <w:r w:rsidRPr="005512A3">
        <w:rPr>
          <w:b/>
          <w:sz w:val="28"/>
          <w:szCs w:val="28"/>
        </w:rPr>
        <w:t xml:space="preserve"> универсальных учебных действий</w:t>
      </w:r>
      <w:bookmarkEnd w:id="8"/>
      <w:bookmarkEnd w:id="9"/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Методика и инструментарий оценки успешности освоения и применения </w:t>
      </w:r>
      <w:proofErr w:type="gramStart"/>
      <w:r w:rsidRPr="008F562B">
        <w:rPr>
          <w:sz w:val="28"/>
          <w:szCs w:val="28"/>
        </w:rPr>
        <w:t>обучающимися</w:t>
      </w:r>
      <w:proofErr w:type="gramEnd"/>
      <w:r w:rsidRPr="008F562B">
        <w:rPr>
          <w:sz w:val="28"/>
          <w:szCs w:val="28"/>
        </w:rPr>
        <w:t xml:space="preserve"> универсальных учебных действий включает три основных формы:</w:t>
      </w:r>
    </w:p>
    <w:p w:rsidR="008F562B" w:rsidRPr="008F562B" w:rsidRDefault="008F562B" w:rsidP="0019214B">
      <w:pPr>
        <w:pStyle w:val="65"/>
        <w:numPr>
          <w:ilvl w:val="0"/>
          <w:numId w:val="207"/>
        </w:numPr>
        <w:shd w:val="clear" w:color="auto" w:fill="auto"/>
        <w:tabs>
          <w:tab w:val="left" w:pos="859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образовательное событие;</w:t>
      </w:r>
    </w:p>
    <w:p w:rsidR="008F562B" w:rsidRPr="008F562B" w:rsidRDefault="008F562B" w:rsidP="0019214B">
      <w:pPr>
        <w:pStyle w:val="65"/>
        <w:numPr>
          <w:ilvl w:val="0"/>
          <w:numId w:val="207"/>
        </w:numPr>
        <w:shd w:val="clear" w:color="auto" w:fill="auto"/>
        <w:tabs>
          <w:tab w:val="left" w:pos="850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защита реализации проекта;</w:t>
      </w:r>
    </w:p>
    <w:p w:rsidR="005512A3" w:rsidRDefault="008F562B" w:rsidP="0019214B">
      <w:pPr>
        <w:pStyle w:val="65"/>
        <w:numPr>
          <w:ilvl w:val="0"/>
          <w:numId w:val="207"/>
        </w:numPr>
        <w:shd w:val="clear" w:color="auto" w:fill="auto"/>
        <w:tabs>
          <w:tab w:val="left" w:pos="850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защита (представление) учебно-исследовательской работы.</w:t>
      </w:r>
    </w:p>
    <w:p w:rsidR="008F562B" w:rsidRPr="008F562B" w:rsidRDefault="008F562B" w:rsidP="00D523C4">
      <w:pPr>
        <w:pStyle w:val="6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Основные требования к оценочному образовательному событию:</w:t>
      </w:r>
    </w:p>
    <w:p w:rsidR="008F562B" w:rsidRPr="008F562B" w:rsidRDefault="008F562B" w:rsidP="0019214B">
      <w:pPr>
        <w:pStyle w:val="65"/>
        <w:numPr>
          <w:ilvl w:val="0"/>
          <w:numId w:val="208"/>
        </w:numPr>
        <w:shd w:val="clear" w:color="auto" w:fill="auto"/>
        <w:tabs>
          <w:tab w:val="left" w:pos="961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под образовательным событием в формате презентации и оценки успешности освоения и применения обучающимися универсальных</w:t>
      </w:r>
      <w:r w:rsidR="005512A3">
        <w:rPr>
          <w:sz w:val="28"/>
          <w:szCs w:val="28"/>
        </w:rPr>
        <w:t xml:space="preserve"> учебных действий в МОУ «СОШ» с</w:t>
      </w:r>
      <w:proofErr w:type="gramStart"/>
      <w:r w:rsidR="005512A3">
        <w:rPr>
          <w:sz w:val="28"/>
          <w:szCs w:val="28"/>
        </w:rPr>
        <w:t>.Т</w:t>
      </w:r>
      <w:proofErr w:type="gramEnd"/>
      <w:r w:rsidR="005512A3">
        <w:rPr>
          <w:sz w:val="28"/>
          <w:szCs w:val="28"/>
        </w:rPr>
        <w:t>ерскол</w:t>
      </w:r>
      <w:r w:rsidRPr="008F562B">
        <w:rPr>
          <w:sz w:val="28"/>
          <w:szCs w:val="28"/>
        </w:rPr>
        <w:t xml:space="preserve"> понимается школьная ученическая научно-практическая конференция, заседания школьного научного общества, акции - презентации социальных проектов учащихся, представление программы кандидата в президенты школы, конкурс социальных проектов «Лидер XXI века», «Дни науки», которые проводятся в соответствии с положениями, включающими разделы, описывающие общие положения, процедуры, режимы и регламенты, инструменты оценки сформированности универсальных учебных действий, параметры и критерии, по которым будут оцениваться действия;</w:t>
      </w:r>
    </w:p>
    <w:p w:rsidR="008F562B" w:rsidRPr="008F562B" w:rsidRDefault="008F562B" w:rsidP="0019214B">
      <w:pPr>
        <w:pStyle w:val="65"/>
        <w:numPr>
          <w:ilvl w:val="0"/>
          <w:numId w:val="208"/>
        </w:numPr>
        <w:shd w:val="clear" w:color="auto" w:fill="auto"/>
        <w:tabs>
          <w:tab w:val="left" w:pos="96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материал образовательных событий носит межпредметный, метапредметный и внепредметный характер;</w:t>
      </w:r>
    </w:p>
    <w:p w:rsidR="008F562B" w:rsidRPr="008F562B" w:rsidRDefault="008F562B" w:rsidP="0019214B">
      <w:pPr>
        <w:pStyle w:val="65"/>
        <w:numPr>
          <w:ilvl w:val="0"/>
          <w:numId w:val="208"/>
        </w:numPr>
        <w:shd w:val="clear" w:color="auto" w:fill="auto"/>
        <w:tabs>
          <w:tab w:val="left" w:pos="937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 xml:space="preserve">в событии принимают участие обучающихся разных возрастов и разных типов образовательных организаций и учреждений </w:t>
      </w:r>
      <w:r w:rsidRPr="008F562B">
        <w:rPr>
          <w:sz w:val="28"/>
          <w:szCs w:val="28"/>
        </w:rPr>
        <w:lastRenderedPageBreak/>
        <w:t>(техникумов, колледжей).</w:t>
      </w:r>
    </w:p>
    <w:p w:rsidR="008F562B" w:rsidRPr="008F562B" w:rsidRDefault="008F562B" w:rsidP="0019214B">
      <w:pPr>
        <w:pStyle w:val="65"/>
        <w:numPr>
          <w:ilvl w:val="0"/>
          <w:numId w:val="208"/>
        </w:numPr>
        <w:shd w:val="clear" w:color="auto" w:fill="auto"/>
        <w:tabs>
          <w:tab w:val="left" w:pos="143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в событии могут принимать участие представители бизнеса, государственных структур, педагоги вузов, педагоги образовательных организаций, чьи выпускники принимают участие в образовательном событии;</w:t>
      </w:r>
    </w:p>
    <w:p w:rsidR="008F562B" w:rsidRPr="008F562B" w:rsidRDefault="008F562B" w:rsidP="0019214B">
      <w:pPr>
        <w:pStyle w:val="65"/>
        <w:numPr>
          <w:ilvl w:val="0"/>
          <w:numId w:val="208"/>
        </w:numPr>
        <w:shd w:val="clear" w:color="auto" w:fill="auto"/>
        <w:tabs>
          <w:tab w:val="left" w:pos="1441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во время проведения образовательного события могут быть использованы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Основные требования к инструментарию оценки универсальных учебных действий во время реализации оценочного образовательного события:</w:t>
      </w:r>
    </w:p>
    <w:p w:rsidR="008F562B" w:rsidRPr="008F562B" w:rsidRDefault="008F562B" w:rsidP="0019214B">
      <w:pPr>
        <w:pStyle w:val="65"/>
        <w:numPr>
          <w:ilvl w:val="0"/>
          <w:numId w:val="209"/>
        </w:numPr>
        <w:shd w:val="clear" w:color="auto" w:fill="auto"/>
        <w:tabs>
          <w:tab w:val="left" w:pos="1441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для каждого из форматов работы, реализуемых в ходе оценочного образовательного события, педагогами разрабатывается самостоятельный инструмент оценки; в качестве инструментов оценки используются оценочные листы, экспертные заключения и т.п.;</w:t>
      </w:r>
    </w:p>
    <w:p w:rsidR="008F562B" w:rsidRPr="008F562B" w:rsidRDefault="008F562B" w:rsidP="0019214B">
      <w:pPr>
        <w:pStyle w:val="65"/>
        <w:numPr>
          <w:ilvl w:val="0"/>
          <w:numId w:val="209"/>
        </w:numPr>
        <w:shd w:val="clear" w:color="auto" w:fill="auto"/>
        <w:tabs>
          <w:tab w:val="left" w:pos="143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 xml:space="preserve">правила проведения образовательного события, параметры и критерии оценки каждой формы работы в рамках образовательного оценочного события доводятся до сведения участников заранее, до начала события. По возможности, параметры и критерии оценки каждой формы работы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 xml:space="preserve"> разрабатываются и обсуждаются с самими старшеклассниками;</w:t>
      </w:r>
    </w:p>
    <w:p w:rsidR="008F562B" w:rsidRPr="008F562B" w:rsidRDefault="008F562B" w:rsidP="0019214B">
      <w:pPr>
        <w:pStyle w:val="65"/>
        <w:numPr>
          <w:ilvl w:val="0"/>
          <w:numId w:val="209"/>
        </w:numPr>
        <w:shd w:val="clear" w:color="auto" w:fill="auto"/>
        <w:tabs>
          <w:tab w:val="left" w:pos="144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 xml:space="preserve">каждому параметру оценки (оцениваемому универсальному учебному действию), занесенному в оценочный лист или экспертное заключение, соответствуют точные критерии оценки: за что, при каких условиях, </w:t>
      </w:r>
      <w:proofErr w:type="gramStart"/>
      <w:r w:rsidRPr="008F562B">
        <w:rPr>
          <w:sz w:val="28"/>
          <w:szCs w:val="28"/>
        </w:rPr>
        <w:t>исходя из каких принципов ставится</w:t>
      </w:r>
      <w:proofErr w:type="gramEnd"/>
      <w:r w:rsidRPr="008F562B">
        <w:rPr>
          <w:sz w:val="28"/>
          <w:szCs w:val="28"/>
        </w:rPr>
        <w:t xml:space="preserve"> то или иное количество баллов;</w:t>
      </w:r>
    </w:p>
    <w:p w:rsidR="008F562B" w:rsidRPr="008F562B" w:rsidRDefault="008F562B" w:rsidP="0019214B">
      <w:pPr>
        <w:pStyle w:val="65"/>
        <w:numPr>
          <w:ilvl w:val="0"/>
          <w:numId w:val="209"/>
        </w:numPr>
        <w:shd w:val="clear" w:color="auto" w:fill="auto"/>
        <w:tabs>
          <w:tab w:val="left" w:pos="144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одновременно; оценки, выставленные экспертами, в таком случае усредняются;</w:t>
      </w:r>
    </w:p>
    <w:p w:rsidR="008F562B" w:rsidRPr="008F562B" w:rsidRDefault="008F562B" w:rsidP="0019214B">
      <w:pPr>
        <w:pStyle w:val="65"/>
        <w:numPr>
          <w:ilvl w:val="0"/>
          <w:numId w:val="209"/>
        </w:numPr>
        <w:shd w:val="clear" w:color="auto" w:fill="auto"/>
        <w:tabs>
          <w:tab w:val="left" w:pos="143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 xml:space="preserve">в рамках реализации оценочного образовательного события предусмотрена возможность самооценки обучающихся и включения результатов самооценки в формирование итоговой оценки. В качестве инструмента самооценки </w:t>
      </w:r>
      <w:proofErr w:type="gramStart"/>
      <w:r w:rsidRPr="008F562B">
        <w:rPr>
          <w:sz w:val="28"/>
          <w:szCs w:val="28"/>
        </w:rPr>
        <w:t>обучающихся</w:t>
      </w:r>
      <w:proofErr w:type="gramEnd"/>
      <w:r w:rsidRPr="008F562B">
        <w:rPr>
          <w:sz w:val="28"/>
          <w:szCs w:val="28"/>
        </w:rPr>
        <w:t xml:space="preserve"> используются те же инструменты (оценочные листы), которые используются для оценки обучающихся экспертами.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Защита проекта как формат оценки успешности освоения и применения </w:t>
      </w:r>
      <w:proofErr w:type="gramStart"/>
      <w:r w:rsidRPr="008F562B">
        <w:rPr>
          <w:sz w:val="28"/>
          <w:szCs w:val="28"/>
        </w:rPr>
        <w:t>обучающимися</w:t>
      </w:r>
      <w:proofErr w:type="gramEnd"/>
      <w:r w:rsidRPr="008F562B">
        <w:rPr>
          <w:sz w:val="28"/>
          <w:szCs w:val="28"/>
        </w:rPr>
        <w:t xml:space="preserve"> универсальных учебных действий</w:t>
      </w:r>
      <w:r w:rsidR="00C10A98">
        <w:rPr>
          <w:sz w:val="28"/>
          <w:szCs w:val="28"/>
        </w:rPr>
        <w:t xml:space="preserve"> р</w:t>
      </w:r>
      <w:r w:rsidRPr="008F562B">
        <w:rPr>
          <w:sz w:val="28"/>
          <w:szCs w:val="28"/>
        </w:rPr>
        <w:t>егламентируется Положением о проектной деятельности обучающихся.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На защите темы проекта (проектной идеи) с </w:t>
      </w:r>
      <w:proofErr w:type="gramStart"/>
      <w:r w:rsidRPr="008F562B">
        <w:rPr>
          <w:sz w:val="28"/>
          <w:szCs w:val="28"/>
        </w:rPr>
        <w:t>обучающимся</w:t>
      </w:r>
      <w:proofErr w:type="gramEnd"/>
      <w:r w:rsidRPr="008F562B">
        <w:rPr>
          <w:sz w:val="28"/>
          <w:szCs w:val="28"/>
        </w:rPr>
        <w:t xml:space="preserve"> </w:t>
      </w:r>
      <w:r w:rsidRPr="008F562B">
        <w:rPr>
          <w:sz w:val="28"/>
          <w:szCs w:val="28"/>
        </w:rPr>
        <w:lastRenderedPageBreak/>
        <w:t>обсуждаются:</w:t>
      </w:r>
    </w:p>
    <w:p w:rsidR="008F562B" w:rsidRPr="008F562B" w:rsidRDefault="008F562B" w:rsidP="0019214B">
      <w:pPr>
        <w:pStyle w:val="65"/>
        <w:numPr>
          <w:ilvl w:val="0"/>
          <w:numId w:val="210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актуальность проекта;</w:t>
      </w:r>
    </w:p>
    <w:p w:rsidR="008F562B" w:rsidRPr="008F562B" w:rsidRDefault="008F562B" w:rsidP="0019214B">
      <w:pPr>
        <w:pStyle w:val="65"/>
        <w:numPr>
          <w:ilvl w:val="0"/>
          <w:numId w:val="210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8F562B" w:rsidRPr="008F562B" w:rsidRDefault="008F562B" w:rsidP="0019214B">
      <w:pPr>
        <w:pStyle w:val="65"/>
        <w:numPr>
          <w:ilvl w:val="0"/>
          <w:numId w:val="210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8F562B" w:rsidRPr="008F562B" w:rsidRDefault="008F562B" w:rsidP="0019214B">
      <w:pPr>
        <w:pStyle w:val="65"/>
        <w:numPr>
          <w:ilvl w:val="0"/>
          <w:numId w:val="210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8F562B">
        <w:rPr>
          <w:sz w:val="28"/>
          <w:szCs w:val="28"/>
        </w:rPr>
        <w:t>обучающемуся</w:t>
      </w:r>
      <w:proofErr w:type="gramEnd"/>
      <w:r w:rsidRPr="008F562B">
        <w:rPr>
          <w:sz w:val="28"/>
          <w:szCs w:val="28"/>
        </w:rPr>
        <w:t xml:space="preserve"> предпринять реальное проектное действие.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На защите реализованного проекта обучающийся представляет свой реализованный проект по следующему (примерному) плану:</w:t>
      </w:r>
    </w:p>
    <w:p w:rsidR="008F562B" w:rsidRPr="008F562B" w:rsidRDefault="008F562B" w:rsidP="0019214B">
      <w:pPr>
        <w:pStyle w:val="65"/>
        <w:numPr>
          <w:ilvl w:val="0"/>
          <w:numId w:val="180"/>
        </w:numPr>
        <w:shd w:val="clear" w:color="auto" w:fill="auto"/>
        <w:tabs>
          <w:tab w:val="left" w:pos="941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Тема и краткое описание сути проекта.</w:t>
      </w:r>
    </w:p>
    <w:p w:rsidR="008F562B" w:rsidRPr="008F562B" w:rsidRDefault="008F562B" w:rsidP="0019214B">
      <w:pPr>
        <w:pStyle w:val="65"/>
        <w:numPr>
          <w:ilvl w:val="0"/>
          <w:numId w:val="180"/>
        </w:numPr>
        <w:shd w:val="clear" w:color="auto" w:fill="auto"/>
        <w:tabs>
          <w:tab w:val="left" w:pos="960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Актуальность проекта.</w:t>
      </w:r>
    </w:p>
    <w:p w:rsidR="008F562B" w:rsidRPr="008F562B" w:rsidRDefault="008F562B" w:rsidP="0019214B">
      <w:pPr>
        <w:pStyle w:val="65"/>
        <w:numPr>
          <w:ilvl w:val="0"/>
          <w:numId w:val="180"/>
        </w:numPr>
        <w:shd w:val="clear" w:color="auto" w:fill="auto"/>
        <w:tabs>
          <w:tab w:val="left" w:pos="970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Положительные эффекты от реализации проекта, которые получат как сам автор, так и другие люди.</w:t>
      </w:r>
    </w:p>
    <w:p w:rsidR="008F562B" w:rsidRPr="008F562B" w:rsidRDefault="008F562B" w:rsidP="0019214B">
      <w:pPr>
        <w:pStyle w:val="65"/>
        <w:numPr>
          <w:ilvl w:val="0"/>
          <w:numId w:val="180"/>
        </w:numPr>
        <w:shd w:val="clear" w:color="auto" w:fill="auto"/>
        <w:tabs>
          <w:tab w:val="left" w:pos="966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8F562B" w:rsidRPr="008F562B" w:rsidRDefault="008F562B" w:rsidP="0019214B">
      <w:pPr>
        <w:pStyle w:val="65"/>
        <w:numPr>
          <w:ilvl w:val="0"/>
          <w:numId w:val="180"/>
        </w:numPr>
        <w:shd w:val="clear" w:color="auto" w:fill="auto"/>
        <w:tabs>
          <w:tab w:val="left" w:pos="950"/>
        </w:tabs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Ход реализации проекта.</w:t>
      </w:r>
    </w:p>
    <w:p w:rsidR="008F562B" w:rsidRPr="008F562B" w:rsidRDefault="008F562B" w:rsidP="0019214B">
      <w:pPr>
        <w:pStyle w:val="65"/>
        <w:numPr>
          <w:ilvl w:val="0"/>
          <w:numId w:val="180"/>
        </w:numPr>
        <w:shd w:val="clear" w:color="auto" w:fill="auto"/>
        <w:tabs>
          <w:tab w:val="left" w:pos="961"/>
        </w:tabs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Риски реализации проекта и сложности, которые </w:t>
      </w:r>
      <w:proofErr w:type="gramStart"/>
      <w:r w:rsidRPr="008F562B">
        <w:rPr>
          <w:sz w:val="28"/>
          <w:szCs w:val="28"/>
        </w:rPr>
        <w:t>обучающемуся</w:t>
      </w:r>
      <w:proofErr w:type="gramEnd"/>
      <w:r w:rsidRPr="008F562B">
        <w:rPr>
          <w:sz w:val="28"/>
          <w:szCs w:val="28"/>
        </w:rPr>
        <w:t xml:space="preserve"> удалось преодолеть в ходе его реализации.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Проектная работа обеспечивается кураторским сопровождением педагога. В функцию тьютора (куратора) входит: обсуждение с </w:t>
      </w:r>
      <w:proofErr w:type="gramStart"/>
      <w:r w:rsidRPr="008F562B">
        <w:rPr>
          <w:sz w:val="28"/>
          <w:szCs w:val="28"/>
        </w:rPr>
        <w:t>обучающимся</w:t>
      </w:r>
      <w:proofErr w:type="gramEnd"/>
      <w:r w:rsidRPr="008F562B">
        <w:rPr>
          <w:sz w:val="28"/>
          <w:szCs w:val="28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proofErr w:type="gramStart"/>
      <w:r w:rsidRPr="008F562B">
        <w:rPr>
          <w:sz w:val="28"/>
          <w:szCs w:val="28"/>
        </w:rPr>
        <w:t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8F562B">
        <w:rPr>
          <w:sz w:val="28"/>
          <w:szCs w:val="28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C10A98" w:rsidRDefault="008F562B" w:rsidP="00C10A98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>Основные требования к инструментарию оценки сформированности универсальных учебных действий при процедур</w:t>
      </w:r>
      <w:r w:rsidR="00C10A98">
        <w:rPr>
          <w:sz w:val="28"/>
          <w:szCs w:val="28"/>
        </w:rPr>
        <w:t>е защиты реализованного проекта:</w:t>
      </w:r>
    </w:p>
    <w:p w:rsidR="00C10A98" w:rsidRPr="008F562B" w:rsidRDefault="00C10A98" w:rsidP="0019214B">
      <w:pPr>
        <w:pStyle w:val="65"/>
        <w:numPr>
          <w:ilvl w:val="0"/>
          <w:numId w:val="21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для оценки проектной работ</w:t>
      </w:r>
      <w:r>
        <w:rPr>
          <w:sz w:val="28"/>
          <w:szCs w:val="28"/>
        </w:rPr>
        <w:t>ы создается экспертная комиссия;</w:t>
      </w:r>
    </w:p>
    <w:p w:rsidR="008F562B" w:rsidRPr="008F562B" w:rsidRDefault="008F562B" w:rsidP="0019214B">
      <w:pPr>
        <w:pStyle w:val="65"/>
        <w:numPr>
          <w:ilvl w:val="0"/>
          <w:numId w:val="211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оценивание производится</w:t>
      </w:r>
      <w:r w:rsidR="00C10A98">
        <w:rPr>
          <w:sz w:val="28"/>
          <w:szCs w:val="28"/>
        </w:rPr>
        <w:t xml:space="preserve"> на основе критериальной модели;</w:t>
      </w:r>
    </w:p>
    <w:p w:rsidR="008F562B" w:rsidRPr="008F562B" w:rsidRDefault="008F562B" w:rsidP="0019214B">
      <w:pPr>
        <w:pStyle w:val="65"/>
        <w:numPr>
          <w:ilvl w:val="0"/>
          <w:numId w:val="211"/>
        </w:numPr>
        <w:shd w:val="clear" w:color="auto" w:fill="auto"/>
        <w:tabs>
          <w:tab w:val="left" w:pos="1431"/>
        </w:tabs>
        <w:spacing w:line="240" w:lineRule="auto"/>
        <w:ind w:right="23"/>
        <w:rPr>
          <w:sz w:val="28"/>
          <w:szCs w:val="28"/>
        </w:rPr>
      </w:pPr>
      <w:r w:rsidRPr="008F562B">
        <w:rPr>
          <w:sz w:val="28"/>
          <w:szCs w:val="28"/>
        </w:rPr>
        <w:t>результаты оценивания универсальных учебных действий доводятся до сведения обучающихся.</w:t>
      </w:r>
    </w:p>
    <w:p w:rsidR="008F562B" w:rsidRPr="008F562B" w:rsidRDefault="008F562B" w:rsidP="00D523C4">
      <w:pPr>
        <w:pStyle w:val="65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8F562B">
        <w:rPr>
          <w:sz w:val="28"/>
          <w:szCs w:val="28"/>
        </w:rPr>
        <w:t xml:space="preserve">Представление учебно-исследовательской работы как формат оценки успешности освоения и применения </w:t>
      </w:r>
      <w:proofErr w:type="gramStart"/>
      <w:r w:rsidRPr="008F562B">
        <w:rPr>
          <w:sz w:val="28"/>
          <w:szCs w:val="28"/>
        </w:rPr>
        <w:t>обучающимися</w:t>
      </w:r>
      <w:proofErr w:type="gramEnd"/>
      <w:r w:rsidRPr="008F562B">
        <w:rPr>
          <w:sz w:val="28"/>
          <w:szCs w:val="28"/>
        </w:rPr>
        <w:t xml:space="preserve"> универсальных учебных действий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F562B">
        <w:rPr>
          <w:sz w:val="28"/>
          <w:szCs w:val="28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</w:t>
      </w:r>
      <w:r w:rsidRPr="008F562B">
        <w:rPr>
          <w:sz w:val="28"/>
          <w:szCs w:val="28"/>
        </w:rPr>
        <w:lastRenderedPageBreak/>
        <w:t>работой обучающихся привлекаются специалисты и ученые из различных областей знаний. Возможно выполнение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8F562B">
        <w:rPr>
          <w:sz w:val="28"/>
          <w:szCs w:val="28"/>
        </w:rPr>
        <w:t xml:space="preserve">исследовательских работ и проектов </w:t>
      </w:r>
      <w:proofErr w:type="gramStart"/>
      <w:r w:rsidRPr="008F562B">
        <w:rPr>
          <w:sz w:val="28"/>
          <w:szCs w:val="28"/>
        </w:rPr>
        <w:t>обучающимися</w:t>
      </w:r>
      <w:proofErr w:type="gramEnd"/>
      <w:r w:rsidRPr="008F562B">
        <w:rPr>
          <w:sz w:val="28"/>
          <w:szCs w:val="28"/>
        </w:rPr>
        <w:t xml:space="preserve"> вне школы - в лабораториях вузов, исследовательских институтов, колледжей.</w:t>
      </w:r>
    </w:p>
    <w:p w:rsidR="008F562B" w:rsidRPr="008F562B" w:rsidRDefault="008F562B" w:rsidP="005512A3">
      <w:pPr>
        <w:pStyle w:val="65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8F562B">
        <w:rPr>
          <w:sz w:val="28"/>
          <w:szCs w:val="28"/>
        </w:rPr>
        <w:t>Исследовательские проекты могут иметь следующие направления:</w:t>
      </w:r>
    </w:p>
    <w:p w:rsidR="008F562B" w:rsidRPr="008F562B" w:rsidRDefault="008F562B" w:rsidP="0019214B">
      <w:pPr>
        <w:pStyle w:val="65"/>
        <w:numPr>
          <w:ilvl w:val="0"/>
          <w:numId w:val="212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proofErr w:type="gramStart"/>
      <w:r w:rsidRPr="008F562B">
        <w:rPr>
          <w:sz w:val="28"/>
          <w:szCs w:val="28"/>
        </w:rPr>
        <w:t>естественно-научные</w:t>
      </w:r>
      <w:proofErr w:type="gramEnd"/>
      <w:r w:rsidRPr="008F562B">
        <w:rPr>
          <w:sz w:val="28"/>
          <w:szCs w:val="28"/>
        </w:rPr>
        <w:t xml:space="preserve"> исследования;</w:t>
      </w:r>
    </w:p>
    <w:p w:rsidR="008F562B" w:rsidRPr="008F562B" w:rsidRDefault="008F562B" w:rsidP="0019214B">
      <w:pPr>
        <w:pStyle w:val="65"/>
        <w:numPr>
          <w:ilvl w:val="0"/>
          <w:numId w:val="212"/>
        </w:numPr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 w:rsidRPr="008F562B">
        <w:rPr>
          <w:sz w:val="28"/>
          <w:szCs w:val="28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8F562B" w:rsidRPr="008F562B" w:rsidRDefault="008F562B" w:rsidP="0019214B">
      <w:pPr>
        <w:pStyle w:val="65"/>
        <w:numPr>
          <w:ilvl w:val="0"/>
          <w:numId w:val="212"/>
        </w:numPr>
        <w:shd w:val="clear" w:color="auto" w:fill="auto"/>
        <w:tabs>
          <w:tab w:val="left" w:pos="1426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экономические исследования;</w:t>
      </w:r>
    </w:p>
    <w:p w:rsidR="008F562B" w:rsidRPr="008F562B" w:rsidRDefault="008F562B" w:rsidP="0019214B">
      <w:pPr>
        <w:pStyle w:val="65"/>
        <w:numPr>
          <w:ilvl w:val="0"/>
          <w:numId w:val="212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социальные исследования;</w:t>
      </w:r>
    </w:p>
    <w:p w:rsidR="008F562B" w:rsidRPr="008F562B" w:rsidRDefault="008F562B" w:rsidP="0019214B">
      <w:pPr>
        <w:pStyle w:val="65"/>
        <w:numPr>
          <w:ilvl w:val="0"/>
          <w:numId w:val="212"/>
        </w:numPr>
        <w:shd w:val="clear" w:color="auto" w:fill="auto"/>
        <w:tabs>
          <w:tab w:val="left" w:pos="1435"/>
        </w:tabs>
        <w:spacing w:line="240" w:lineRule="auto"/>
        <w:rPr>
          <w:sz w:val="28"/>
          <w:szCs w:val="28"/>
        </w:rPr>
      </w:pPr>
      <w:r w:rsidRPr="008F562B">
        <w:rPr>
          <w:sz w:val="28"/>
          <w:szCs w:val="28"/>
        </w:rPr>
        <w:t>научно-технические исследования.</w:t>
      </w:r>
    </w:p>
    <w:p w:rsidR="00646D9E" w:rsidRDefault="008F562B" w:rsidP="00D523C4">
      <w:pPr>
        <w:pStyle w:val="65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proofErr w:type="gramStart"/>
      <w:r w:rsidRPr="008F562B">
        <w:rPr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024252" w:rsidRPr="00024252" w:rsidRDefault="00024252" w:rsidP="00BE0964">
      <w:pPr>
        <w:contextualSpacing/>
        <w:jc w:val="center"/>
        <w:rPr>
          <w:b/>
          <w:bCs/>
          <w:sz w:val="16"/>
          <w:szCs w:val="16"/>
          <w:lang w:val="ru-RU"/>
        </w:rPr>
      </w:pPr>
    </w:p>
    <w:p w:rsidR="00246CD9" w:rsidRPr="00BE0964" w:rsidRDefault="00BB243D" w:rsidP="00BE0964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2.2</w:t>
      </w:r>
      <w:r w:rsidR="00246CD9" w:rsidRPr="00BE0964">
        <w:rPr>
          <w:b/>
          <w:bCs/>
          <w:sz w:val="28"/>
          <w:szCs w:val="28"/>
          <w:lang w:val="ru-RU"/>
        </w:rPr>
        <w:t>. Программы отдельных учебных предметов, курсов</w:t>
      </w:r>
    </w:p>
    <w:p w:rsidR="00640EC1" w:rsidRPr="00BE0964" w:rsidRDefault="00246CD9" w:rsidP="00BE0964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 xml:space="preserve">Основное содержание учебных предметов на ступени </w:t>
      </w:r>
    </w:p>
    <w:p w:rsidR="00246CD9" w:rsidRPr="0092158B" w:rsidRDefault="00246CD9" w:rsidP="0092158B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 xml:space="preserve">среднего </w:t>
      </w:r>
      <w:r w:rsidRPr="00BE0964">
        <w:rPr>
          <w:b/>
          <w:bCs/>
          <w:sz w:val="28"/>
          <w:szCs w:val="28"/>
          <w:lang w:val="ru-RU"/>
        </w:rPr>
        <w:tab/>
        <w:t>общего образования</w:t>
      </w:r>
    </w:p>
    <w:p w:rsidR="00246CD9" w:rsidRPr="0092158B" w:rsidRDefault="00246CD9" w:rsidP="0092158B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2.2.1. Русский язык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246CD9" w:rsidRPr="00BE0964" w:rsidRDefault="00246CD9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46CD9" w:rsidRPr="00BE0964" w:rsidRDefault="00246CD9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246CD9" w:rsidRPr="00BE0964" w:rsidRDefault="00246CD9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46CD9" w:rsidRPr="00BE0964" w:rsidRDefault="00246CD9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46CD9" w:rsidRPr="00BE0964" w:rsidRDefault="00246CD9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46CD9" w:rsidRPr="0092158B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246CD9" w:rsidRPr="0092158B" w:rsidRDefault="00246CD9" w:rsidP="00BE0964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lastRenderedPageBreak/>
        <w:t>Содержание основной образовательной программы по русскому язык на базовом уровн</w:t>
      </w:r>
      <w:r w:rsidR="0092158B">
        <w:rPr>
          <w:b/>
          <w:bCs/>
          <w:i/>
          <w:sz w:val="28"/>
          <w:szCs w:val="28"/>
          <w:lang w:val="ru-RU"/>
        </w:rPr>
        <w:t>е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Содержание, обеспечивающее формирование коммуникативной компетенции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Сферы и ситуации речевого общения. Компоненты речевой ситуации.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Оценка коммуникативных качеств и эффективности речи.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Развитие навыков монологической и диалогической речи.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Использование различных видов чтения в зависимости от коммуникативной задачи и характера текста.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Информационная переработка текста.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246CD9" w:rsidRPr="004D35F3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Культура публичной речи.</w:t>
      </w:r>
    </w:p>
    <w:p w:rsidR="00640EC1" w:rsidRPr="00D523C4" w:rsidRDefault="00246CD9" w:rsidP="0019214B">
      <w:pPr>
        <w:pStyle w:val="afb"/>
        <w:numPr>
          <w:ilvl w:val="0"/>
          <w:numId w:val="15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Культура разговорной речи.</w:t>
      </w:r>
    </w:p>
    <w:p w:rsidR="00640EC1" w:rsidRPr="0092158B" w:rsidRDefault="00246CD9" w:rsidP="00BE0964">
      <w:pPr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Содержание, обеспечивающее формирование языковой и лингвистической (языковедческой) компетенций</w:t>
      </w:r>
    </w:p>
    <w:p w:rsidR="00246CD9" w:rsidRPr="00BE0964" w:rsidRDefault="004D35F3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Русский язык в современном мире</w:t>
      </w:r>
    </w:p>
    <w:p w:rsidR="00246CD9" w:rsidRPr="004D35F3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246CD9" w:rsidRPr="004D35F3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Нормы литературного языка, их соблюдение в речевой практике.</w:t>
      </w:r>
    </w:p>
    <w:p w:rsidR="00246CD9" w:rsidRPr="004D35F3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Литературный язык и язык художественной литературы.</w:t>
      </w:r>
    </w:p>
    <w:p w:rsidR="00246CD9" w:rsidRPr="004D35F3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Взаимосвязь различных единиц и уровней языка.</w:t>
      </w:r>
    </w:p>
    <w:p w:rsidR="00246CD9" w:rsidRPr="004D35F3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Синонимия в системе русского языка.</w:t>
      </w:r>
    </w:p>
    <w:p w:rsidR="00246CD9" w:rsidRPr="004D35F3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Словари русского языка и лингвистические справочники; их использование.</w:t>
      </w:r>
    </w:p>
    <w:p w:rsidR="00246CD9" w:rsidRPr="004D35F3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Совершенствование орфографических и пунктуационных умений и навыков.</w:t>
      </w:r>
    </w:p>
    <w:p w:rsidR="004D35F3" w:rsidRPr="0092158B" w:rsidRDefault="00246CD9" w:rsidP="0019214B">
      <w:pPr>
        <w:pStyle w:val="afb"/>
        <w:numPr>
          <w:ilvl w:val="0"/>
          <w:numId w:val="15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Содержание, обеспечивающее формирование культуроведческой компетенции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Взаимосвязь языка и культуры.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Отражение в русском языке материальной и духовной культуры русского и других народов.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lastRenderedPageBreak/>
        <w:t>Соблюдение норм речевого поведения в различных сферах общения.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Материал для образовательных учреждений с родным (нерусским) языком обучения.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Русский язык в кругу языков народов России.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Особенности фонетической, лексической, грамматической систем русского языка.</w:t>
      </w:r>
    </w:p>
    <w:p w:rsidR="00246CD9" w:rsidRPr="004D35F3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Особенности русского речевого этикета.</w:t>
      </w:r>
    </w:p>
    <w:p w:rsidR="00246CD9" w:rsidRDefault="00246CD9" w:rsidP="0019214B">
      <w:pPr>
        <w:pStyle w:val="afb"/>
        <w:numPr>
          <w:ilvl w:val="0"/>
          <w:numId w:val="15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Перевод с родного языка на русский.</w:t>
      </w:r>
    </w:p>
    <w:p w:rsidR="00E7572B" w:rsidRPr="00E7572B" w:rsidRDefault="00E7572B" w:rsidP="00E7572B">
      <w:pPr>
        <w:pStyle w:val="afb"/>
        <w:spacing w:after="0" w:line="240" w:lineRule="auto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246CD9" w:rsidRPr="00E25163" w:rsidRDefault="00246CD9" w:rsidP="00E25163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2.2.2. Литература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246CD9" w:rsidRPr="004D35F3" w:rsidRDefault="00246CD9" w:rsidP="0019214B">
      <w:pPr>
        <w:pStyle w:val="afb"/>
        <w:numPr>
          <w:ilvl w:val="0"/>
          <w:numId w:val="15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46CD9" w:rsidRPr="004D35F3" w:rsidRDefault="00246CD9" w:rsidP="0019214B">
      <w:pPr>
        <w:pStyle w:val="afb"/>
        <w:numPr>
          <w:ilvl w:val="0"/>
          <w:numId w:val="15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46CD9" w:rsidRPr="004D35F3" w:rsidRDefault="00246CD9" w:rsidP="0019214B">
      <w:pPr>
        <w:pStyle w:val="afb"/>
        <w:numPr>
          <w:ilvl w:val="0"/>
          <w:numId w:val="15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46CD9" w:rsidRPr="004D35F3" w:rsidRDefault="00246CD9" w:rsidP="0019214B">
      <w:pPr>
        <w:pStyle w:val="afb"/>
        <w:numPr>
          <w:ilvl w:val="0"/>
          <w:numId w:val="15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246CD9" w:rsidRPr="004D35F3" w:rsidRDefault="00246CD9" w:rsidP="0019214B">
      <w:pPr>
        <w:pStyle w:val="afb"/>
        <w:numPr>
          <w:ilvl w:val="0"/>
          <w:numId w:val="160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246CD9" w:rsidRPr="004D35F3" w:rsidRDefault="00246CD9" w:rsidP="0019214B">
      <w:pPr>
        <w:pStyle w:val="afb"/>
        <w:numPr>
          <w:ilvl w:val="0"/>
          <w:numId w:val="160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 xml:space="preserve">формирование умения соотносить нравственные идеалы произведений русской и родной литературы, выявлять их сходство </w:t>
      </w:r>
      <w:r w:rsidRPr="004D35F3">
        <w:rPr>
          <w:rFonts w:ascii="Times New Roman" w:hAnsi="Times New Roman"/>
          <w:bCs/>
          <w:sz w:val="28"/>
          <w:szCs w:val="28"/>
        </w:rPr>
        <w:lastRenderedPageBreak/>
        <w:t>и национально-обусловленное своеобразие художественных решений;</w:t>
      </w:r>
    </w:p>
    <w:p w:rsidR="004D35F3" w:rsidRPr="0092158B" w:rsidRDefault="00246CD9" w:rsidP="0019214B">
      <w:pPr>
        <w:pStyle w:val="afb"/>
        <w:numPr>
          <w:ilvl w:val="0"/>
          <w:numId w:val="160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литературе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Литературные произведения, предназначенные для обязательного изучения.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246CD9" w:rsidRPr="004D35F3" w:rsidRDefault="00246CD9" w:rsidP="0019214B">
      <w:pPr>
        <w:pStyle w:val="afb"/>
        <w:numPr>
          <w:ilvl w:val="0"/>
          <w:numId w:val="161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названо имя писателя с указанием конкретных произведений;</w:t>
      </w:r>
    </w:p>
    <w:p w:rsidR="00246CD9" w:rsidRPr="004D35F3" w:rsidRDefault="00246CD9" w:rsidP="0019214B">
      <w:pPr>
        <w:pStyle w:val="afb"/>
        <w:numPr>
          <w:ilvl w:val="0"/>
          <w:numId w:val="161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246CD9" w:rsidRPr="004D35F3" w:rsidRDefault="00246CD9" w:rsidP="0019214B">
      <w:pPr>
        <w:pStyle w:val="afb"/>
        <w:numPr>
          <w:ilvl w:val="0"/>
          <w:numId w:val="161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D35F3">
        <w:rPr>
          <w:rFonts w:ascii="Times New Roman" w:hAnsi="Times New Roman"/>
          <w:bCs/>
          <w:sz w:val="28"/>
          <w:szCs w:val="28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 образовательных учреждениях с родным (нерусским) языком обучения на базовом уровне сохраняются все факторы, которые определяют</w:t>
      </w:r>
      <w:r w:rsidR="004D35F3">
        <w:rPr>
          <w:bCs/>
          <w:sz w:val="28"/>
          <w:szCs w:val="28"/>
          <w:lang w:val="ru-RU"/>
        </w:rPr>
        <w:t xml:space="preserve"> специфику содержания предмета «</w:t>
      </w:r>
      <w:r w:rsidRPr="00BE0964">
        <w:rPr>
          <w:bCs/>
          <w:sz w:val="28"/>
          <w:szCs w:val="28"/>
          <w:lang w:val="ru-RU"/>
        </w:rPr>
        <w:t>Литература</w:t>
      </w:r>
      <w:r w:rsidR="004D35F3">
        <w:rPr>
          <w:bCs/>
          <w:sz w:val="28"/>
          <w:szCs w:val="28"/>
          <w:lang w:val="ru-RU"/>
        </w:rPr>
        <w:t>»</w:t>
      </w:r>
      <w:r w:rsidRPr="00BE0964">
        <w:rPr>
          <w:bCs/>
          <w:sz w:val="28"/>
          <w:szCs w:val="28"/>
          <w:lang w:val="ru-RU"/>
        </w:rPr>
        <w:t xml:space="preserve">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образом, реализуется принцип единого литературного образования, решающего образовательные и воспитательные задачи на материале родной и русской </w:t>
      </w:r>
      <w:r w:rsidRPr="00BE0964">
        <w:rPr>
          <w:bCs/>
          <w:sz w:val="28"/>
          <w:szCs w:val="28"/>
          <w:lang w:val="ru-RU"/>
        </w:rPr>
        <w:lastRenderedPageBreak/>
        <w:t>литературы.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Cs/>
          <w:i/>
          <w:sz w:val="28"/>
          <w:szCs w:val="28"/>
          <w:lang w:val="ru-RU"/>
        </w:rPr>
        <w:t>А.С. Пушкин</w:t>
      </w:r>
      <w:r w:rsidRPr="00BE0964">
        <w:rPr>
          <w:bCs/>
          <w:sz w:val="28"/>
          <w:szCs w:val="28"/>
          <w:lang w:val="ru-RU"/>
        </w:rPr>
        <w:t>. Роман "Евгений Онегин" (обзорное изучение с анализом фрагментов);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Cs/>
          <w:i/>
          <w:sz w:val="28"/>
          <w:szCs w:val="28"/>
          <w:lang w:val="ru-RU"/>
        </w:rPr>
        <w:t>М.Ю. Лермонтов</w:t>
      </w:r>
      <w:r w:rsidRPr="00BE0964">
        <w:rPr>
          <w:bCs/>
          <w:sz w:val="28"/>
          <w:szCs w:val="28"/>
          <w:lang w:val="ru-RU"/>
        </w:rPr>
        <w:t>. Роман "Герой нашего времени" (обзорное изучение с анализом повести "Княжна Мери");</w:t>
      </w:r>
    </w:p>
    <w:p w:rsidR="00162087" w:rsidRPr="0092158B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Cs/>
          <w:i/>
          <w:sz w:val="28"/>
          <w:szCs w:val="28"/>
          <w:lang w:val="ru-RU"/>
        </w:rPr>
        <w:t>Н.В. Гоголь</w:t>
      </w:r>
      <w:r w:rsidRPr="00BE0964">
        <w:rPr>
          <w:bCs/>
          <w:sz w:val="28"/>
          <w:szCs w:val="28"/>
          <w:lang w:val="ru-RU"/>
        </w:rPr>
        <w:t>. Поэма "Мертвые души" (первый том) (обзорное изучение с анализом отдельных глав).</w:t>
      </w:r>
    </w:p>
    <w:p w:rsidR="00246CD9" w:rsidRPr="00162087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162087">
        <w:rPr>
          <w:b/>
          <w:bCs/>
          <w:sz w:val="28"/>
          <w:szCs w:val="28"/>
          <w:lang w:val="ru-RU"/>
        </w:rPr>
        <w:t xml:space="preserve">Русская литература </w:t>
      </w:r>
      <w:r w:rsidRPr="00162087">
        <w:rPr>
          <w:b/>
          <w:bCs/>
          <w:sz w:val="28"/>
          <w:szCs w:val="28"/>
        </w:rPr>
        <w:t>XIX</w:t>
      </w:r>
      <w:r w:rsidRPr="00162087">
        <w:rPr>
          <w:b/>
          <w:bCs/>
          <w:sz w:val="28"/>
          <w:szCs w:val="28"/>
          <w:lang w:val="ru-RU"/>
        </w:rPr>
        <w:t xml:space="preserve"> века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А.С. Пушкин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Стихотворения: "Погасло дневное светило...", "Свободы сеятель пустынный...", "Подражания Корану" (</w:t>
      </w:r>
      <w:r w:rsidRPr="00BE0964">
        <w:rPr>
          <w:bCs/>
          <w:sz w:val="28"/>
          <w:szCs w:val="28"/>
        </w:rPr>
        <w:t>IX</w:t>
      </w:r>
      <w:r w:rsidRPr="00BE0964">
        <w:rPr>
          <w:bCs/>
          <w:sz w:val="28"/>
          <w:szCs w:val="28"/>
          <w:lang w:val="ru-RU"/>
        </w:rPr>
        <w:t xml:space="preserve"> "И путник усталый на Бога роптал..."), "Элегия" ("Безумных лет угасшее веселье..."), "...Вновь я посетил...", а также три стихотворения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Поэма "Медный всадник".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М.Ю. Лермонтов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Н.В. Гоголь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А.Н. Островский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 xml:space="preserve">Драма "Гроза" (в образовательных учреждениях с родным (нерусским) языком обучения </w:t>
      </w:r>
      <w:r w:rsidR="00162087">
        <w:rPr>
          <w:bCs/>
          <w:sz w:val="28"/>
          <w:szCs w:val="28"/>
          <w:lang w:val="ru-RU"/>
        </w:rPr>
        <w:t>–</w:t>
      </w:r>
      <w:r w:rsidRPr="00BE0964">
        <w:rPr>
          <w:bCs/>
          <w:sz w:val="28"/>
          <w:szCs w:val="28"/>
          <w:lang w:val="ru-RU"/>
        </w:rPr>
        <w:t xml:space="preserve"> в сокращении).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И.А. Гончаров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 xml:space="preserve">Роман "Обломов" (в образовательных учреждениях с родным (нерусским) языком обучения </w:t>
      </w:r>
      <w:r w:rsidR="00162087">
        <w:rPr>
          <w:bCs/>
          <w:sz w:val="28"/>
          <w:szCs w:val="28"/>
          <w:lang w:val="ru-RU"/>
        </w:rPr>
        <w:t>–</w:t>
      </w:r>
      <w:r w:rsidRPr="00BE0964">
        <w:rPr>
          <w:bCs/>
          <w:sz w:val="28"/>
          <w:szCs w:val="28"/>
          <w:lang w:val="ru-RU"/>
        </w:rPr>
        <w:t xml:space="preserve"> обзорное изучение с анализом фрагментов).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Очерки "Фрегат Паллада" (фрагменты) (только для образовательных учреждений с родным (</w:t>
      </w:r>
      <w:r w:rsidR="00162087">
        <w:rPr>
          <w:bCs/>
          <w:sz w:val="28"/>
          <w:szCs w:val="28"/>
          <w:lang w:val="ru-RU"/>
        </w:rPr>
        <w:t>нерусским) языком обучения)</w:t>
      </w:r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И.С. Тургенев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Роман "Отцы и дети" (в образовательных учреждениях с родным (нерусским) языком обучения</w:t>
      </w:r>
      <w:r w:rsidR="00162087">
        <w:rPr>
          <w:bCs/>
          <w:sz w:val="28"/>
          <w:szCs w:val="28"/>
          <w:lang w:val="ru-RU"/>
        </w:rPr>
        <w:t xml:space="preserve"> – </w:t>
      </w:r>
      <w:r w:rsidRPr="00BE0964">
        <w:rPr>
          <w:bCs/>
          <w:sz w:val="28"/>
          <w:szCs w:val="28"/>
          <w:lang w:val="ru-RU"/>
        </w:rPr>
        <w:t>обзорное изучение с анализом фрагментов).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Ф.И. Тютчев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</w:t>
      </w:r>
      <w:r w:rsidRPr="00BE0964">
        <w:rPr>
          <w:bCs/>
          <w:sz w:val="28"/>
          <w:szCs w:val="28"/>
        </w:rPr>
        <w:t>Silentium</w:t>
      </w:r>
      <w:r w:rsidRPr="00BE0964">
        <w:rPr>
          <w:bCs/>
          <w:sz w:val="28"/>
          <w:szCs w:val="28"/>
          <w:lang w:val="ru-RU"/>
        </w:rPr>
        <w:t>!", "</w:t>
      </w:r>
      <w:r w:rsidRPr="00BE0964">
        <w:rPr>
          <w:bCs/>
          <w:sz w:val="28"/>
          <w:szCs w:val="28"/>
        </w:rPr>
        <w:t>He</w:t>
      </w:r>
      <w:r w:rsidRPr="00BE0964">
        <w:rPr>
          <w:bCs/>
          <w:sz w:val="28"/>
          <w:szCs w:val="28"/>
          <w:lang w:val="ru-RU"/>
        </w:rPr>
        <w:t xml:space="preserve">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А.А. Фет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А.К. Толстой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Три произведения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Н.А. Некрасов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BE0964">
        <w:rPr>
          <w:bCs/>
          <w:sz w:val="28"/>
          <w:szCs w:val="28"/>
          <w:lang w:val="ru-RU"/>
        </w:rPr>
        <w:t>О</w:t>
      </w:r>
      <w:proofErr w:type="gramEnd"/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Муза</w:t>
      </w:r>
      <w:proofErr w:type="gramEnd"/>
      <w:r w:rsidRPr="00BE0964">
        <w:rPr>
          <w:bCs/>
          <w:sz w:val="28"/>
          <w:szCs w:val="28"/>
          <w:lang w:val="ru-RU"/>
        </w:rPr>
        <w:t>! я у двери гроба...", а также три стихотворения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lastRenderedPageBreak/>
        <w:t>Н.С. Лесков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Одно произведение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М.Е. Салтыков-Щедрин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"История одного города" (обзор).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Ф.М. Достоевский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 xml:space="preserve">Роман "Преступление и наказание" 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Л.Н. Толстой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Роман - эпопея "Война и мир", «Севастопольские рассказы»</w:t>
      </w:r>
      <w:r w:rsidR="00162087">
        <w:rPr>
          <w:bCs/>
          <w:sz w:val="28"/>
          <w:szCs w:val="28"/>
          <w:lang w:val="ru-RU"/>
        </w:rPr>
        <w:t>.</w:t>
      </w:r>
    </w:p>
    <w:p w:rsidR="00162087" w:rsidRPr="00A57351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А.П. Чехов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Рассказы: "Студент", "Ионыч", а также два рассказа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Рассказы: "Человек в футляре".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Пьеса "Вишневый сад"</w:t>
      </w:r>
      <w:proofErr w:type="gramStart"/>
      <w:r w:rsidRPr="00BE0964">
        <w:rPr>
          <w:bCs/>
          <w:sz w:val="28"/>
          <w:szCs w:val="28"/>
          <w:lang w:val="ru-RU"/>
        </w:rPr>
        <w:t xml:space="preserve"> .</w:t>
      </w:r>
      <w:proofErr w:type="gramEnd"/>
    </w:p>
    <w:p w:rsidR="00246CD9" w:rsidRPr="00162087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162087">
        <w:rPr>
          <w:b/>
          <w:bCs/>
          <w:sz w:val="28"/>
          <w:szCs w:val="28"/>
          <w:lang w:val="ru-RU"/>
        </w:rPr>
        <w:t xml:space="preserve">Русская литература </w:t>
      </w:r>
      <w:r w:rsidRPr="00162087">
        <w:rPr>
          <w:b/>
          <w:bCs/>
          <w:sz w:val="28"/>
          <w:szCs w:val="28"/>
        </w:rPr>
        <w:t>XX</w:t>
      </w:r>
      <w:r w:rsidRPr="00162087">
        <w:rPr>
          <w:b/>
          <w:bCs/>
          <w:sz w:val="28"/>
          <w:szCs w:val="28"/>
          <w:lang w:val="ru-RU"/>
        </w:rPr>
        <w:t xml:space="preserve"> века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И.А. Бунин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Три стихотворения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Рассказ "Господин из Сан-Франциско", а также два рассказа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Рассказ "Чистый понедельник" (только для образовательных учреждений с русским языком обучения).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А.И. Куприн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Одно произведение по выбору.</w:t>
      </w:r>
    </w:p>
    <w:p w:rsidR="00162087" w:rsidRPr="0092158B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М. Горький</w:t>
      </w:r>
      <w:r w:rsidR="00162087" w:rsidRP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Пьеса "На дне".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Одно произведение по выбору.</w:t>
      </w:r>
    </w:p>
    <w:p w:rsidR="00246CD9" w:rsidRPr="00162087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162087">
        <w:rPr>
          <w:b/>
          <w:bCs/>
          <w:sz w:val="28"/>
          <w:szCs w:val="28"/>
          <w:lang w:val="ru-RU"/>
        </w:rPr>
        <w:t xml:space="preserve">Поэзия конца </w:t>
      </w:r>
      <w:r w:rsidRPr="00162087">
        <w:rPr>
          <w:b/>
          <w:bCs/>
          <w:sz w:val="28"/>
          <w:szCs w:val="28"/>
        </w:rPr>
        <w:t>XIX</w:t>
      </w:r>
      <w:r w:rsidRPr="00162087">
        <w:rPr>
          <w:b/>
          <w:bCs/>
          <w:sz w:val="28"/>
          <w:szCs w:val="28"/>
          <w:lang w:val="ru-RU"/>
        </w:rPr>
        <w:t xml:space="preserve"> - начала </w:t>
      </w:r>
      <w:r w:rsidRPr="00162087">
        <w:rPr>
          <w:b/>
          <w:bCs/>
          <w:sz w:val="28"/>
          <w:szCs w:val="28"/>
        </w:rPr>
        <w:t>XX</w:t>
      </w:r>
      <w:r w:rsidRPr="00162087">
        <w:rPr>
          <w:b/>
          <w:bCs/>
          <w:sz w:val="28"/>
          <w:szCs w:val="28"/>
          <w:lang w:val="ru-RU"/>
        </w:rPr>
        <w:t xml:space="preserve"> в.</w:t>
      </w:r>
      <w:r w:rsidR="00162087">
        <w:rPr>
          <w:b/>
          <w:bCs/>
          <w:sz w:val="28"/>
          <w:szCs w:val="28"/>
          <w:lang w:val="ru-RU"/>
        </w:rPr>
        <w:t xml:space="preserve"> </w:t>
      </w:r>
      <w:r w:rsidRPr="00162087">
        <w:rPr>
          <w:b/>
          <w:bCs/>
          <w:sz w:val="28"/>
          <w:szCs w:val="28"/>
          <w:lang w:val="ru-RU"/>
        </w:rPr>
        <w:t>Серебряный век русской поэзии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 не менее двух авторов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162087">
        <w:rPr>
          <w:b/>
          <w:bCs/>
          <w:i/>
          <w:sz w:val="28"/>
          <w:szCs w:val="28"/>
        </w:rPr>
        <w:t>AA</w:t>
      </w:r>
      <w:r w:rsidRPr="00162087">
        <w:rPr>
          <w:b/>
          <w:bCs/>
          <w:i/>
          <w:sz w:val="28"/>
          <w:szCs w:val="28"/>
          <w:lang w:val="ru-RU"/>
        </w:rPr>
        <w:t>.</w:t>
      </w:r>
      <w:proofErr w:type="gramEnd"/>
      <w:r w:rsidRPr="00162087">
        <w:rPr>
          <w:b/>
          <w:bCs/>
          <w:i/>
          <w:sz w:val="28"/>
          <w:szCs w:val="28"/>
          <w:lang w:val="ru-RU"/>
        </w:rPr>
        <w:t xml:space="preserve"> Блок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Поэма "Двенадцать".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</w:rPr>
        <w:t>B</w:t>
      </w:r>
      <w:r w:rsidRPr="00162087">
        <w:rPr>
          <w:b/>
          <w:bCs/>
          <w:i/>
          <w:sz w:val="28"/>
          <w:szCs w:val="28"/>
          <w:lang w:val="ru-RU"/>
        </w:rPr>
        <w:t>.В. Маяковский</w:t>
      </w:r>
      <w:r w:rsidR="00162087">
        <w:rPr>
          <w:b/>
          <w:bCs/>
          <w:i/>
          <w:sz w:val="28"/>
          <w:szCs w:val="28"/>
          <w:lang w:val="ru-RU"/>
        </w:rPr>
        <w:t xml:space="preserve">. </w:t>
      </w:r>
      <w:r w:rsidRPr="00BE0964">
        <w:rPr>
          <w:bCs/>
          <w:sz w:val="28"/>
          <w:szCs w:val="28"/>
          <w:lang w:val="ru-RU"/>
        </w:rPr>
        <w:t>Стихотворения: "А вы могли бы?"</w:t>
      </w:r>
      <w:r w:rsidR="00162087">
        <w:rPr>
          <w:bCs/>
          <w:sz w:val="28"/>
          <w:szCs w:val="28"/>
          <w:lang w:val="ru-RU"/>
        </w:rPr>
        <w:t>,</w:t>
      </w:r>
      <w:r w:rsidRPr="00BE0964">
        <w:rPr>
          <w:bCs/>
          <w:sz w:val="28"/>
          <w:szCs w:val="28"/>
          <w:lang w:val="ru-RU"/>
        </w:rPr>
        <w:t xml:space="preserve"> "Послушайте!", "Скрипка и немножко нервно", "Лиличка!", "Юбилейное", "Прозаседавшиеся", а также три стихотворения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Поэма "Облако в штанах".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</w:rPr>
        <w:t>CA</w:t>
      </w:r>
      <w:r w:rsidRPr="00162087">
        <w:rPr>
          <w:b/>
          <w:bCs/>
          <w:i/>
          <w:sz w:val="28"/>
          <w:szCs w:val="28"/>
          <w:lang w:val="ru-RU"/>
        </w:rPr>
        <w:t>. Есенин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"Гой ты, Русь, моя родная</w:t>
      </w:r>
      <w:proofErr w:type="gramStart"/>
      <w:r w:rsidRPr="00BE0964">
        <w:rPr>
          <w:bCs/>
          <w:sz w:val="28"/>
          <w:szCs w:val="28"/>
          <w:lang w:val="ru-RU"/>
        </w:rPr>
        <w:t>!..</w:t>
      </w:r>
      <w:proofErr w:type="gramEnd"/>
      <w:r w:rsidRPr="00BE0964">
        <w:rPr>
          <w:bCs/>
          <w:sz w:val="28"/>
          <w:szCs w:val="28"/>
          <w:lang w:val="ru-RU"/>
        </w:rPr>
        <w:t>", "Не бродить, не мять в кустах багряных...", "Мы теперь уходим понемногу…",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М.И. Цветаева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О.Э. Мандельштам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</w:t>
      </w:r>
      <w:r w:rsidRPr="00BE0964">
        <w:rPr>
          <w:bCs/>
          <w:sz w:val="28"/>
          <w:szCs w:val="28"/>
        </w:rPr>
        <w:t>Notre</w:t>
      </w:r>
      <w:r w:rsidRPr="00BE0964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</w:rPr>
        <w:t>Dame</w:t>
      </w:r>
      <w:r w:rsidRPr="00BE0964">
        <w:rPr>
          <w:bCs/>
          <w:sz w:val="28"/>
          <w:szCs w:val="28"/>
          <w:lang w:val="ru-RU"/>
        </w:rPr>
        <w:t>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А.А. Ахматова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Поэма "Реквием".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Б.Л. Пастернак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 xml:space="preserve">Стихотворения: "Февраль. Достать чернил и плакать!..", "Определение поэзии", "Во всем мне хочется дойти...", "Гамлет", </w:t>
      </w:r>
      <w:r w:rsidRPr="00BE0964">
        <w:rPr>
          <w:bCs/>
          <w:sz w:val="28"/>
          <w:szCs w:val="28"/>
          <w:lang w:val="ru-RU"/>
        </w:rPr>
        <w:lastRenderedPageBreak/>
        <w:t>"Зимняя ночь", а также два стихотворения по выбору.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Роман "Доктор Живаго" (обзор).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М.А. Булгаков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Романы: "Белая гвардия" или "Мастер и Маргарита".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А.П. Платонов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Одно произведение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М.А. Шолохов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Роман-эпопея "Тихий Дон" (обзорное изучение).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</w:rPr>
        <w:t>A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Pr="00162087">
        <w:rPr>
          <w:b/>
          <w:bCs/>
          <w:i/>
          <w:sz w:val="28"/>
          <w:szCs w:val="28"/>
        </w:rPr>
        <w:t>T</w:t>
      </w:r>
      <w:r w:rsidRPr="00162087">
        <w:rPr>
          <w:b/>
          <w:bCs/>
          <w:i/>
          <w:sz w:val="28"/>
          <w:szCs w:val="28"/>
          <w:lang w:val="ru-RU"/>
        </w:rPr>
        <w:t>. Твардовский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Стихотворения: "Вся суть в одном-единственном завете...", "Памяти матери", "Я знаю, никакой моей вины...</w:t>
      </w:r>
      <w:proofErr w:type="gramStart"/>
      <w:r w:rsidRPr="00BE0964">
        <w:rPr>
          <w:bCs/>
          <w:sz w:val="28"/>
          <w:szCs w:val="28"/>
          <w:lang w:val="ru-RU"/>
        </w:rPr>
        <w:t>",</w:t>
      </w:r>
      <w:proofErr w:type="gramEnd"/>
      <w:r w:rsidRPr="00BE0964">
        <w:rPr>
          <w:bCs/>
          <w:sz w:val="28"/>
          <w:szCs w:val="28"/>
          <w:lang w:val="ru-RU"/>
        </w:rPr>
        <w:t xml:space="preserve"> а также два стихотворения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162087">
        <w:rPr>
          <w:b/>
          <w:bCs/>
          <w:i/>
          <w:sz w:val="28"/>
          <w:szCs w:val="28"/>
        </w:rPr>
        <w:t>BT</w:t>
      </w:r>
      <w:r w:rsidRPr="00162087">
        <w:rPr>
          <w:b/>
          <w:bCs/>
          <w:i/>
          <w:sz w:val="28"/>
          <w:szCs w:val="28"/>
          <w:lang w:val="ru-RU"/>
        </w:rPr>
        <w:t>. Шаламов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"Колымские рассказы" (два рассказа по выбору).</w:t>
      </w:r>
      <w:proofErr w:type="gramEnd"/>
    </w:p>
    <w:p w:rsidR="00162087" w:rsidRPr="0092158B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162087">
        <w:rPr>
          <w:b/>
          <w:bCs/>
          <w:i/>
          <w:sz w:val="28"/>
          <w:szCs w:val="28"/>
          <w:lang w:val="ru-RU"/>
        </w:rPr>
        <w:t>А.И. Солженицын</w:t>
      </w:r>
      <w:r w:rsidR="00162087" w:rsidRPr="00162087">
        <w:rPr>
          <w:b/>
          <w:bCs/>
          <w:i/>
          <w:sz w:val="28"/>
          <w:szCs w:val="28"/>
          <w:lang w:val="ru-RU"/>
        </w:rPr>
        <w:t>.</w:t>
      </w:r>
      <w:r w:rsidR="00162087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Повесть "Один день Ивана Денисовича".</w:t>
      </w:r>
      <w:r w:rsidR="00162087">
        <w:rPr>
          <w:bCs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Рассказ "Матренин двор".</w:t>
      </w:r>
    </w:p>
    <w:p w:rsidR="00246CD9" w:rsidRPr="00162087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162087">
        <w:rPr>
          <w:b/>
          <w:bCs/>
          <w:sz w:val="28"/>
          <w:szCs w:val="28"/>
          <w:lang w:val="ru-RU"/>
        </w:rPr>
        <w:t xml:space="preserve">Проза второй половины </w:t>
      </w:r>
      <w:r w:rsidRPr="00162087">
        <w:rPr>
          <w:b/>
          <w:bCs/>
          <w:sz w:val="28"/>
          <w:szCs w:val="28"/>
        </w:rPr>
        <w:t>XX</w:t>
      </w:r>
      <w:r w:rsidRPr="00162087">
        <w:rPr>
          <w:b/>
          <w:bCs/>
          <w:sz w:val="28"/>
          <w:szCs w:val="28"/>
          <w:lang w:val="ru-RU"/>
        </w:rPr>
        <w:t xml:space="preserve"> века</w:t>
      </w:r>
    </w:p>
    <w:p w:rsidR="00B57A33" w:rsidRPr="0092158B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57A33">
        <w:rPr>
          <w:b/>
          <w:bCs/>
          <w:i/>
          <w:sz w:val="28"/>
          <w:szCs w:val="28"/>
          <w:lang w:val="ru-RU"/>
        </w:rPr>
        <w:t>Ф.А. Абрамов, Ч.Т. Айтматов, В.П. Астафьев, В.И. Белов, А.Г. Битов, В.В. Быков, В.С. Гроссман, С.Д. Довлатов, В.Л. Кондратьев, В.П. Некрасов, Е.И. Носов, В.Г. Распутин, В.Ф. Тендряков, Ю.В. Трифонов, В.М. Шукшин.</w:t>
      </w:r>
      <w:r w:rsidR="00B57A33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Произведения не менее трех авторов по выбору.</w:t>
      </w:r>
    </w:p>
    <w:p w:rsidR="00246CD9" w:rsidRPr="00B57A33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57A33">
        <w:rPr>
          <w:b/>
          <w:bCs/>
          <w:sz w:val="28"/>
          <w:szCs w:val="28"/>
          <w:lang w:val="ru-RU"/>
        </w:rPr>
        <w:t xml:space="preserve">Поэзия второй половины </w:t>
      </w:r>
      <w:r w:rsidRPr="00B57A33">
        <w:rPr>
          <w:b/>
          <w:bCs/>
          <w:sz w:val="28"/>
          <w:szCs w:val="28"/>
        </w:rPr>
        <w:t>XX</w:t>
      </w:r>
      <w:r w:rsidRPr="00B57A33">
        <w:rPr>
          <w:b/>
          <w:bCs/>
          <w:sz w:val="28"/>
          <w:szCs w:val="28"/>
          <w:lang w:val="ru-RU"/>
        </w:rPr>
        <w:t xml:space="preserve"> века</w:t>
      </w:r>
    </w:p>
    <w:p w:rsidR="00B57A33" w:rsidRPr="0092158B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57A33">
        <w:rPr>
          <w:b/>
          <w:bCs/>
          <w:i/>
          <w:sz w:val="28"/>
          <w:szCs w:val="28"/>
          <w:lang w:val="ru-RU"/>
        </w:rPr>
        <w:t>Б.А. Ахмадулина, И.А. Бродский, А.А. Вознесенский, В.С.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  <w:r w:rsidR="00B57A33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 не менее трех авторов по выбору.</w:t>
      </w:r>
    </w:p>
    <w:p w:rsidR="00246CD9" w:rsidRPr="00B57A33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57A33">
        <w:rPr>
          <w:b/>
          <w:bCs/>
          <w:sz w:val="28"/>
          <w:szCs w:val="28"/>
          <w:lang w:val="ru-RU"/>
        </w:rPr>
        <w:t xml:space="preserve">Драматургия второй половины </w:t>
      </w:r>
      <w:r w:rsidRPr="00B57A33">
        <w:rPr>
          <w:b/>
          <w:bCs/>
          <w:sz w:val="28"/>
          <w:szCs w:val="28"/>
        </w:rPr>
        <w:t>XX</w:t>
      </w:r>
      <w:r w:rsidRPr="00B57A33">
        <w:rPr>
          <w:b/>
          <w:bCs/>
          <w:sz w:val="28"/>
          <w:szCs w:val="28"/>
          <w:lang w:val="ru-RU"/>
        </w:rPr>
        <w:t xml:space="preserve"> века</w:t>
      </w:r>
    </w:p>
    <w:p w:rsidR="00B57A33" w:rsidRPr="0092158B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57A33">
        <w:rPr>
          <w:b/>
          <w:bCs/>
          <w:i/>
          <w:sz w:val="28"/>
          <w:szCs w:val="28"/>
          <w:lang w:val="ru-RU"/>
        </w:rPr>
        <w:t>А.Н. Арбузов, А.В. Вампилов, А.М. Володин, В.С. Розов, М.М. Рощин.</w:t>
      </w:r>
      <w:r w:rsidR="00B57A33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Произведение одного автора по выбору.</w:t>
      </w:r>
    </w:p>
    <w:p w:rsidR="00246CD9" w:rsidRPr="00B57A33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57A33">
        <w:rPr>
          <w:b/>
          <w:bCs/>
          <w:sz w:val="28"/>
          <w:szCs w:val="28"/>
          <w:lang w:val="ru-RU"/>
        </w:rPr>
        <w:t>Литература последнего десятилетия</w:t>
      </w:r>
    </w:p>
    <w:p w:rsidR="00B57A33" w:rsidRPr="00A57351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Проза (одно произведение по выбору). Поэзия (одно произведение по выбору).</w:t>
      </w:r>
    </w:p>
    <w:p w:rsidR="00246CD9" w:rsidRPr="00B57A33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57A33">
        <w:rPr>
          <w:b/>
          <w:bCs/>
          <w:sz w:val="28"/>
          <w:szCs w:val="28"/>
          <w:lang w:val="ru-RU"/>
        </w:rPr>
        <w:t>Литература народов России</w:t>
      </w:r>
    </w:p>
    <w:p w:rsidR="00B57A33" w:rsidRPr="00E25163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57A33">
        <w:rPr>
          <w:b/>
          <w:bCs/>
          <w:i/>
          <w:sz w:val="28"/>
          <w:szCs w:val="28"/>
          <w:lang w:val="ru-RU"/>
        </w:rPr>
        <w:t xml:space="preserve">Г. Айги, Р. Гамзатов, М. Джалиль, М. </w:t>
      </w:r>
      <w:proofErr w:type="gramStart"/>
      <w:r w:rsidRPr="00B57A33">
        <w:rPr>
          <w:b/>
          <w:bCs/>
          <w:i/>
          <w:sz w:val="28"/>
          <w:szCs w:val="28"/>
          <w:lang w:val="ru-RU"/>
        </w:rPr>
        <w:t>Карим</w:t>
      </w:r>
      <w:proofErr w:type="gramEnd"/>
      <w:r w:rsidRPr="00B57A33">
        <w:rPr>
          <w:b/>
          <w:bCs/>
          <w:i/>
          <w:sz w:val="28"/>
          <w:szCs w:val="28"/>
          <w:lang w:val="ru-RU"/>
        </w:rPr>
        <w:t>, Д. Кугультинов, К. Кулиев, Ю. Рытхэу, Г. Тукай, К. Хетагуров, Ю. Шесталов.</w:t>
      </w:r>
      <w:r w:rsidRPr="00BE0964">
        <w:rPr>
          <w:bCs/>
          <w:sz w:val="28"/>
          <w:szCs w:val="28"/>
          <w:lang w:val="ru-RU"/>
        </w:rPr>
        <w:t xml:space="preserve"> Произведение одного автора по выбору.</w:t>
      </w:r>
    </w:p>
    <w:p w:rsidR="00B57A33" w:rsidRPr="00E25163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Зарубежная литература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Проза</w:t>
      </w:r>
    </w:p>
    <w:p w:rsidR="00B57A33" w:rsidRPr="00E25163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57A33">
        <w:rPr>
          <w:b/>
          <w:bCs/>
          <w:i/>
          <w:sz w:val="28"/>
          <w:szCs w:val="28"/>
          <w:lang w:val="ru-RU"/>
        </w:rPr>
        <w:t>О. Бальзак, О'Генри, Э.Т.А. Гофман, В. Гюго, Ч. Диккенс, Г. Ибсен, А. Камю,  Г.Г. Маркес, П. Мериме, Г. Мопассан, У.С. Моэм, Д. Оруэлл,, Э.М. Ремарк,</w:t>
      </w:r>
      <w:r w:rsidR="00B57A33">
        <w:rPr>
          <w:b/>
          <w:bCs/>
          <w:i/>
          <w:sz w:val="28"/>
          <w:szCs w:val="28"/>
          <w:lang w:val="ru-RU"/>
        </w:rPr>
        <w:t xml:space="preserve"> </w:t>
      </w:r>
      <w:r w:rsidRPr="00B57A33">
        <w:rPr>
          <w:b/>
          <w:bCs/>
          <w:i/>
          <w:sz w:val="28"/>
          <w:szCs w:val="28"/>
          <w:lang w:val="ru-RU"/>
        </w:rPr>
        <w:t xml:space="preserve">Ф. Стендаль, Дж. Сэлинджер, О. Уайльд, </w:t>
      </w:r>
      <w:r w:rsidR="00B57A33">
        <w:rPr>
          <w:b/>
          <w:bCs/>
          <w:i/>
          <w:sz w:val="28"/>
          <w:szCs w:val="28"/>
          <w:lang w:val="ru-RU"/>
        </w:rPr>
        <w:t>Г. Флобер, Э. Хемингуэй, Б. Шоу.</w:t>
      </w:r>
      <w:proofErr w:type="gramEnd"/>
      <w:r w:rsidR="00B57A33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Произведения не менее трех авторов по выбору.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Поэзия</w:t>
      </w:r>
    </w:p>
    <w:p w:rsidR="00B57A33" w:rsidRPr="00E25163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57A33">
        <w:rPr>
          <w:b/>
          <w:bCs/>
          <w:i/>
          <w:sz w:val="28"/>
          <w:szCs w:val="28"/>
          <w:lang w:val="ru-RU"/>
        </w:rPr>
        <w:t>Д.Г. Байрон, Ш. Бодлер, П. Верлен, Э. Верхарн, Г. Гейне, А. Рембо, Р.М. Рильке, Т.С. Элиот.</w:t>
      </w:r>
      <w:r w:rsidR="00B57A33">
        <w:rPr>
          <w:b/>
          <w:bCs/>
          <w:i/>
          <w:sz w:val="28"/>
          <w:szCs w:val="28"/>
          <w:lang w:val="ru-RU"/>
        </w:rPr>
        <w:t xml:space="preserve"> </w:t>
      </w:r>
      <w:r w:rsidRPr="00BE0964">
        <w:rPr>
          <w:bCs/>
          <w:sz w:val="28"/>
          <w:szCs w:val="28"/>
          <w:lang w:val="ru-RU"/>
        </w:rPr>
        <w:t>Стихотворения не менее двух авторов по выбору.</w:t>
      </w:r>
    </w:p>
    <w:p w:rsidR="00B57A33" w:rsidRPr="00E25163" w:rsidRDefault="00246CD9" w:rsidP="00E25163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B57A33">
        <w:rPr>
          <w:b/>
          <w:bCs/>
          <w:sz w:val="28"/>
          <w:szCs w:val="28"/>
          <w:lang w:val="ru-RU"/>
        </w:rPr>
        <w:t>Основные историко - литературные сведения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 xml:space="preserve">Русская литература </w:t>
      </w:r>
      <w:r w:rsidRPr="00BE0964">
        <w:rPr>
          <w:b/>
          <w:bCs/>
          <w:i/>
          <w:sz w:val="28"/>
          <w:szCs w:val="28"/>
        </w:rPr>
        <w:t>XIX</w:t>
      </w:r>
      <w:r w:rsidRPr="00BE0964">
        <w:rPr>
          <w:b/>
          <w:bCs/>
          <w:i/>
          <w:sz w:val="28"/>
          <w:szCs w:val="28"/>
          <w:lang w:val="ru-RU"/>
        </w:rPr>
        <w:t xml:space="preserve"> века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Русская литература в контексте мировой культуры.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Основные темы и проблемы русской литературы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 (</w:t>
      </w:r>
      <w:proofErr w:type="gramStart"/>
      <w:r w:rsidRPr="00BE0964">
        <w:rPr>
          <w:bCs/>
          <w:sz w:val="28"/>
          <w:szCs w:val="28"/>
          <w:lang w:val="ru-RU"/>
        </w:rPr>
        <w:t>свобода</w:t>
      </w:r>
      <w:proofErr w:type="gramEnd"/>
      <w:r w:rsidRPr="00BE0964">
        <w:rPr>
          <w:bCs/>
          <w:sz w:val="28"/>
          <w:szCs w:val="28"/>
          <w:lang w:val="ru-RU"/>
        </w:rPr>
        <w:t>, духовно-нравственные искания человека, обращение к народу в</w:t>
      </w:r>
      <w:r w:rsidR="00B57A33">
        <w:rPr>
          <w:bCs/>
          <w:sz w:val="28"/>
          <w:szCs w:val="28"/>
          <w:lang w:val="ru-RU"/>
        </w:rPr>
        <w:t xml:space="preserve"> поисках </w:t>
      </w:r>
      <w:r w:rsidR="00B57A33">
        <w:rPr>
          <w:bCs/>
          <w:sz w:val="28"/>
          <w:szCs w:val="28"/>
          <w:lang w:val="ru-RU"/>
        </w:rPr>
        <w:lastRenderedPageBreak/>
        <w:t>нравственного идеала, «</w:t>
      </w:r>
      <w:r w:rsidRPr="00BE0964">
        <w:rPr>
          <w:bCs/>
          <w:sz w:val="28"/>
          <w:szCs w:val="28"/>
          <w:lang w:val="ru-RU"/>
        </w:rPr>
        <w:t>праведничество</w:t>
      </w:r>
      <w:r w:rsidR="00B57A33">
        <w:rPr>
          <w:bCs/>
          <w:sz w:val="28"/>
          <w:szCs w:val="28"/>
          <w:lang w:val="ru-RU"/>
        </w:rPr>
        <w:t>»</w:t>
      </w:r>
      <w:r w:rsidRPr="00BE0964">
        <w:rPr>
          <w:bCs/>
          <w:sz w:val="28"/>
          <w:szCs w:val="28"/>
          <w:lang w:val="ru-RU"/>
        </w:rPr>
        <w:t>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Роль женщины в семье и общественной жизни.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Осмысление взаимодействия характера и обстоятельств.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</w:t>
      </w:r>
    </w:p>
    <w:p w:rsidR="00B57A33" w:rsidRPr="00E25163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 xml:space="preserve">Русская литература </w:t>
      </w:r>
      <w:r w:rsidRPr="00BE0964">
        <w:rPr>
          <w:b/>
          <w:bCs/>
          <w:i/>
          <w:sz w:val="28"/>
          <w:szCs w:val="28"/>
        </w:rPr>
        <w:t>XX</w:t>
      </w:r>
      <w:r w:rsidRPr="00BE0964">
        <w:rPr>
          <w:b/>
          <w:bCs/>
          <w:i/>
          <w:sz w:val="28"/>
          <w:szCs w:val="28"/>
          <w:lang w:val="ru-RU"/>
        </w:rPr>
        <w:t xml:space="preserve"> века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Традиции и новаторство в русской литературе на рубеже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веков. Новые литературные течения. Модернизм. 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Великая Отечественная война и ее художественное осмысление в русской литературе и литературе других народов России. Новое пони</w:t>
      </w:r>
      <w:r w:rsidR="00B57A33">
        <w:rPr>
          <w:bCs/>
          <w:sz w:val="28"/>
          <w:szCs w:val="28"/>
          <w:lang w:val="ru-RU"/>
        </w:rPr>
        <w:t>мание русской истории. Влияние «</w:t>
      </w:r>
      <w:r w:rsidRPr="00BE0964">
        <w:rPr>
          <w:bCs/>
          <w:sz w:val="28"/>
          <w:szCs w:val="28"/>
          <w:lang w:val="ru-RU"/>
        </w:rPr>
        <w:t>оттепели</w:t>
      </w:r>
      <w:r w:rsidR="00B57A33">
        <w:rPr>
          <w:bCs/>
          <w:sz w:val="28"/>
          <w:szCs w:val="28"/>
          <w:lang w:val="ru-RU"/>
        </w:rPr>
        <w:t>»</w:t>
      </w:r>
      <w:r w:rsidRPr="00BE0964">
        <w:rPr>
          <w:bCs/>
          <w:sz w:val="28"/>
          <w:szCs w:val="28"/>
          <w:lang w:val="ru-RU"/>
        </w:rPr>
        <w:t xml:space="preserve"> 1960-х годов на развитие литературы.</w:t>
      </w:r>
      <w:r w:rsidR="00904253">
        <w:rPr>
          <w:bCs/>
          <w:sz w:val="28"/>
          <w:szCs w:val="28"/>
          <w:lang w:val="ru-RU"/>
        </w:rPr>
        <w:t xml:space="preserve"> «</w:t>
      </w:r>
      <w:r w:rsidR="00B57A33">
        <w:rPr>
          <w:bCs/>
          <w:sz w:val="28"/>
          <w:szCs w:val="28"/>
          <w:lang w:val="ru-RU"/>
        </w:rPr>
        <w:t>Лагерная</w:t>
      </w:r>
      <w:r w:rsidR="00904253">
        <w:rPr>
          <w:bCs/>
          <w:sz w:val="28"/>
          <w:szCs w:val="28"/>
          <w:lang w:val="ru-RU"/>
        </w:rPr>
        <w:t>»</w:t>
      </w:r>
      <w:r w:rsidR="00B57A33">
        <w:rPr>
          <w:bCs/>
          <w:sz w:val="28"/>
          <w:szCs w:val="28"/>
          <w:lang w:val="ru-RU"/>
        </w:rPr>
        <w:t xml:space="preserve"> тема в литературе. «</w:t>
      </w:r>
      <w:r w:rsidRPr="00BE0964">
        <w:rPr>
          <w:bCs/>
          <w:sz w:val="28"/>
          <w:szCs w:val="28"/>
          <w:lang w:val="ru-RU"/>
        </w:rPr>
        <w:t>Деревенская</w:t>
      </w:r>
      <w:r w:rsidR="00B57A33">
        <w:rPr>
          <w:bCs/>
          <w:sz w:val="28"/>
          <w:szCs w:val="28"/>
          <w:lang w:val="ru-RU"/>
        </w:rPr>
        <w:t>»</w:t>
      </w:r>
      <w:r w:rsidRPr="00BE0964">
        <w:rPr>
          <w:bCs/>
          <w:sz w:val="28"/>
          <w:szCs w:val="28"/>
          <w:lang w:val="ru-RU"/>
        </w:rPr>
        <w:t xml:space="preserve"> проза.</w:t>
      </w:r>
    </w:p>
    <w:p w:rsidR="00B57A33" w:rsidRPr="00E25163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Литература народов России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Произведения писателей</w:t>
      </w:r>
      <w:r w:rsidR="00B57A33">
        <w:rPr>
          <w:bCs/>
          <w:sz w:val="28"/>
          <w:szCs w:val="28"/>
          <w:lang w:val="ru-RU"/>
        </w:rPr>
        <w:t xml:space="preserve"> – </w:t>
      </w:r>
      <w:r w:rsidRPr="00BE0964">
        <w:rPr>
          <w:bCs/>
          <w:sz w:val="28"/>
          <w:szCs w:val="28"/>
          <w:lang w:val="ru-RU"/>
        </w:rPr>
        <w:t xml:space="preserve">представителей народов России как источник знаний о культуре, нравах и обычаях разных народов, населяющих </w:t>
      </w:r>
      <w:r w:rsidRPr="00BE0964">
        <w:rPr>
          <w:bCs/>
          <w:sz w:val="28"/>
          <w:szCs w:val="28"/>
          <w:lang w:val="ru-RU"/>
        </w:rPr>
        <w:lastRenderedPageBreak/>
        <w:t>многонациональную Россию. Переводы произведений национальных писателей на русский язык.</w:t>
      </w:r>
    </w:p>
    <w:p w:rsidR="00B57A33" w:rsidRPr="00E25163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Зарубежная литература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Взаимодействие зарубежной, русской литературы и литературы других н</w:t>
      </w:r>
      <w:r w:rsidR="00B57A33">
        <w:rPr>
          <w:bCs/>
          <w:sz w:val="28"/>
          <w:szCs w:val="28"/>
          <w:lang w:val="ru-RU"/>
        </w:rPr>
        <w:t>ародов России, отражение в них «</w:t>
      </w:r>
      <w:r w:rsidRPr="00BE0964">
        <w:rPr>
          <w:bCs/>
          <w:sz w:val="28"/>
          <w:szCs w:val="28"/>
          <w:lang w:val="ru-RU"/>
        </w:rPr>
        <w:t>вечных</w:t>
      </w:r>
      <w:r w:rsidR="00B57A33">
        <w:rPr>
          <w:bCs/>
          <w:sz w:val="28"/>
          <w:szCs w:val="28"/>
          <w:lang w:val="ru-RU"/>
        </w:rPr>
        <w:t>»</w:t>
      </w:r>
      <w:r w:rsidRPr="00BE0964">
        <w:rPr>
          <w:bCs/>
          <w:sz w:val="28"/>
          <w:szCs w:val="28"/>
          <w:lang w:val="ru-RU"/>
        </w:rPr>
        <w:t xml:space="preserve"> проблем бытия.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Постановка в литературе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246CD9" w:rsidRPr="00B57A33" w:rsidRDefault="00246CD9" w:rsidP="00BE0964">
      <w:pPr>
        <w:ind w:firstLine="709"/>
        <w:contextualSpacing/>
        <w:jc w:val="both"/>
        <w:rPr>
          <w:bCs/>
          <w:i/>
          <w:sz w:val="28"/>
          <w:szCs w:val="28"/>
          <w:u w:val="single"/>
          <w:lang w:val="ru-RU"/>
        </w:rPr>
      </w:pPr>
      <w:r w:rsidRPr="00B57A33">
        <w:rPr>
          <w:bCs/>
          <w:i/>
          <w:sz w:val="28"/>
          <w:szCs w:val="28"/>
          <w:u w:val="single"/>
          <w:lang w:val="ru-RU"/>
        </w:rPr>
        <w:t>Основные теоретико-литературные понятия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Художественная литература как искусство слова.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Художественный образ.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Содержание и форма.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Художественный вымысел. Фантастика.</w:t>
      </w:r>
    </w:p>
    <w:p w:rsidR="00B57A33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 xml:space="preserve">Историко-литературный процесс. </w:t>
      </w:r>
    </w:p>
    <w:p w:rsid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A33">
        <w:rPr>
          <w:rFonts w:ascii="Times New Roman" w:hAnsi="Times New Roman"/>
          <w:bCs/>
          <w:sz w:val="28"/>
          <w:szCs w:val="28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</w:p>
    <w:p w:rsidR="00246CD9" w:rsidRPr="00B57A33" w:rsidRDefault="00246CD9" w:rsidP="00B57A33">
      <w:pPr>
        <w:pStyle w:val="afb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Основные факты жизни и творчества выдающихся русских писателей XIX- XX веков.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 xml:space="preserve">Литературные роды: эпос, лирика, драма. </w:t>
      </w:r>
      <w:proofErr w:type="gramStart"/>
      <w:r w:rsidRPr="00B57A33">
        <w:rPr>
          <w:rFonts w:ascii="Times New Roman" w:hAnsi="Times New Roman"/>
          <w:bCs/>
          <w:sz w:val="28"/>
          <w:szCs w:val="28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Деталь. Символ.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Психологизм. Народность. Историзм.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Трагическое и комическое. Сатира, юмор, ирония, сарказм. Гротеск.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Язык художественного произведения. Изобразительн</w:t>
      </w:r>
      <w:proofErr w:type="gramStart"/>
      <w:r w:rsidRPr="00B57A33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B57A33">
        <w:rPr>
          <w:rFonts w:ascii="Times New Roman" w:hAnsi="Times New Roman"/>
          <w:bCs/>
          <w:sz w:val="28"/>
          <w:szCs w:val="28"/>
        </w:rPr>
        <w:t xml:space="preserve"> выразительные средства в художественном произведении: сравнение, эпитет, метафора, метонимия. Гипербола. Аллегория.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Стиль.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Литературная критика.</w:t>
      </w:r>
    </w:p>
    <w:p w:rsidR="00246CD9" w:rsidRPr="00B57A33" w:rsidRDefault="00246CD9" w:rsidP="00B57A3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lastRenderedPageBreak/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246CD9" w:rsidRPr="00B57A3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Художественный перевод.</w:t>
      </w:r>
    </w:p>
    <w:p w:rsidR="00B57A33" w:rsidRPr="00E25163" w:rsidRDefault="00246CD9" w:rsidP="0019214B">
      <w:pPr>
        <w:pStyle w:val="afb"/>
        <w:numPr>
          <w:ilvl w:val="0"/>
          <w:numId w:val="16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Русскоязычные национальные литературы народов России.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Основные виды деятельности по освоению литературных произведений и теоретико-литературных понятий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Осознанное, творческое чтение художественных произведений разных жанров.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Выразительное чтение.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Различные виды пересказа.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Заучивание наизусть стихотворных текстов.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246CD9" w:rsidRPr="00B57A33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:rsidR="00246CD9" w:rsidRDefault="00246CD9" w:rsidP="0019214B">
      <w:pPr>
        <w:pStyle w:val="afb"/>
        <w:numPr>
          <w:ilvl w:val="0"/>
          <w:numId w:val="16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57A33">
        <w:rPr>
          <w:rFonts w:ascii="Times New Roman" w:hAnsi="Times New Roman"/>
          <w:bCs/>
          <w:sz w:val="28"/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E7572B" w:rsidRPr="00E7572B" w:rsidRDefault="00E7572B" w:rsidP="00E7572B">
      <w:pPr>
        <w:pStyle w:val="afb"/>
        <w:spacing w:after="0" w:line="240" w:lineRule="auto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A56C27" w:rsidRPr="00E25163" w:rsidRDefault="00D07BB1" w:rsidP="00E25163">
      <w:pPr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2.2.3</w:t>
      </w:r>
      <w:r w:rsidR="00D7694C" w:rsidRPr="00BE0964">
        <w:rPr>
          <w:b/>
          <w:bCs/>
          <w:sz w:val="28"/>
          <w:szCs w:val="28"/>
          <w:lang w:val="ru-RU"/>
        </w:rPr>
        <w:t xml:space="preserve">. Родной </w:t>
      </w:r>
      <w:r w:rsidR="00A56C27" w:rsidRPr="00BE0964">
        <w:rPr>
          <w:b/>
          <w:bCs/>
          <w:sz w:val="28"/>
          <w:szCs w:val="28"/>
          <w:lang w:val="ru-RU"/>
        </w:rPr>
        <w:t>язык</w:t>
      </w:r>
    </w:p>
    <w:p w:rsidR="00A56C27" w:rsidRPr="00BE0964" w:rsidRDefault="00D7694C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родного</w:t>
      </w:r>
      <w:r w:rsidR="00A56C27" w:rsidRPr="00BE0964">
        <w:rPr>
          <w:bCs/>
          <w:sz w:val="28"/>
          <w:szCs w:val="28"/>
          <w:lang w:val="ru-RU"/>
        </w:rPr>
        <w:t xml:space="preserve"> языка на базовом уровне среднего общего образования направлено на достижение следующих целей:</w:t>
      </w:r>
    </w:p>
    <w:p w:rsidR="00A56C27" w:rsidRPr="00BE0964" w:rsidRDefault="00A56C27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56C27" w:rsidRPr="00BE0964" w:rsidRDefault="00A56C27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56C27" w:rsidRPr="00BE0964" w:rsidRDefault="00A56C27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56C27" w:rsidRPr="00BE0964" w:rsidRDefault="00A56C27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56C27" w:rsidRPr="00BE0964" w:rsidRDefault="00A56C27" w:rsidP="0019214B">
      <w:pPr>
        <w:pStyle w:val="afb"/>
        <w:numPr>
          <w:ilvl w:val="0"/>
          <w:numId w:val="9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BE0964">
        <w:rPr>
          <w:rFonts w:ascii="Times New Roman" w:hAnsi="Times New Roman"/>
          <w:bCs/>
          <w:sz w:val="28"/>
          <w:szCs w:val="28"/>
        </w:rPr>
        <w:lastRenderedPageBreak/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56C27" w:rsidRPr="00E25163" w:rsidRDefault="00A56C27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A56C27" w:rsidRPr="00A57351" w:rsidRDefault="00A56C27" w:rsidP="00BE0964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</w:t>
      </w:r>
      <w:r w:rsidR="00E25163">
        <w:rPr>
          <w:b/>
          <w:bCs/>
          <w:i/>
          <w:sz w:val="28"/>
          <w:szCs w:val="28"/>
          <w:lang w:val="ru-RU"/>
        </w:rPr>
        <w:t xml:space="preserve">вательной программы по родному </w:t>
      </w:r>
      <w:r w:rsidRPr="00BE0964">
        <w:rPr>
          <w:b/>
          <w:bCs/>
          <w:i/>
          <w:sz w:val="28"/>
          <w:szCs w:val="28"/>
          <w:lang w:val="ru-RU"/>
        </w:rPr>
        <w:t>язык</w:t>
      </w:r>
      <w:r w:rsidR="00E25163">
        <w:rPr>
          <w:b/>
          <w:bCs/>
          <w:i/>
          <w:sz w:val="28"/>
          <w:szCs w:val="28"/>
          <w:lang w:val="ru-RU"/>
        </w:rPr>
        <w:t>у</w:t>
      </w:r>
      <w:r w:rsidRPr="00BE0964">
        <w:rPr>
          <w:b/>
          <w:bCs/>
          <w:i/>
          <w:sz w:val="28"/>
          <w:szCs w:val="28"/>
          <w:lang w:val="ru-RU"/>
        </w:rPr>
        <w:t xml:space="preserve"> на базовом уровне</w:t>
      </w:r>
    </w:p>
    <w:p w:rsidR="00A56C27" w:rsidRPr="00BE0964" w:rsidRDefault="00A56C27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Содержание, обеспечивающее формирование коммуникативной компетенции</w:t>
      </w:r>
      <w:r w:rsidR="00C10A98">
        <w:rPr>
          <w:b/>
          <w:bCs/>
          <w:i/>
          <w:sz w:val="28"/>
          <w:szCs w:val="28"/>
          <w:lang w:val="ru-RU"/>
        </w:rPr>
        <w:t>: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Сферы и ситуации речевого общения. Компоненты речевой ситуации.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Оценка коммуникативных качеств и эффективности речи.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Развитие навыков монологической и диалогической речи.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Использование различных видов чтения в зависимости от коммуникативной задачи и характера текста.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Информационная переработка текста.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A56C27" w:rsidRPr="0090425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Культура публичной речи.</w:t>
      </w:r>
    </w:p>
    <w:p w:rsidR="00A56C27" w:rsidRPr="00E25163" w:rsidRDefault="00A56C27" w:rsidP="0019214B">
      <w:pPr>
        <w:pStyle w:val="afb"/>
        <w:numPr>
          <w:ilvl w:val="0"/>
          <w:numId w:val="16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Культура разговорной речи.</w:t>
      </w:r>
    </w:p>
    <w:p w:rsidR="00A56C27" w:rsidRPr="00E25163" w:rsidRDefault="00A56C27" w:rsidP="00BE0964">
      <w:pPr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Содержание, обеспечивающее формирование языковой и лингвистической (языковедческой) компетенций</w:t>
      </w:r>
    </w:p>
    <w:p w:rsidR="00A56C27" w:rsidRPr="00BE0964" w:rsidRDefault="00C10A98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Родной</w:t>
      </w:r>
      <w:r w:rsidR="00904253">
        <w:rPr>
          <w:b/>
          <w:bCs/>
          <w:sz w:val="28"/>
          <w:szCs w:val="28"/>
          <w:lang w:val="ru-RU"/>
        </w:rPr>
        <w:t xml:space="preserve"> язык в современном мире</w:t>
      </w:r>
      <w:r>
        <w:rPr>
          <w:b/>
          <w:bCs/>
          <w:sz w:val="28"/>
          <w:szCs w:val="28"/>
          <w:lang w:val="ru-RU"/>
        </w:rPr>
        <w:t>:</w:t>
      </w:r>
    </w:p>
    <w:p w:rsidR="00A56C27" w:rsidRPr="00904253" w:rsidRDefault="00C10A98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существования родного</w:t>
      </w:r>
      <w:r w:rsidR="00A56C27" w:rsidRPr="00904253">
        <w:rPr>
          <w:rFonts w:ascii="Times New Roman" w:hAnsi="Times New Roman"/>
          <w:bCs/>
          <w:sz w:val="28"/>
          <w:szCs w:val="28"/>
        </w:rPr>
        <w:t xml:space="preserve"> национального языка (литературный язык, просторечие, народные говоры, профессиональные разновидности, жаргон, арго).</w:t>
      </w:r>
    </w:p>
    <w:p w:rsidR="00A56C27" w:rsidRPr="00904253" w:rsidRDefault="00A56C27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Нормы литературного языка, их соблюдение в речевой практике.</w:t>
      </w:r>
    </w:p>
    <w:p w:rsidR="00A56C27" w:rsidRPr="00904253" w:rsidRDefault="00A56C27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Литературный язык и язык художественной литературы.</w:t>
      </w:r>
    </w:p>
    <w:p w:rsidR="00A56C27" w:rsidRPr="00904253" w:rsidRDefault="00A56C27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Взаимосвязь различных единиц и уровней языка.</w:t>
      </w:r>
    </w:p>
    <w:p w:rsidR="00A56C27" w:rsidRPr="00904253" w:rsidRDefault="00C10A98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Синонимия в системе родного</w:t>
      </w:r>
      <w:r w:rsidR="00A56C27" w:rsidRPr="00904253">
        <w:rPr>
          <w:rFonts w:ascii="Times New Roman" w:hAnsi="Times New Roman"/>
          <w:bCs/>
          <w:sz w:val="28"/>
          <w:szCs w:val="28"/>
        </w:rPr>
        <w:t xml:space="preserve"> языка.</w:t>
      </w:r>
    </w:p>
    <w:p w:rsidR="00A56C27" w:rsidRPr="00904253" w:rsidRDefault="00C10A98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Словари родного</w:t>
      </w:r>
      <w:r w:rsidR="00A56C27" w:rsidRPr="00904253">
        <w:rPr>
          <w:rFonts w:ascii="Times New Roman" w:hAnsi="Times New Roman"/>
          <w:bCs/>
          <w:sz w:val="28"/>
          <w:szCs w:val="28"/>
        </w:rPr>
        <w:t xml:space="preserve"> языка и лингвистические справочники; их использование.</w:t>
      </w:r>
    </w:p>
    <w:p w:rsidR="00A56C27" w:rsidRPr="00904253" w:rsidRDefault="00A56C27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Совершенствование орфографических и пунктуационных умений и навыков.</w:t>
      </w:r>
    </w:p>
    <w:p w:rsidR="00904253" w:rsidRDefault="00A56C27" w:rsidP="0019214B">
      <w:pPr>
        <w:pStyle w:val="afb"/>
        <w:numPr>
          <w:ilvl w:val="0"/>
          <w:numId w:val="16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024252" w:rsidRPr="00024252" w:rsidRDefault="00024252" w:rsidP="00024252">
      <w:pPr>
        <w:jc w:val="both"/>
        <w:rPr>
          <w:bCs/>
          <w:sz w:val="28"/>
          <w:szCs w:val="28"/>
          <w:lang w:val="ru-RU"/>
        </w:rPr>
      </w:pPr>
    </w:p>
    <w:p w:rsidR="00A56C27" w:rsidRPr="00BE0964" w:rsidRDefault="00A56C27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lastRenderedPageBreak/>
        <w:t>Содержание, обеспечивающее формирование культуроведческой компетенции</w:t>
      </w:r>
    </w:p>
    <w:p w:rsidR="00A56C27" w:rsidRPr="00904253" w:rsidRDefault="00A56C27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Взаимосвязь языка и культуры.</w:t>
      </w:r>
    </w:p>
    <w:p w:rsidR="00A56C27" w:rsidRPr="00904253" w:rsidRDefault="00C10A98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Отражение в родном</w:t>
      </w:r>
      <w:r w:rsidR="00A56C27" w:rsidRPr="00904253">
        <w:rPr>
          <w:rFonts w:ascii="Times New Roman" w:hAnsi="Times New Roman"/>
          <w:bCs/>
          <w:sz w:val="28"/>
          <w:szCs w:val="28"/>
        </w:rPr>
        <w:t xml:space="preserve"> языке материаль</w:t>
      </w:r>
      <w:r>
        <w:rPr>
          <w:rFonts w:ascii="Times New Roman" w:hAnsi="Times New Roman"/>
          <w:bCs/>
          <w:sz w:val="28"/>
          <w:szCs w:val="28"/>
        </w:rPr>
        <w:t xml:space="preserve">ной и духовной культуры </w:t>
      </w:r>
      <w:proofErr w:type="gramStart"/>
      <w:r>
        <w:rPr>
          <w:rFonts w:ascii="Times New Roman" w:hAnsi="Times New Roman"/>
          <w:bCs/>
          <w:sz w:val="28"/>
          <w:szCs w:val="28"/>
        </w:rPr>
        <w:t>родного</w:t>
      </w:r>
      <w:proofErr w:type="gramEnd"/>
      <w:r w:rsidR="00A56C27" w:rsidRPr="00904253">
        <w:rPr>
          <w:rFonts w:ascii="Times New Roman" w:hAnsi="Times New Roman"/>
          <w:bCs/>
          <w:sz w:val="28"/>
          <w:szCs w:val="28"/>
        </w:rPr>
        <w:t xml:space="preserve"> и других народов.</w:t>
      </w:r>
    </w:p>
    <w:p w:rsidR="00A56C27" w:rsidRPr="00904253" w:rsidRDefault="00A56C27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A56C27" w:rsidRPr="00904253" w:rsidRDefault="00A56C27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Соблюдение норм речевого поведения в различных сферах общения.</w:t>
      </w:r>
    </w:p>
    <w:p w:rsidR="00A56C27" w:rsidRPr="00904253" w:rsidRDefault="00A56C27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Материал для образовательных учреждений с родным (нерусским) языком обучения.</w:t>
      </w:r>
    </w:p>
    <w:p w:rsidR="00A56C27" w:rsidRPr="00904253" w:rsidRDefault="00C10A98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Родной</w:t>
      </w:r>
      <w:r w:rsidR="00A56C27" w:rsidRPr="00904253">
        <w:rPr>
          <w:rFonts w:ascii="Times New Roman" w:hAnsi="Times New Roman"/>
          <w:bCs/>
          <w:sz w:val="28"/>
          <w:szCs w:val="28"/>
        </w:rPr>
        <w:t xml:space="preserve"> язык в кругу языков народов России.</w:t>
      </w:r>
    </w:p>
    <w:p w:rsidR="00A56C27" w:rsidRPr="00904253" w:rsidRDefault="00A56C27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Особенности фонетической, лексической, грамматической систем русского языка.</w:t>
      </w:r>
    </w:p>
    <w:p w:rsidR="00A56C27" w:rsidRPr="00904253" w:rsidRDefault="00C10A98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родного</w:t>
      </w:r>
      <w:r w:rsidR="00A56C27" w:rsidRPr="00904253">
        <w:rPr>
          <w:rFonts w:ascii="Times New Roman" w:hAnsi="Times New Roman"/>
          <w:bCs/>
          <w:sz w:val="28"/>
          <w:szCs w:val="28"/>
        </w:rPr>
        <w:t xml:space="preserve"> речевого этикета.</w:t>
      </w:r>
    </w:p>
    <w:p w:rsidR="00904253" w:rsidRDefault="00A56C27" w:rsidP="0019214B">
      <w:pPr>
        <w:pStyle w:val="afb"/>
        <w:numPr>
          <w:ilvl w:val="0"/>
          <w:numId w:val="16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Перевод с родного языка на русский.</w:t>
      </w:r>
    </w:p>
    <w:p w:rsidR="00C10A98" w:rsidRPr="00024252" w:rsidRDefault="00C10A98" w:rsidP="00C10A98">
      <w:pPr>
        <w:jc w:val="both"/>
        <w:rPr>
          <w:bCs/>
          <w:sz w:val="16"/>
          <w:szCs w:val="16"/>
          <w:lang w:val="ru-RU"/>
        </w:rPr>
      </w:pPr>
    </w:p>
    <w:p w:rsidR="00C10A98" w:rsidRPr="00473F3F" w:rsidRDefault="00D07BB1" w:rsidP="00C10A9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2.2.4.</w:t>
      </w:r>
      <w:r w:rsidR="00C10A98" w:rsidRPr="00473F3F">
        <w:rPr>
          <w:b/>
          <w:bCs/>
          <w:sz w:val="28"/>
          <w:szCs w:val="28"/>
          <w:lang w:val="ru-RU"/>
        </w:rPr>
        <w:t>Балкарская литература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Развитие  балкарской литературы во время Великой отечественной войны.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40-е годы. Единство балкарской литературы с литературами народов советской литературы в 1941-1944годы.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эстетические недостатки балкарской поэзии в первые дни войны( Залиханова Ж., Гуртуева Б., Макитова С., Будаева А., Кациева Х,). Причины этих недостатков.</w:t>
      </w:r>
    </w:p>
    <w:p w:rsidR="00C10A98" w:rsidRPr="00473F3F" w:rsidRDefault="00C10A98" w:rsidP="0019214B">
      <w:pPr>
        <w:pStyle w:val="afb"/>
        <w:numPr>
          <w:ilvl w:val="0"/>
          <w:numId w:val="17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3F3F">
        <w:rPr>
          <w:rFonts w:ascii="Times New Roman" w:hAnsi="Times New Roman"/>
          <w:sz w:val="28"/>
          <w:szCs w:val="28"/>
        </w:rPr>
        <w:t>Многозвучность балкарской поэзии в годы войны, рост мастерства (Кулиев</w:t>
      </w:r>
      <w:proofErr w:type="gramStart"/>
      <w:r w:rsidRPr="00473F3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73F3F">
        <w:rPr>
          <w:rFonts w:ascii="Times New Roman" w:hAnsi="Times New Roman"/>
          <w:sz w:val="28"/>
          <w:szCs w:val="28"/>
        </w:rPr>
        <w:t>, Отаров К.)</w:t>
      </w:r>
    </w:p>
    <w:p w:rsidR="00C10A98" w:rsidRDefault="00C10A98" w:rsidP="0019214B">
      <w:pPr>
        <w:pStyle w:val="afb"/>
        <w:numPr>
          <w:ilvl w:val="0"/>
          <w:numId w:val="17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3F3F">
        <w:rPr>
          <w:rFonts w:ascii="Times New Roman" w:hAnsi="Times New Roman"/>
          <w:sz w:val="28"/>
          <w:szCs w:val="28"/>
        </w:rPr>
        <w:t>Балкарский эпос Великой отечественной войны.</w:t>
      </w:r>
    </w:p>
    <w:p w:rsidR="00C10A98" w:rsidRPr="00473F3F" w:rsidRDefault="00C10A98" w:rsidP="0019214B">
      <w:pPr>
        <w:pStyle w:val="afb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3F3F">
        <w:rPr>
          <w:sz w:val="28"/>
          <w:szCs w:val="28"/>
        </w:rPr>
        <w:t>Будаев Азрет «Ата журт урушха, алгъа»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Кулиев Кайсын «</w:t>
      </w:r>
      <w:proofErr w:type="gramStart"/>
      <w:r>
        <w:rPr>
          <w:sz w:val="28"/>
          <w:szCs w:val="28"/>
        </w:rPr>
        <w:t>Палах</w:t>
      </w:r>
      <w:proofErr w:type="gramEnd"/>
      <w:r>
        <w:rPr>
          <w:sz w:val="28"/>
          <w:szCs w:val="28"/>
        </w:rPr>
        <w:t xml:space="preserve"> жарча оюлду юсюбюзге..», Урушну бушуу жюрегимде..»,Фронтда жаз»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Отаров Керим «Къарылгъашчыкъ уя ишлейди», «кюйген элде», «Тюш» «Жолла» Грустные, тоскливые мелодии в стихах поэта/</w:t>
      </w:r>
    </w:p>
    <w:p w:rsidR="00C10A98" w:rsidRPr="00473F3F" w:rsidRDefault="00C10A98" w:rsidP="0019214B">
      <w:pPr>
        <w:pStyle w:val="afb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3F3F">
        <w:rPr>
          <w:sz w:val="28"/>
          <w:szCs w:val="28"/>
        </w:rPr>
        <w:t xml:space="preserve">Кациева Хабу «Темирбекни дерти». Первая балкарская проза, </w:t>
      </w:r>
      <w:r w:rsidRPr="00473F3F">
        <w:rPr>
          <w:rFonts w:ascii="Times New Roman" w:hAnsi="Times New Roman"/>
          <w:sz w:val="28"/>
          <w:szCs w:val="28"/>
        </w:rPr>
        <w:t>посвящённая военной тематике. Образ героя-лётчика.</w:t>
      </w:r>
    </w:p>
    <w:p w:rsidR="00C10A98" w:rsidRPr="00473F3F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 w:rsidRPr="00473F3F">
        <w:rPr>
          <w:sz w:val="28"/>
          <w:szCs w:val="28"/>
        </w:rPr>
        <w:t>Поэзия выселения.50-е годы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Выселение. 1950-е годы. Поэзия изгнания. (Кулиев Хажи-Муса, Боташев Исса, Зумакулова Танзиля, Ахматов Ахы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обзор).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Развитие балкарской литературы в 1956-1980-е годы . XX-съезд КПСС (1956). Его историческое значение. Разоблачение культличности Сталина. Обновление всей советской литературы. Смотря на это и  рост балкарской литературы, слияние её с литературами других народов. Обогащение  новыми  яркими красками и голосами балкарской поэзии.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60-е годы отображение в литературе испытаний народом, связанных с переселением.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Шахмырзаев Саид «Къая къыз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къарылгъач», «Иртишнижагъасында»,Отарланы Керим «Жиляй эди кёк»Зумакулова Танзиля «Тарыгъыу жыр»,Боташев Исса «зурнуклагъа айтама».»Манасны туудукълары».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Отаров Керим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 xml:space="preserve"> «Жиляй эди кёк», «Сазбет къызчыкъ», «Зурнукла къайтырла».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Боташев Исса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«Эгер», «Къушла бийикни сюедиле». Жизнь творчество писателя. Образ собаки в поэме «Эгер», верность к своему хозяину. Описание героизма Советского народа в Великой Отечественной войне в пьесе» Къушла бийикни сюедиле»; образы героев в пьесе.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Токумаев Жагафар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«Нартланы  туудукълары», «Ауанала». Жизнь и творсество писателя.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 xml:space="preserve"> «Нартланы туудукълары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повесть о суровой жизни балкарцев на чужбине. «Ауанала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комедия. Чона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собирательный образ советского чиновника.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Зумакулова Танзиля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«Къаядагюлле», «Адамныжуртуна, журтнуадамгъатермилиую», «Будайбюртюк, «Ташнысёзю». «Бу дунияда къонакъ эсем да…», «Жашил терекни жел ууатады бутагъын», «Алма терек», «Боламыды адамны артыкъ заты…», «Парий», «Мияла табакъ». Особенности лирики Танзили. Мастерство поэта в раскрытии душевного мира человека, малыми средствами раскрытие в поэмах философских размышлений.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Маммеев Ибрагим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«Жаралы жугъутур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«Раненый тур». Жизнь и творчество прозаика, драматурга, поэта. Образ Кязима Мечиева в драме «Жаралы жугъутур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«Раненый тур». Связь Кязима с поэзией. Мастерство автора в раскрытии образа Кязима. Противоречия в пьесе; его место в балкарской литературе.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Теппеев Алим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национальных особенностей  балкарской литературы. Трагическая судьба человека, оторванного от национальных обычаев, культуры («Адам бла таш»).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Новизна романа «Ташыуул». Образы героев романа. Мастерство автора в создании характеров своих героев. Трагическая судьба Жабраила, её социально- политические причины.</w:t>
      </w:r>
    </w:p>
    <w:p w:rsidR="00C10A98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Установление  нового взгляда на литературу и искусство  в  связи с изменениями в социально – политической жизни страны. В связи с этим обновления в литературной жизни и новое </w:t>
      </w:r>
      <w:r>
        <w:rPr>
          <w:sz w:val="28"/>
          <w:szCs w:val="28"/>
        </w:rPr>
        <w:lastRenderedPageBreak/>
        <w:t>художественное мышление. Стремление глубже понять прошлое и настоящее.</w:t>
      </w:r>
    </w:p>
    <w:p w:rsidR="00D07BB1" w:rsidRDefault="00C10A98" w:rsidP="0019214B">
      <w:pPr>
        <w:pStyle w:val="ac"/>
        <w:numPr>
          <w:ilvl w:val="0"/>
          <w:numId w:val="176"/>
        </w:numPr>
        <w:rPr>
          <w:sz w:val="28"/>
          <w:szCs w:val="28"/>
        </w:rPr>
      </w:pPr>
      <w:r>
        <w:rPr>
          <w:sz w:val="28"/>
          <w:szCs w:val="28"/>
        </w:rPr>
        <w:t>Теория литературы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ассказ иочерк- литературные жанры.  «Адам бла таш»- «Человек и камень», «Ташыуул», «Тейри чыракъ», «Жол кюйю». Жизнь и творчество Теппеева Алима. Его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как в прозе, так и в драматургии. Особенности творчества Теппеева Алима во взглядах на жизнь, особенности художественного мышления.  Многонациональная российская художественная литература и творчество Алима. На  национальную культуру, обычаи, традиции установление нового взгляда и развитие</w:t>
      </w:r>
      <w:r w:rsidR="00E7572B">
        <w:rPr>
          <w:sz w:val="28"/>
          <w:szCs w:val="28"/>
        </w:rPr>
        <w:t>.</w:t>
      </w:r>
    </w:p>
    <w:p w:rsidR="00E7572B" w:rsidRPr="00E7572B" w:rsidRDefault="00E7572B" w:rsidP="00E7572B">
      <w:pPr>
        <w:pStyle w:val="ac"/>
        <w:ind w:left="1429"/>
        <w:rPr>
          <w:sz w:val="16"/>
          <w:szCs w:val="16"/>
        </w:rPr>
      </w:pPr>
    </w:p>
    <w:p w:rsidR="00904253" w:rsidRPr="00E25163" w:rsidRDefault="00D07BB1" w:rsidP="00904253">
      <w:pPr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2.2.5</w:t>
      </w:r>
      <w:r w:rsidR="00246CD9" w:rsidRPr="00BE0964">
        <w:rPr>
          <w:b/>
          <w:bCs/>
          <w:sz w:val="28"/>
          <w:szCs w:val="28"/>
          <w:lang w:val="ru-RU"/>
        </w:rPr>
        <w:t>. Английский язык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иностранного языка на базовом уровне среднего общего образования направлено на достижение следующих целей:</w:t>
      </w:r>
    </w:p>
    <w:p w:rsidR="00246CD9" w:rsidRPr="00904253" w:rsidRDefault="00246CD9" w:rsidP="0019214B">
      <w:pPr>
        <w:pStyle w:val="afb"/>
        <w:numPr>
          <w:ilvl w:val="0"/>
          <w:numId w:val="16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246CD9" w:rsidRPr="00904253" w:rsidRDefault="00246CD9" w:rsidP="0019214B">
      <w:pPr>
        <w:pStyle w:val="afb"/>
        <w:numPr>
          <w:ilvl w:val="0"/>
          <w:numId w:val="16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речевая компетенция</w:t>
      </w:r>
      <w:r w:rsidR="00904253">
        <w:rPr>
          <w:rFonts w:ascii="Times New Roman" w:hAnsi="Times New Roman"/>
          <w:bCs/>
          <w:sz w:val="28"/>
          <w:szCs w:val="28"/>
        </w:rPr>
        <w:t xml:space="preserve"> – </w:t>
      </w:r>
      <w:r w:rsidRPr="00904253">
        <w:rPr>
          <w:rFonts w:ascii="Times New Roman" w:hAnsi="Times New Roman"/>
          <w:bCs/>
          <w:sz w:val="28"/>
          <w:szCs w:val="28"/>
        </w:rPr>
        <w:t>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246CD9" w:rsidRPr="00904253" w:rsidRDefault="00246CD9" w:rsidP="0019214B">
      <w:pPr>
        <w:pStyle w:val="afb"/>
        <w:numPr>
          <w:ilvl w:val="0"/>
          <w:numId w:val="16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 xml:space="preserve">языковая компетенция </w:t>
      </w:r>
      <w:r w:rsidR="00904253">
        <w:rPr>
          <w:rFonts w:ascii="Times New Roman" w:hAnsi="Times New Roman"/>
          <w:bCs/>
          <w:sz w:val="28"/>
          <w:szCs w:val="28"/>
        </w:rPr>
        <w:t>–</w:t>
      </w:r>
      <w:r w:rsidRPr="00904253">
        <w:rPr>
          <w:rFonts w:ascii="Times New Roman" w:hAnsi="Times New Roman"/>
          <w:bCs/>
          <w:sz w:val="28"/>
          <w:szCs w:val="28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46CD9" w:rsidRPr="00904253" w:rsidRDefault="00246CD9" w:rsidP="0019214B">
      <w:pPr>
        <w:pStyle w:val="afb"/>
        <w:numPr>
          <w:ilvl w:val="0"/>
          <w:numId w:val="16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 xml:space="preserve">социокультурная компетенция </w:t>
      </w:r>
      <w:r w:rsidR="00904253">
        <w:rPr>
          <w:rFonts w:ascii="Times New Roman" w:hAnsi="Times New Roman"/>
          <w:bCs/>
          <w:sz w:val="28"/>
          <w:szCs w:val="28"/>
        </w:rPr>
        <w:t>–</w:t>
      </w:r>
      <w:r w:rsidRPr="00904253">
        <w:rPr>
          <w:rFonts w:ascii="Times New Roman" w:hAnsi="Times New Roman"/>
          <w:bCs/>
          <w:sz w:val="28"/>
          <w:szCs w:val="28"/>
        </w:rPr>
        <w:t xml:space="preserve">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46CD9" w:rsidRPr="00904253" w:rsidRDefault="00246CD9" w:rsidP="0019214B">
      <w:pPr>
        <w:pStyle w:val="afb"/>
        <w:numPr>
          <w:ilvl w:val="0"/>
          <w:numId w:val="16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 xml:space="preserve">компенсаторная компетенция </w:t>
      </w:r>
      <w:r w:rsidR="00904253">
        <w:rPr>
          <w:rFonts w:ascii="Times New Roman" w:hAnsi="Times New Roman"/>
          <w:bCs/>
          <w:sz w:val="28"/>
          <w:szCs w:val="28"/>
        </w:rPr>
        <w:t>–</w:t>
      </w:r>
      <w:r w:rsidRPr="00904253">
        <w:rPr>
          <w:rFonts w:ascii="Times New Roman" w:hAnsi="Times New Roman"/>
          <w:bCs/>
          <w:sz w:val="28"/>
          <w:szCs w:val="28"/>
        </w:rPr>
        <w:t xml:space="preserve"> дальнейшее развитие умений выходить из положения в условиях дефицита языковых сре</w:t>
      </w:r>
      <w:proofErr w:type="gramStart"/>
      <w:r w:rsidRPr="00904253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904253">
        <w:rPr>
          <w:rFonts w:ascii="Times New Roman" w:hAnsi="Times New Roman"/>
          <w:bCs/>
          <w:sz w:val="28"/>
          <w:szCs w:val="28"/>
        </w:rPr>
        <w:t>и получении и передаче иноязычной информации;</w:t>
      </w:r>
    </w:p>
    <w:p w:rsidR="00246CD9" w:rsidRPr="00904253" w:rsidRDefault="00246CD9" w:rsidP="0019214B">
      <w:pPr>
        <w:pStyle w:val="afb"/>
        <w:numPr>
          <w:ilvl w:val="0"/>
          <w:numId w:val="16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 xml:space="preserve">учебно-познавательная компетенция </w:t>
      </w:r>
      <w:r w:rsidR="00904253">
        <w:rPr>
          <w:rFonts w:ascii="Times New Roman" w:hAnsi="Times New Roman"/>
          <w:bCs/>
          <w:sz w:val="28"/>
          <w:szCs w:val="28"/>
        </w:rPr>
        <w:t>–</w:t>
      </w:r>
      <w:r w:rsidRPr="00904253">
        <w:rPr>
          <w:rFonts w:ascii="Times New Roman" w:hAnsi="Times New Roman"/>
          <w:bCs/>
          <w:sz w:val="28"/>
          <w:szCs w:val="28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46CD9" w:rsidRPr="00E25163" w:rsidRDefault="00246CD9" w:rsidP="0019214B">
      <w:pPr>
        <w:pStyle w:val="afb"/>
        <w:numPr>
          <w:ilvl w:val="0"/>
          <w:numId w:val="16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4253">
        <w:rPr>
          <w:rFonts w:ascii="Times New Roman" w:hAnsi="Times New Roman"/>
          <w:bCs/>
          <w:sz w:val="28"/>
          <w:szCs w:val="28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</w:t>
      </w:r>
      <w:r w:rsidRPr="00904253">
        <w:rPr>
          <w:rFonts w:ascii="Times New Roman" w:hAnsi="Times New Roman"/>
          <w:bCs/>
          <w:sz w:val="28"/>
          <w:szCs w:val="28"/>
        </w:rPr>
        <w:lastRenderedPageBreak/>
        <w:t>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904253" w:rsidRPr="00E25163" w:rsidRDefault="00246CD9" w:rsidP="00BE0964">
      <w:pPr>
        <w:ind w:firstLine="709"/>
        <w:contextualSpacing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иностранному языку</w:t>
      </w:r>
    </w:p>
    <w:p w:rsidR="00904253" w:rsidRPr="00E25163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Речевые умения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Предметное содержание речи</w:t>
      </w:r>
    </w:p>
    <w:p w:rsidR="00246CD9" w:rsidRPr="00904253" w:rsidRDefault="00246CD9" w:rsidP="0019214B">
      <w:pPr>
        <w:pStyle w:val="afb"/>
        <w:numPr>
          <w:ilvl w:val="0"/>
          <w:numId w:val="16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Социально - бытовая сфера. Повседневная жизнь, быт, семья.</w:t>
      </w:r>
    </w:p>
    <w:p w:rsidR="00246CD9" w:rsidRPr="00904253" w:rsidRDefault="00246CD9" w:rsidP="0019214B">
      <w:pPr>
        <w:pStyle w:val="afb"/>
        <w:numPr>
          <w:ilvl w:val="0"/>
          <w:numId w:val="16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Межличностные отношения. Здоровье и забота о нем.</w:t>
      </w:r>
    </w:p>
    <w:p w:rsidR="00246CD9" w:rsidRPr="00904253" w:rsidRDefault="00246CD9" w:rsidP="0019214B">
      <w:pPr>
        <w:pStyle w:val="afb"/>
        <w:numPr>
          <w:ilvl w:val="0"/>
          <w:numId w:val="16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Социально-культурная сфера. Жизнь в городе и сельской местности.</w:t>
      </w:r>
    </w:p>
    <w:p w:rsidR="00246CD9" w:rsidRPr="00904253" w:rsidRDefault="00246CD9" w:rsidP="0019214B">
      <w:pPr>
        <w:pStyle w:val="afb"/>
        <w:numPr>
          <w:ilvl w:val="0"/>
          <w:numId w:val="16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246CD9" w:rsidRPr="00904253" w:rsidRDefault="00246CD9" w:rsidP="0019214B">
      <w:pPr>
        <w:pStyle w:val="afb"/>
        <w:numPr>
          <w:ilvl w:val="0"/>
          <w:numId w:val="16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904253" w:rsidRPr="00E25163" w:rsidRDefault="00246CD9" w:rsidP="0019214B">
      <w:pPr>
        <w:pStyle w:val="afb"/>
        <w:numPr>
          <w:ilvl w:val="0"/>
          <w:numId w:val="16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Виды речевой деятельности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Говорение</w:t>
      </w:r>
    </w:p>
    <w:p w:rsidR="00246CD9" w:rsidRPr="00904253" w:rsidRDefault="00246CD9" w:rsidP="0019214B">
      <w:pPr>
        <w:pStyle w:val="afb"/>
        <w:numPr>
          <w:ilvl w:val="0"/>
          <w:numId w:val="16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Диалогическая речь</w:t>
      </w:r>
      <w:r w:rsidR="00904253">
        <w:rPr>
          <w:rFonts w:ascii="Times New Roman" w:hAnsi="Times New Roman"/>
          <w:bCs/>
          <w:sz w:val="28"/>
          <w:szCs w:val="28"/>
        </w:rPr>
        <w:t>.</w:t>
      </w:r>
    </w:p>
    <w:p w:rsidR="00246CD9" w:rsidRPr="00904253" w:rsidRDefault="00246CD9" w:rsidP="0019214B">
      <w:pPr>
        <w:pStyle w:val="afb"/>
        <w:numPr>
          <w:ilvl w:val="0"/>
          <w:numId w:val="16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246CD9" w:rsidRPr="00904253" w:rsidRDefault="00246CD9" w:rsidP="0019214B">
      <w:pPr>
        <w:pStyle w:val="afb"/>
        <w:numPr>
          <w:ilvl w:val="0"/>
          <w:numId w:val="16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246CD9" w:rsidRPr="00904253" w:rsidRDefault="00246CD9" w:rsidP="0019214B">
      <w:pPr>
        <w:pStyle w:val="afb"/>
        <w:numPr>
          <w:ilvl w:val="0"/>
          <w:numId w:val="16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Монологическая речь</w:t>
      </w:r>
      <w:r w:rsidR="00904253">
        <w:rPr>
          <w:rFonts w:ascii="Times New Roman" w:hAnsi="Times New Roman"/>
          <w:bCs/>
          <w:sz w:val="28"/>
          <w:szCs w:val="28"/>
        </w:rPr>
        <w:t>.</w:t>
      </w:r>
    </w:p>
    <w:p w:rsidR="00246CD9" w:rsidRPr="00904253" w:rsidRDefault="00246CD9" w:rsidP="0019214B">
      <w:pPr>
        <w:pStyle w:val="afb"/>
        <w:numPr>
          <w:ilvl w:val="0"/>
          <w:numId w:val="16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 xml:space="preserve">Совершенствование </w:t>
      </w:r>
      <w:proofErr w:type="gramStart"/>
      <w:r w:rsidRPr="00904253">
        <w:rPr>
          <w:rFonts w:ascii="Times New Roman" w:hAnsi="Times New Roman"/>
          <w:bCs/>
          <w:sz w:val="28"/>
          <w:szCs w:val="28"/>
        </w:rPr>
        <w:t>владения</w:t>
      </w:r>
      <w:proofErr w:type="gramEnd"/>
      <w:r w:rsidRPr="00904253">
        <w:rPr>
          <w:rFonts w:ascii="Times New Roman" w:hAnsi="Times New Roman"/>
          <w:bCs/>
          <w:sz w:val="28"/>
          <w:szCs w:val="28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904253" w:rsidRPr="00E25163" w:rsidRDefault="00246CD9" w:rsidP="0019214B">
      <w:pPr>
        <w:pStyle w:val="afb"/>
        <w:numPr>
          <w:ilvl w:val="0"/>
          <w:numId w:val="169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Аудирование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</w:t>
      </w:r>
      <w:r w:rsidRPr="00BE0964">
        <w:rPr>
          <w:bCs/>
          <w:sz w:val="28"/>
          <w:szCs w:val="28"/>
          <w:lang w:val="ru-RU"/>
        </w:rPr>
        <w:lastRenderedPageBreak/>
        <w:t>длительности звучания:</w:t>
      </w:r>
    </w:p>
    <w:p w:rsidR="00246CD9" w:rsidRPr="00904253" w:rsidRDefault="00246CD9" w:rsidP="0019214B">
      <w:pPr>
        <w:pStyle w:val="afb"/>
        <w:numPr>
          <w:ilvl w:val="0"/>
          <w:numId w:val="170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понимания среднего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246CD9" w:rsidRPr="00904253" w:rsidRDefault="00246CD9" w:rsidP="0019214B">
      <w:pPr>
        <w:pStyle w:val="afb"/>
        <w:numPr>
          <w:ilvl w:val="0"/>
          <w:numId w:val="170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выборочного понимания необходимой информации в прагматических текстах (рекламе, объявлениях);</w:t>
      </w:r>
    </w:p>
    <w:p w:rsidR="00246CD9" w:rsidRPr="00904253" w:rsidRDefault="00246CD9" w:rsidP="0019214B">
      <w:pPr>
        <w:pStyle w:val="afb"/>
        <w:numPr>
          <w:ilvl w:val="0"/>
          <w:numId w:val="170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904253">
        <w:rPr>
          <w:rFonts w:ascii="Times New Roman" w:hAnsi="Times New Roman"/>
          <w:bCs/>
          <w:sz w:val="28"/>
          <w:szCs w:val="28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D45B3F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Развитие умений: </w:t>
      </w:r>
    </w:p>
    <w:p w:rsidR="00D45B3F" w:rsidRPr="00D45B3F" w:rsidRDefault="00246CD9" w:rsidP="0019214B">
      <w:pPr>
        <w:pStyle w:val="afb"/>
        <w:numPr>
          <w:ilvl w:val="0"/>
          <w:numId w:val="171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D45B3F">
        <w:rPr>
          <w:rFonts w:ascii="Times New Roman" w:hAnsi="Times New Roman"/>
          <w:bCs/>
          <w:sz w:val="28"/>
          <w:szCs w:val="28"/>
        </w:rPr>
        <w:t xml:space="preserve">отделять главную информацию от </w:t>
      </w:r>
      <w:proofErr w:type="gramStart"/>
      <w:r w:rsidRPr="00D45B3F">
        <w:rPr>
          <w:rFonts w:ascii="Times New Roman" w:hAnsi="Times New Roman"/>
          <w:bCs/>
          <w:sz w:val="28"/>
          <w:szCs w:val="28"/>
        </w:rPr>
        <w:t>второстепенной</w:t>
      </w:r>
      <w:proofErr w:type="gramEnd"/>
      <w:r w:rsidRPr="00D45B3F">
        <w:rPr>
          <w:rFonts w:ascii="Times New Roman" w:hAnsi="Times New Roman"/>
          <w:bCs/>
          <w:sz w:val="28"/>
          <w:szCs w:val="28"/>
        </w:rPr>
        <w:t xml:space="preserve">; </w:t>
      </w:r>
    </w:p>
    <w:p w:rsidR="00D45B3F" w:rsidRPr="00D45B3F" w:rsidRDefault="00246CD9" w:rsidP="0019214B">
      <w:pPr>
        <w:pStyle w:val="afb"/>
        <w:numPr>
          <w:ilvl w:val="0"/>
          <w:numId w:val="171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D45B3F">
        <w:rPr>
          <w:rFonts w:ascii="Times New Roman" w:hAnsi="Times New Roman"/>
          <w:bCs/>
          <w:sz w:val="28"/>
          <w:szCs w:val="28"/>
        </w:rPr>
        <w:t xml:space="preserve">выявлять наиболее значимые факты; </w:t>
      </w:r>
    </w:p>
    <w:p w:rsidR="00D45B3F" w:rsidRPr="00E25163" w:rsidRDefault="00246CD9" w:rsidP="0019214B">
      <w:pPr>
        <w:pStyle w:val="afb"/>
        <w:numPr>
          <w:ilvl w:val="0"/>
          <w:numId w:val="171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D45B3F">
        <w:rPr>
          <w:rFonts w:ascii="Times New Roman" w:hAnsi="Times New Roman"/>
          <w:bCs/>
          <w:sz w:val="28"/>
          <w:szCs w:val="28"/>
        </w:rPr>
        <w:t>определять свое отношение к ним, извлекать из аудиотекста необходимую/интересующую информацию.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Чтение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246CD9" w:rsidRPr="00D45B3F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D45B3F">
        <w:rPr>
          <w:rFonts w:ascii="Times New Roman" w:hAnsi="Times New Roman"/>
          <w:bCs/>
          <w:sz w:val="28"/>
          <w:szCs w:val="28"/>
        </w:rPr>
        <w:t>ознакомительного чтения</w:t>
      </w:r>
      <w:r w:rsidR="00D45B3F">
        <w:rPr>
          <w:rFonts w:ascii="Times New Roman" w:hAnsi="Times New Roman"/>
          <w:bCs/>
          <w:sz w:val="28"/>
          <w:szCs w:val="28"/>
        </w:rPr>
        <w:t xml:space="preserve"> – </w:t>
      </w:r>
      <w:r w:rsidRPr="00D45B3F">
        <w:rPr>
          <w:rFonts w:ascii="Times New Roman" w:hAnsi="Times New Roman"/>
          <w:bCs/>
          <w:sz w:val="28"/>
          <w:szCs w:val="28"/>
        </w:rPr>
        <w:t>с целью понимания среднего содержания сообщений, репортажей, отрывков из произведений художественной литературы, несложных публикаций научн</w:t>
      </w:r>
      <w:proofErr w:type="gramStart"/>
      <w:r w:rsidRPr="00D45B3F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D45B3F">
        <w:rPr>
          <w:rFonts w:ascii="Times New Roman" w:hAnsi="Times New Roman"/>
          <w:bCs/>
          <w:sz w:val="28"/>
          <w:szCs w:val="28"/>
        </w:rPr>
        <w:t xml:space="preserve"> познавательного характера;</w:t>
      </w:r>
    </w:p>
    <w:p w:rsidR="00246CD9" w:rsidRPr="00D45B3F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D45B3F">
        <w:rPr>
          <w:rFonts w:ascii="Times New Roman" w:hAnsi="Times New Roman"/>
          <w:bCs/>
          <w:sz w:val="28"/>
          <w:szCs w:val="28"/>
        </w:rPr>
        <w:t>изучающего чтения</w:t>
      </w:r>
      <w:r w:rsidR="00D45B3F">
        <w:rPr>
          <w:rFonts w:ascii="Times New Roman" w:hAnsi="Times New Roman"/>
          <w:bCs/>
          <w:sz w:val="28"/>
          <w:szCs w:val="28"/>
        </w:rPr>
        <w:t xml:space="preserve"> – </w:t>
      </w:r>
      <w:r w:rsidRPr="00D45B3F">
        <w:rPr>
          <w:rFonts w:ascii="Times New Roman" w:hAnsi="Times New Roman"/>
          <w:bCs/>
          <w:sz w:val="28"/>
          <w:szCs w:val="28"/>
        </w:rPr>
        <w:t>с целью полного и точного понимания информации прагматических текстов (инструкций, рецептов, статистических данных);</w:t>
      </w:r>
    </w:p>
    <w:p w:rsidR="00246CD9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D45B3F">
        <w:rPr>
          <w:rFonts w:ascii="Times New Roman" w:hAnsi="Times New Roman"/>
          <w:bCs/>
          <w:sz w:val="28"/>
          <w:szCs w:val="28"/>
        </w:rPr>
        <w:t>просмотрового/поискового чтения</w:t>
      </w:r>
      <w:r w:rsidR="00F101A6">
        <w:rPr>
          <w:rFonts w:ascii="Times New Roman" w:hAnsi="Times New Roman"/>
          <w:bCs/>
          <w:sz w:val="28"/>
          <w:szCs w:val="28"/>
        </w:rPr>
        <w:t xml:space="preserve"> – </w:t>
      </w:r>
      <w:r w:rsidRPr="00D45B3F">
        <w:rPr>
          <w:rFonts w:ascii="Times New Roman" w:hAnsi="Times New Roman"/>
          <w:bCs/>
          <w:sz w:val="28"/>
          <w:szCs w:val="28"/>
        </w:rPr>
        <w:t>с целью выборочного понимания необходимой/интересующей информации из текста статьи, проспекта.</w:t>
      </w:r>
    </w:p>
    <w:p w:rsidR="00F101A6" w:rsidRDefault="00246CD9" w:rsidP="00F101A6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>Развитие умений</w:t>
      </w:r>
      <w:r w:rsidR="00F101A6">
        <w:rPr>
          <w:rFonts w:ascii="Times New Roman" w:hAnsi="Times New Roman"/>
          <w:bCs/>
          <w:sz w:val="28"/>
          <w:szCs w:val="28"/>
        </w:rPr>
        <w:t>:</w:t>
      </w:r>
    </w:p>
    <w:p w:rsidR="00F101A6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выделять основные факты, отделять главную информацию от </w:t>
      </w:r>
      <w:proofErr w:type="gramStart"/>
      <w:r w:rsidRPr="00F101A6">
        <w:rPr>
          <w:rFonts w:ascii="Times New Roman" w:hAnsi="Times New Roman"/>
          <w:bCs/>
          <w:sz w:val="28"/>
          <w:szCs w:val="28"/>
        </w:rPr>
        <w:t>второстепенной</w:t>
      </w:r>
      <w:proofErr w:type="gramEnd"/>
      <w:r w:rsidRPr="00F101A6">
        <w:rPr>
          <w:rFonts w:ascii="Times New Roman" w:hAnsi="Times New Roman"/>
          <w:bCs/>
          <w:sz w:val="28"/>
          <w:szCs w:val="28"/>
        </w:rPr>
        <w:t xml:space="preserve">; </w:t>
      </w:r>
    </w:p>
    <w:p w:rsidR="00F101A6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>предвосхищать возможные события/факты;</w:t>
      </w:r>
    </w:p>
    <w:p w:rsidR="00F101A6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>раскрывать причинно-следственные связи между фактами;</w:t>
      </w:r>
    </w:p>
    <w:p w:rsidR="00F101A6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понимать аргументацию; </w:t>
      </w:r>
    </w:p>
    <w:p w:rsidR="00F101A6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извлекать необходимую/интересующую информацию; </w:t>
      </w:r>
    </w:p>
    <w:p w:rsidR="00246CD9" w:rsidRDefault="00246CD9" w:rsidP="0019214B">
      <w:pPr>
        <w:pStyle w:val="afb"/>
        <w:numPr>
          <w:ilvl w:val="0"/>
          <w:numId w:val="172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определять свое отношение к </w:t>
      </w:r>
      <w:proofErr w:type="gramStart"/>
      <w:r w:rsidRPr="00F101A6">
        <w:rPr>
          <w:rFonts w:ascii="Times New Roman" w:hAnsi="Times New Roman"/>
          <w:bCs/>
          <w:sz w:val="28"/>
          <w:szCs w:val="28"/>
        </w:rPr>
        <w:t>прочитанному</w:t>
      </w:r>
      <w:proofErr w:type="gramEnd"/>
      <w:r w:rsidRPr="00F101A6">
        <w:rPr>
          <w:rFonts w:ascii="Times New Roman" w:hAnsi="Times New Roman"/>
          <w:bCs/>
          <w:sz w:val="28"/>
          <w:szCs w:val="28"/>
        </w:rPr>
        <w:t>.</w:t>
      </w:r>
    </w:p>
    <w:p w:rsidR="00F101A6" w:rsidRPr="00F101A6" w:rsidRDefault="00F101A6" w:rsidP="00F101A6">
      <w:pPr>
        <w:pStyle w:val="afb"/>
        <w:spacing w:after="0" w:line="240" w:lineRule="auto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Письменная речь</w:t>
      </w:r>
    </w:p>
    <w:p w:rsidR="00F101A6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Развитие умений</w:t>
      </w:r>
      <w:r w:rsidR="00F101A6">
        <w:rPr>
          <w:bCs/>
          <w:sz w:val="28"/>
          <w:szCs w:val="28"/>
          <w:lang w:val="ru-RU"/>
        </w:rPr>
        <w:t>:</w:t>
      </w:r>
    </w:p>
    <w:p w:rsidR="00F101A6" w:rsidRDefault="00246CD9" w:rsidP="0019214B">
      <w:pPr>
        <w:pStyle w:val="afb"/>
        <w:numPr>
          <w:ilvl w:val="0"/>
          <w:numId w:val="17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писать личное письмо, заполнять анкеты, формуляры различного вида; </w:t>
      </w:r>
    </w:p>
    <w:p w:rsidR="00F101A6" w:rsidRDefault="00246CD9" w:rsidP="0019214B">
      <w:pPr>
        <w:pStyle w:val="afb"/>
        <w:numPr>
          <w:ilvl w:val="0"/>
          <w:numId w:val="17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излагать сведения о себе в форме, принятой в стране/странах изучаемого языка (автобиография/резюме); </w:t>
      </w:r>
    </w:p>
    <w:p w:rsidR="00246CD9" w:rsidRPr="00F101A6" w:rsidRDefault="00246CD9" w:rsidP="0019214B">
      <w:pPr>
        <w:pStyle w:val="afb"/>
        <w:numPr>
          <w:ilvl w:val="0"/>
          <w:numId w:val="17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lastRenderedPageBreak/>
        <w:t>составлять план, тезисы устного/письменного сообщения, в том числе на основе выписок из текста.</w:t>
      </w:r>
    </w:p>
    <w:p w:rsidR="00F101A6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Развитие умений: </w:t>
      </w:r>
    </w:p>
    <w:p w:rsidR="00F101A6" w:rsidRDefault="00246CD9" w:rsidP="0019214B">
      <w:pPr>
        <w:pStyle w:val="afb"/>
        <w:numPr>
          <w:ilvl w:val="0"/>
          <w:numId w:val="17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расспрашивать в личном письме о новостях и сообщать их; </w:t>
      </w:r>
    </w:p>
    <w:p w:rsidR="00F101A6" w:rsidRDefault="00246CD9" w:rsidP="0019214B">
      <w:pPr>
        <w:pStyle w:val="afb"/>
        <w:numPr>
          <w:ilvl w:val="0"/>
          <w:numId w:val="17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рассказывать об отдельных фактах/событиях своей жизни, выражая свои суждения и чувства; </w:t>
      </w:r>
    </w:p>
    <w:p w:rsidR="00F101A6" w:rsidRPr="00E25163" w:rsidRDefault="00246CD9" w:rsidP="0019214B">
      <w:pPr>
        <w:pStyle w:val="afb"/>
        <w:numPr>
          <w:ilvl w:val="0"/>
          <w:numId w:val="174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>описывать свои планы на будущее.</w:t>
      </w:r>
    </w:p>
    <w:p w:rsidR="00F101A6" w:rsidRPr="00E25163" w:rsidRDefault="00246CD9" w:rsidP="00F101A6">
      <w:pPr>
        <w:contextualSpacing/>
        <w:jc w:val="center"/>
        <w:rPr>
          <w:b/>
          <w:bCs/>
          <w:sz w:val="28"/>
          <w:szCs w:val="28"/>
          <w:lang w:val="ru-RU"/>
        </w:rPr>
      </w:pPr>
      <w:r w:rsidRPr="00F101A6">
        <w:rPr>
          <w:b/>
          <w:bCs/>
          <w:sz w:val="28"/>
          <w:szCs w:val="28"/>
          <w:lang w:val="ru-RU"/>
        </w:rPr>
        <w:t>Языковые знания и навыки</w:t>
      </w:r>
    </w:p>
    <w:p w:rsidR="00F101A6" w:rsidRPr="00E25163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Орфография</w:t>
      </w:r>
    </w:p>
    <w:p w:rsidR="00246CD9" w:rsidRPr="00F101A6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F101A6">
        <w:rPr>
          <w:b/>
          <w:bCs/>
          <w:i/>
          <w:sz w:val="28"/>
          <w:szCs w:val="28"/>
          <w:lang w:val="ru-RU"/>
        </w:rPr>
        <w:t>Совершенствование орфографических навыков, в том числе применительно к новому языковому материалу.</w:t>
      </w:r>
    </w:p>
    <w:p w:rsidR="00246CD9" w:rsidRPr="00F101A6" w:rsidRDefault="00246CD9" w:rsidP="00BE0964">
      <w:pPr>
        <w:ind w:firstLine="709"/>
        <w:contextualSpacing/>
        <w:jc w:val="both"/>
        <w:rPr>
          <w:bCs/>
          <w:i/>
          <w:sz w:val="28"/>
          <w:szCs w:val="28"/>
          <w:u w:val="single"/>
          <w:lang w:val="ru-RU"/>
        </w:rPr>
      </w:pPr>
      <w:r w:rsidRPr="00F101A6">
        <w:rPr>
          <w:bCs/>
          <w:i/>
          <w:sz w:val="28"/>
          <w:szCs w:val="28"/>
          <w:u w:val="single"/>
          <w:lang w:val="ru-RU"/>
        </w:rPr>
        <w:t>Произносительная сторона речи</w:t>
      </w:r>
      <w:r w:rsidR="00F101A6" w:rsidRPr="00F101A6">
        <w:rPr>
          <w:bCs/>
          <w:i/>
          <w:sz w:val="28"/>
          <w:szCs w:val="28"/>
          <w:u w:val="single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246CD9" w:rsidRPr="004B541E" w:rsidRDefault="00246CD9" w:rsidP="00BE0964">
      <w:pPr>
        <w:ind w:firstLine="709"/>
        <w:contextualSpacing/>
        <w:jc w:val="both"/>
        <w:rPr>
          <w:bCs/>
          <w:i/>
          <w:sz w:val="28"/>
          <w:szCs w:val="28"/>
          <w:u w:val="single"/>
          <w:lang w:val="ru-RU"/>
        </w:rPr>
      </w:pPr>
      <w:r w:rsidRPr="004B541E">
        <w:rPr>
          <w:bCs/>
          <w:i/>
          <w:sz w:val="28"/>
          <w:szCs w:val="28"/>
          <w:u w:val="single"/>
          <w:lang w:val="ru-RU"/>
        </w:rPr>
        <w:t>Лексическая сторона речи</w:t>
      </w:r>
      <w:r w:rsidR="00F101A6" w:rsidRPr="004B541E">
        <w:rPr>
          <w:bCs/>
          <w:i/>
          <w:sz w:val="28"/>
          <w:szCs w:val="28"/>
          <w:u w:val="single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Развитие соответствующих лексических навыков.</w:t>
      </w:r>
    </w:p>
    <w:p w:rsidR="00246CD9" w:rsidRPr="004B541E" w:rsidRDefault="00246CD9" w:rsidP="00BE0964">
      <w:pPr>
        <w:ind w:firstLine="709"/>
        <w:contextualSpacing/>
        <w:jc w:val="both"/>
        <w:rPr>
          <w:bCs/>
          <w:i/>
          <w:sz w:val="28"/>
          <w:szCs w:val="28"/>
          <w:u w:val="single"/>
          <w:lang w:val="ru-RU"/>
        </w:rPr>
      </w:pPr>
      <w:r w:rsidRPr="004B541E">
        <w:rPr>
          <w:bCs/>
          <w:i/>
          <w:sz w:val="28"/>
          <w:szCs w:val="28"/>
          <w:u w:val="single"/>
          <w:lang w:val="ru-RU"/>
        </w:rPr>
        <w:t>Грамматическая сторона речи</w:t>
      </w:r>
      <w:r w:rsidR="004B541E">
        <w:rPr>
          <w:bCs/>
          <w:i/>
          <w:sz w:val="28"/>
          <w:szCs w:val="28"/>
          <w:u w:val="single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Расширение объема значений изученных грамматических явлений: </w:t>
      </w:r>
      <w:proofErr w:type="gramStart"/>
      <w:r w:rsidRPr="00BE0964">
        <w:rPr>
          <w:bCs/>
          <w:sz w:val="28"/>
          <w:szCs w:val="28"/>
          <w:lang w:val="ru-RU"/>
        </w:rPr>
        <w:t>видо-временных</w:t>
      </w:r>
      <w:proofErr w:type="gramEnd"/>
      <w:r w:rsidRPr="00BE0964">
        <w:rPr>
          <w:bCs/>
          <w:sz w:val="28"/>
          <w:szCs w:val="28"/>
          <w:lang w:val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246CD9" w:rsidRPr="004B541E" w:rsidRDefault="00246CD9" w:rsidP="00BE0964">
      <w:pPr>
        <w:ind w:firstLine="709"/>
        <w:contextualSpacing/>
        <w:jc w:val="both"/>
        <w:rPr>
          <w:bCs/>
          <w:i/>
          <w:sz w:val="28"/>
          <w:szCs w:val="28"/>
          <w:u w:val="single"/>
          <w:lang w:val="ru-RU"/>
        </w:rPr>
      </w:pPr>
      <w:r w:rsidRPr="004B541E">
        <w:rPr>
          <w:bCs/>
          <w:i/>
          <w:sz w:val="28"/>
          <w:szCs w:val="28"/>
          <w:u w:val="single"/>
          <w:lang w:val="ru-RU"/>
        </w:rPr>
        <w:t>Социокультурные знания и умения</w:t>
      </w:r>
      <w:r w:rsidR="004B541E" w:rsidRPr="004B541E">
        <w:rPr>
          <w:bCs/>
          <w:i/>
          <w:sz w:val="28"/>
          <w:szCs w:val="28"/>
          <w:u w:val="single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Развитие страноведческих знаний и умений, основанных на сравнении фактов родной культуры и культуры стран изучаемого языка.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Увеличение их объема за счет новой тематики и проблематики речевого общения, в том числе межпредметного характера.</w:t>
      </w:r>
    </w:p>
    <w:p w:rsidR="00246CD9" w:rsidRPr="004B541E" w:rsidRDefault="00246CD9" w:rsidP="00BE0964">
      <w:pPr>
        <w:ind w:firstLine="709"/>
        <w:contextualSpacing/>
        <w:jc w:val="both"/>
        <w:rPr>
          <w:bCs/>
          <w:i/>
          <w:sz w:val="28"/>
          <w:szCs w:val="28"/>
          <w:u w:val="single"/>
          <w:lang w:val="ru-RU"/>
        </w:rPr>
      </w:pPr>
      <w:r w:rsidRPr="004B541E">
        <w:rPr>
          <w:bCs/>
          <w:i/>
          <w:sz w:val="28"/>
          <w:szCs w:val="28"/>
          <w:u w:val="single"/>
          <w:lang w:val="ru-RU"/>
        </w:rPr>
        <w:t>Компенсаторные умения</w:t>
      </w:r>
      <w:r w:rsidR="00F101A6" w:rsidRPr="004B541E">
        <w:rPr>
          <w:bCs/>
          <w:i/>
          <w:sz w:val="28"/>
          <w:szCs w:val="28"/>
          <w:u w:val="single"/>
          <w:lang w:val="ru-RU"/>
        </w:rPr>
        <w:t>.</w:t>
      </w:r>
    </w:p>
    <w:p w:rsidR="00F101A6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Совершенствование умений: </w:t>
      </w:r>
    </w:p>
    <w:p w:rsidR="00F101A6" w:rsidRDefault="00246CD9" w:rsidP="0019214B">
      <w:pPr>
        <w:pStyle w:val="afb"/>
        <w:numPr>
          <w:ilvl w:val="0"/>
          <w:numId w:val="17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 xml:space="preserve">пользоваться языковой и контекстуальной догадкой при чтении и аудировании; </w:t>
      </w:r>
    </w:p>
    <w:p w:rsidR="00F101A6" w:rsidRDefault="00246CD9" w:rsidP="0019214B">
      <w:pPr>
        <w:pStyle w:val="afb"/>
        <w:numPr>
          <w:ilvl w:val="0"/>
          <w:numId w:val="17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246CD9" w:rsidRPr="00F101A6" w:rsidRDefault="00246CD9" w:rsidP="0019214B">
      <w:pPr>
        <w:pStyle w:val="afb"/>
        <w:numPr>
          <w:ilvl w:val="0"/>
          <w:numId w:val="17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F101A6">
        <w:rPr>
          <w:rFonts w:ascii="Times New Roman" w:hAnsi="Times New Roman"/>
          <w:bCs/>
          <w:sz w:val="28"/>
          <w:szCs w:val="28"/>
        </w:rPr>
        <w:t>игнорировать лексические и смысловые трудности, не влияющие на понимание среднего содержания текста, использовать переспрос и словарные замены в процессе устноречевого общения.</w:t>
      </w:r>
    </w:p>
    <w:p w:rsidR="00246CD9" w:rsidRPr="004B541E" w:rsidRDefault="00246CD9" w:rsidP="00BE0964">
      <w:pPr>
        <w:ind w:firstLine="709"/>
        <w:contextualSpacing/>
        <w:jc w:val="both"/>
        <w:rPr>
          <w:bCs/>
          <w:i/>
          <w:sz w:val="28"/>
          <w:szCs w:val="28"/>
          <w:u w:val="single"/>
          <w:lang w:val="ru-RU"/>
        </w:rPr>
      </w:pPr>
      <w:r w:rsidRPr="004B541E">
        <w:rPr>
          <w:bCs/>
          <w:i/>
          <w:sz w:val="28"/>
          <w:szCs w:val="28"/>
          <w:u w:val="single"/>
          <w:lang w:val="ru-RU"/>
        </w:rPr>
        <w:lastRenderedPageBreak/>
        <w:t>Учебно-познавательные умения</w:t>
      </w:r>
      <w:r w:rsidR="004B541E" w:rsidRPr="004B541E">
        <w:rPr>
          <w:bCs/>
          <w:i/>
          <w:sz w:val="28"/>
          <w:szCs w:val="28"/>
          <w:u w:val="single"/>
          <w:lang w:val="ru-RU"/>
        </w:rPr>
        <w:t>.</w:t>
      </w:r>
    </w:p>
    <w:p w:rsidR="004B541E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Дальнейшее развитие общих учебных умений, связанных с приемами самостоятельного приобретения знаний: </w:t>
      </w:r>
    </w:p>
    <w:p w:rsidR="00246CD9" w:rsidRPr="004B541E" w:rsidRDefault="00246CD9" w:rsidP="0019214B">
      <w:pPr>
        <w:pStyle w:val="afb"/>
        <w:numPr>
          <w:ilvl w:val="0"/>
          <w:numId w:val="17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 xml:space="preserve">использовать </w:t>
      </w:r>
      <w:proofErr w:type="gramStart"/>
      <w:r w:rsidRPr="004B541E">
        <w:rPr>
          <w:rFonts w:ascii="Times New Roman" w:hAnsi="Times New Roman"/>
          <w:bCs/>
          <w:sz w:val="28"/>
          <w:szCs w:val="28"/>
        </w:rPr>
        <w:t>двуязычный</w:t>
      </w:r>
      <w:proofErr w:type="gramEnd"/>
      <w:r w:rsidRPr="004B541E">
        <w:rPr>
          <w:rFonts w:ascii="Times New Roman" w:hAnsi="Times New Roman"/>
          <w:bCs/>
          <w:sz w:val="28"/>
          <w:szCs w:val="28"/>
        </w:rPr>
        <w:t xml:space="preserve">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4B541E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Развитие специальных учебных умений: </w:t>
      </w:r>
    </w:p>
    <w:p w:rsidR="004B541E" w:rsidRDefault="00246CD9" w:rsidP="0019214B">
      <w:pPr>
        <w:pStyle w:val="afb"/>
        <w:numPr>
          <w:ilvl w:val="0"/>
          <w:numId w:val="17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 xml:space="preserve">интерпретировать языковые средства, отражающие особенности иной культуры; </w:t>
      </w:r>
    </w:p>
    <w:p w:rsidR="00473F3F" w:rsidRDefault="00246CD9" w:rsidP="0019214B">
      <w:pPr>
        <w:pStyle w:val="afb"/>
        <w:numPr>
          <w:ilvl w:val="0"/>
          <w:numId w:val="176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использовать выборочный перевод для уточнения понимания иноязычного текста.</w:t>
      </w:r>
    </w:p>
    <w:p w:rsidR="00E7572B" w:rsidRPr="00E7572B" w:rsidRDefault="00E7572B" w:rsidP="00E7572B">
      <w:pPr>
        <w:pStyle w:val="afb"/>
        <w:spacing w:after="0" w:line="240" w:lineRule="auto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246CD9" w:rsidRPr="00473F3F" w:rsidRDefault="00D07BB1" w:rsidP="00473F3F">
      <w:pPr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2.2.6.</w:t>
      </w:r>
      <w:r w:rsidR="00246CD9" w:rsidRPr="00BE0964">
        <w:rPr>
          <w:b/>
          <w:bCs/>
          <w:sz w:val="28"/>
          <w:szCs w:val="28"/>
          <w:lang w:val="ru-RU"/>
        </w:rPr>
        <w:t xml:space="preserve">Алгебра и начала </w:t>
      </w:r>
      <w:r w:rsidR="00935870" w:rsidRPr="00935870">
        <w:rPr>
          <w:b/>
          <w:bCs/>
          <w:sz w:val="28"/>
          <w:szCs w:val="28"/>
          <w:lang w:val="ru-RU"/>
        </w:rPr>
        <w:t xml:space="preserve">математического </w:t>
      </w:r>
      <w:r w:rsidR="00246CD9" w:rsidRPr="00BE0964">
        <w:rPr>
          <w:b/>
          <w:bCs/>
          <w:sz w:val="28"/>
          <w:szCs w:val="28"/>
          <w:lang w:val="ru-RU"/>
        </w:rPr>
        <w:t>анализа</w:t>
      </w:r>
      <w:bookmarkStart w:id="10" w:name="_GoBack"/>
      <w:bookmarkEnd w:id="10"/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246CD9" w:rsidRPr="004B541E" w:rsidRDefault="00246CD9" w:rsidP="0019214B">
      <w:pPr>
        <w:pStyle w:val="afb"/>
        <w:numPr>
          <w:ilvl w:val="0"/>
          <w:numId w:val="17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246CD9" w:rsidRPr="004B541E" w:rsidRDefault="00246CD9" w:rsidP="0019214B">
      <w:pPr>
        <w:pStyle w:val="afb"/>
        <w:numPr>
          <w:ilvl w:val="0"/>
          <w:numId w:val="17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46CD9" w:rsidRPr="004B541E" w:rsidRDefault="00246CD9" w:rsidP="0019214B">
      <w:pPr>
        <w:pStyle w:val="afb"/>
        <w:numPr>
          <w:ilvl w:val="0"/>
          <w:numId w:val="17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B541E" w:rsidRPr="00A57351" w:rsidRDefault="00246CD9" w:rsidP="0019214B">
      <w:pPr>
        <w:pStyle w:val="afb"/>
        <w:numPr>
          <w:ilvl w:val="0"/>
          <w:numId w:val="177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</w:t>
      </w:r>
      <w:r w:rsidR="004B541E">
        <w:rPr>
          <w:b/>
          <w:bCs/>
          <w:i/>
          <w:sz w:val="28"/>
          <w:szCs w:val="28"/>
          <w:lang w:val="ru-RU"/>
        </w:rPr>
        <w:t xml:space="preserve"> по </w:t>
      </w:r>
      <w:r w:rsidR="00935870" w:rsidRPr="00935870">
        <w:rPr>
          <w:b/>
          <w:bCs/>
          <w:i/>
          <w:sz w:val="28"/>
          <w:szCs w:val="28"/>
          <w:lang w:val="ru-RU"/>
        </w:rPr>
        <w:t>алгебре и началам математического анализа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Корни и степени. Корень степени </w:t>
      </w:r>
      <w:r w:rsidRPr="00BE0964">
        <w:rPr>
          <w:bCs/>
          <w:sz w:val="28"/>
          <w:szCs w:val="28"/>
        </w:rPr>
        <w:t>n</w:t>
      </w:r>
      <w:r w:rsidRPr="00BE0964">
        <w:rPr>
          <w:bCs/>
          <w:sz w:val="28"/>
          <w:szCs w:val="28"/>
          <w:lang w:val="ru-RU"/>
        </w:rPr>
        <w:t xml:space="preserve">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Логарифм. Логарифм числа. Основное логарифмическое тождество.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Логарифм произведения, частного, степени; переход к новому основанию.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Десятичный и натуральный логарифмы, число </w:t>
      </w:r>
      <w:r w:rsidRPr="00BE0964">
        <w:rPr>
          <w:b/>
          <w:bCs/>
          <w:sz w:val="28"/>
          <w:szCs w:val="28"/>
          <w:lang w:val="ru-RU"/>
        </w:rPr>
        <w:t>е</w:t>
      </w:r>
      <w:r w:rsidRPr="00BE0964">
        <w:rPr>
          <w:bCs/>
          <w:sz w:val="28"/>
          <w:szCs w:val="28"/>
          <w:lang w:val="ru-RU"/>
        </w:rPr>
        <w:t>.</w:t>
      </w:r>
    </w:p>
    <w:p w:rsidR="004B541E" w:rsidRPr="00473F3F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Преобразования простейших выражений, включающих </w:t>
      </w:r>
      <w:r w:rsidRPr="00BE0964">
        <w:rPr>
          <w:bCs/>
          <w:sz w:val="28"/>
          <w:szCs w:val="28"/>
          <w:lang w:val="ru-RU"/>
        </w:rPr>
        <w:lastRenderedPageBreak/>
        <w:t>арифметические операции, а также операцию возведения в степень и операцию логарифмирования.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Основы тригонометрии.</w:t>
      </w:r>
      <w:r w:rsidRPr="00BE0964">
        <w:rPr>
          <w:bCs/>
          <w:sz w:val="28"/>
          <w:szCs w:val="28"/>
          <w:lang w:val="ru-RU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Синус и косинус двойного угла.</w:t>
      </w:r>
      <w:r w:rsidRPr="00BE0964">
        <w:rPr>
          <w:bCs/>
          <w:sz w:val="28"/>
          <w:szCs w:val="28"/>
          <w:lang w:val="ru-RU"/>
        </w:rPr>
        <w:t xml:space="preserve"> Формулы половинного угла.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4B541E" w:rsidRPr="00473F3F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Арксинус, арккосинус, арктангенс числа.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Функции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Обратная функция. Область определения и область значений обратной функции. График обратной функции.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Степенная функция с натуральным показателем, ее свойства и график.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Вертикальные и горизонтальные асимптоты графиков. Графики дробно-линейных функций.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Тригонометрические функции, их свойства и графики; периодичность, основной период.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Показательная функция (экспонента), ее свойства и график.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Логарифмическая функция, ее свойства и график.</w:t>
      </w:r>
    </w:p>
    <w:p w:rsidR="004B541E" w:rsidRPr="00A57351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gramStart"/>
      <w:r w:rsidRPr="00BE0964">
        <w:rPr>
          <w:bCs/>
          <w:sz w:val="28"/>
          <w:szCs w:val="28"/>
          <w:lang w:val="ru-RU"/>
        </w:rPr>
        <w:t>у</w:t>
      </w:r>
      <w:proofErr w:type="gramEnd"/>
      <w:r w:rsidRPr="00BE0964">
        <w:rPr>
          <w:bCs/>
          <w:sz w:val="28"/>
          <w:szCs w:val="28"/>
          <w:lang w:val="ru-RU"/>
        </w:rPr>
        <w:t xml:space="preserve"> = </w:t>
      </w:r>
      <w:proofErr w:type="gramStart"/>
      <w:r w:rsidRPr="00BE0964">
        <w:rPr>
          <w:bCs/>
          <w:sz w:val="28"/>
          <w:szCs w:val="28"/>
          <w:lang w:val="ru-RU"/>
        </w:rPr>
        <w:t>х</w:t>
      </w:r>
      <w:proofErr w:type="gramEnd"/>
      <w:r w:rsidRPr="00BE0964">
        <w:rPr>
          <w:bCs/>
          <w:sz w:val="28"/>
          <w:szCs w:val="28"/>
          <w:lang w:val="ru-RU"/>
        </w:rPr>
        <w:t>, растяжение и сжатие вдоль осей координат.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Начала математического анализа</w:t>
      </w:r>
    </w:p>
    <w:p w:rsidR="004B541E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Понятие о непрерывности функции.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Понятие о производной функции, физический и геометрический смысл производной. Уравнение касательной к графику функции.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Производные суммы, разности, произведения, частного. Производные </w:t>
      </w:r>
      <w:r w:rsidRPr="00BE0964">
        <w:rPr>
          <w:bCs/>
          <w:sz w:val="28"/>
          <w:szCs w:val="28"/>
          <w:lang w:val="ru-RU"/>
        </w:rPr>
        <w:lastRenderedPageBreak/>
        <w:t xml:space="preserve">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BE0964">
        <w:rPr>
          <w:bCs/>
          <w:sz w:val="28"/>
          <w:szCs w:val="28"/>
          <w:lang w:val="ru-RU"/>
        </w:rPr>
        <w:t>с</w:t>
      </w:r>
      <w:proofErr w:type="gramEnd"/>
      <w:r w:rsidRPr="00BE0964">
        <w:rPr>
          <w:bCs/>
          <w:sz w:val="28"/>
          <w:szCs w:val="28"/>
          <w:lang w:val="ru-RU"/>
        </w:rPr>
        <w:t xml:space="preserve"> линейной.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Нахождение скорости для процесса, заданного формулой или графиком.</w:t>
      </w:r>
    </w:p>
    <w:p w:rsidR="004B541E" w:rsidRPr="00473F3F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Примеры применения интеграла в физике и геометрии. Вторая производная и ее физический смысл.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Уравнения и неравенства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BE0964">
        <w:rPr>
          <w:bCs/>
          <w:sz w:val="28"/>
          <w:szCs w:val="28"/>
          <w:lang w:val="ru-RU"/>
        </w:rPr>
        <w:t>ств с дв</w:t>
      </w:r>
      <w:proofErr w:type="gramEnd"/>
      <w:r w:rsidRPr="00BE0964">
        <w:rPr>
          <w:bCs/>
          <w:sz w:val="28"/>
          <w:szCs w:val="28"/>
          <w:lang w:val="ru-RU"/>
        </w:rPr>
        <w:t>умя переменными и их систем.</w:t>
      </w:r>
    </w:p>
    <w:p w:rsidR="004B541E" w:rsidRPr="00473F3F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Элементы комбинаторики, статистики и теории вероятностей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Табличное и графическое представление данных. Числовые характеристики рядов данных.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Свойства биномиальных коэффициентов. Треугольник Паскаля.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</w:t>
      </w:r>
    </w:p>
    <w:p w:rsidR="00D7694C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Вероятность и статистическая частота наступления события. Решение практических задач с применением вероятностных методов.</w:t>
      </w:r>
    </w:p>
    <w:p w:rsidR="004B541E" w:rsidRPr="00473F3F" w:rsidRDefault="004B541E" w:rsidP="004B541E">
      <w:pPr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</w:t>
      </w:r>
      <w:r>
        <w:rPr>
          <w:b/>
          <w:bCs/>
          <w:i/>
          <w:sz w:val="28"/>
          <w:szCs w:val="28"/>
          <w:lang w:val="ru-RU"/>
        </w:rPr>
        <w:t xml:space="preserve"> по </w:t>
      </w:r>
      <w:r w:rsidR="00935870">
        <w:rPr>
          <w:b/>
          <w:bCs/>
          <w:i/>
          <w:sz w:val="28"/>
          <w:szCs w:val="28"/>
          <w:lang w:val="ru-RU"/>
        </w:rPr>
        <w:t>г</w:t>
      </w:r>
      <w:r w:rsidR="00246CD9" w:rsidRPr="00BE0964">
        <w:rPr>
          <w:b/>
          <w:bCs/>
          <w:i/>
          <w:sz w:val="28"/>
          <w:szCs w:val="28"/>
          <w:lang w:val="ru-RU"/>
        </w:rPr>
        <w:t>еометри</w:t>
      </w:r>
      <w:r w:rsidR="00935870">
        <w:rPr>
          <w:b/>
          <w:bCs/>
          <w:i/>
          <w:sz w:val="28"/>
          <w:szCs w:val="28"/>
          <w:lang w:val="ru-RU"/>
        </w:rPr>
        <w:t>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Прямые и плоскости в пространстве. Основные понятия стереометрии (точка, прямая, плоскость, пространство).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Пересекающиеся, параллельные и скрещивающиеся прямые. Угол между </w:t>
      </w:r>
      <w:proofErr w:type="gramStart"/>
      <w:r w:rsidRPr="00BE0964">
        <w:rPr>
          <w:bCs/>
          <w:sz w:val="28"/>
          <w:szCs w:val="28"/>
          <w:lang w:val="ru-RU"/>
        </w:rPr>
        <w:t>прямыми</w:t>
      </w:r>
      <w:proofErr w:type="gramEnd"/>
      <w:r w:rsidRPr="00BE0964">
        <w:rPr>
          <w:bCs/>
          <w:sz w:val="28"/>
          <w:szCs w:val="28"/>
          <w:lang w:val="ru-RU"/>
        </w:rPr>
        <w:t xml:space="preserve"> в пространстве. Перпендикулярность </w:t>
      </w:r>
      <w:proofErr w:type="gramStart"/>
      <w:r w:rsidRPr="00BE0964">
        <w:rPr>
          <w:bCs/>
          <w:sz w:val="28"/>
          <w:szCs w:val="28"/>
          <w:lang w:val="ru-RU"/>
        </w:rPr>
        <w:t>прямых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Параллельность и перпендикулярность прямой и плоскости, признаки и свойства. Теорема о трех перпендикулярах. Перпендикуляр и наклонная.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Угол между прямой и плоскостью.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lastRenderedPageBreak/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Расстояния от точки до плоскости. Расстояние </w:t>
      </w:r>
      <w:proofErr w:type="gramStart"/>
      <w:r w:rsidRPr="00BE0964">
        <w:rPr>
          <w:bCs/>
          <w:sz w:val="28"/>
          <w:szCs w:val="28"/>
          <w:lang w:val="ru-RU"/>
        </w:rPr>
        <w:t>от</w:t>
      </w:r>
      <w:proofErr w:type="gramEnd"/>
      <w:r w:rsidRPr="00BE0964">
        <w:rPr>
          <w:bCs/>
          <w:sz w:val="28"/>
          <w:szCs w:val="28"/>
          <w:lang w:val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BE0964">
        <w:rPr>
          <w:bCs/>
          <w:sz w:val="28"/>
          <w:szCs w:val="28"/>
          <w:lang w:val="ru-RU"/>
        </w:rPr>
        <w:t>скрещивающимися</w:t>
      </w:r>
      <w:proofErr w:type="gramEnd"/>
      <w:r w:rsidRPr="00BE0964">
        <w:rPr>
          <w:bCs/>
          <w:sz w:val="28"/>
          <w:szCs w:val="28"/>
          <w:lang w:val="ru-RU"/>
        </w:rPr>
        <w:t xml:space="preserve"> прямыми.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Многогранники. Вершины, ребра, грани многогранника. Развертка.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Многогранные углы. Выпуклые многогранники. Теорема Эйлера.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Призма, ее основания, боковые ребра, высота, боковая поверхность.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Прямая и наклонная призма. Правильная призма. Параллелепипед. Куб.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BE0964">
        <w:rPr>
          <w:bCs/>
          <w:sz w:val="28"/>
          <w:szCs w:val="28"/>
          <w:lang w:val="ru-RU"/>
        </w:rPr>
        <w:t>центральная</w:t>
      </w:r>
      <w:proofErr w:type="gramEnd"/>
      <w:r w:rsidRPr="00BE0964">
        <w:rPr>
          <w:bCs/>
          <w:sz w:val="28"/>
          <w:szCs w:val="28"/>
          <w:lang w:val="ru-RU"/>
        </w:rPr>
        <w:t>, осевая, зеркальная). Примеры симметрии в окружающем мире.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Сечения куба, призмы, пирамиды.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Представление о правильных многогранниках (тетраэдр, куб, октаэдр, додекаэдр и икосаэдр).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Тела и поверхности вращения. Цилиндр и конус. Усеченный конус.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Основание, высота, боковая поверхность, образующая, развертка. Осевые сечения и сечения параллельные основанию.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Шар и сфера, их сечения, касательная плоскость к сфере.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Объемы тел и площади их поверхностей. Понятие об объеме тела.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Отношение объемов подобных тел.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Координаты и векторы. Декартовы координаты в пространстве.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Формула расстояния между двумя точками. Уравнения сферы и плоскости.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Формула расстояния от точки до плоскости.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Скалярное произведение векторов. Коллинеарные векторы. Разложение вектора по двум неколлинеарным векторам. Компланарные векторы.</w:t>
      </w:r>
    </w:p>
    <w:p w:rsidR="00246CD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Разложение по трем некомпланарным векторам.</w:t>
      </w:r>
    </w:p>
    <w:p w:rsidR="00E7572B" w:rsidRPr="00E7572B" w:rsidRDefault="00E7572B" w:rsidP="00BE0964">
      <w:pPr>
        <w:ind w:firstLine="709"/>
        <w:contextualSpacing/>
        <w:jc w:val="both"/>
        <w:rPr>
          <w:bCs/>
          <w:sz w:val="16"/>
          <w:szCs w:val="16"/>
          <w:lang w:val="ru-RU"/>
        </w:rPr>
      </w:pPr>
    </w:p>
    <w:p w:rsidR="00246CD9" w:rsidRPr="00473F3F" w:rsidRDefault="00D07BB1" w:rsidP="00473F3F">
      <w:pPr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2.2.7</w:t>
      </w:r>
      <w:r w:rsidR="00E7572B">
        <w:rPr>
          <w:b/>
          <w:bCs/>
          <w:sz w:val="28"/>
          <w:szCs w:val="28"/>
          <w:lang w:val="ru-RU"/>
        </w:rPr>
        <w:t xml:space="preserve">. </w:t>
      </w:r>
      <w:r w:rsidR="00246CD9" w:rsidRPr="00BE0964">
        <w:rPr>
          <w:b/>
          <w:bCs/>
          <w:sz w:val="28"/>
          <w:szCs w:val="28"/>
          <w:lang w:val="ru-RU"/>
        </w:rPr>
        <w:t>Информатика и ИКТ</w:t>
      </w:r>
    </w:p>
    <w:p w:rsidR="004B541E" w:rsidRPr="00473F3F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4B541E">
        <w:rPr>
          <w:b/>
          <w:bCs/>
          <w:i/>
          <w:sz w:val="28"/>
          <w:szCs w:val="28"/>
          <w:lang w:val="ru-RU"/>
        </w:rPr>
        <w:t>Стандарт среднего общего образования по информатике и ИКТ.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Базовый уровень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246CD9" w:rsidRPr="004B541E" w:rsidRDefault="00246CD9" w:rsidP="0019214B">
      <w:pPr>
        <w:pStyle w:val="afb"/>
        <w:numPr>
          <w:ilvl w:val="0"/>
          <w:numId w:val="17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 xml:space="preserve">освоение системы базовых знаний, отражающих вклад информатики в формирование современной научной картины мира, </w:t>
      </w:r>
      <w:r w:rsidRPr="004B541E">
        <w:rPr>
          <w:rFonts w:ascii="Times New Roman" w:hAnsi="Times New Roman"/>
          <w:bCs/>
          <w:sz w:val="28"/>
          <w:szCs w:val="28"/>
        </w:rPr>
        <w:lastRenderedPageBreak/>
        <w:t>роль информационных процессов в обществе, биологических и технических системах;</w:t>
      </w:r>
    </w:p>
    <w:p w:rsidR="00246CD9" w:rsidRPr="004B541E" w:rsidRDefault="00246CD9" w:rsidP="0019214B">
      <w:pPr>
        <w:pStyle w:val="afb"/>
        <w:numPr>
          <w:ilvl w:val="0"/>
          <w:numId w:val="17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46CD9" w:rsidRPr="004B541E" w:rsidRDefault="00246CD9" w:rsidP="0019214B">
      <w:pPr>
        <w:pStyle w:val="afb"/>
        <w:numPr>
          <w:ilvl w:val="0"/>
          <w:numId w:val="17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46CD9" w:rsidRPr="004B541E" w:rsidRDefault="00246CD9" w:rsidP="0019214B">
      <w:pPr>
        <w:pStyle w:val="afb"/>
        <w:numPr>
          <w:ilvl w:val="0"/>
          <w:numId w:val="17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246CD9" w:rsidRDefault="00246CD9" w:rsidP="0019214B">
      <w:pPr>
        <w:pStyle w:val="afb"/>
        <w:numPr>
          <w:ilvl w:val="0"/>
          <w:numId w:val="178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r w:rsidRPr="004B541E">
        <w:rPr>
          <w:rFonts w:ascii="Times New Roman" w:hAnsi="Times New Roman"/>
          <w:bCs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7572B" w:rsidRPr="00473F3F" w:rsidRDefault="00E7572B" w:rsidP="00E7572B">
      <w:pPr>
        <w:pStyle w:val="afb"/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</w:p>
    <w:p w:rsidR="00246CD9" w:rsidRPr="00473F3F" w:rsidRDefault="00246CD9" w:rsidP="00BE0964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 информатике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Базовые понятия информатики и информационных технологий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Информация и информационные процессы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Системы, образованные взаимодействующими элементами, состояния элементов, обмен информацией между элементами, сигналы.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Классификация информационных процессов. Выбор способа представления информации в соответствии с поставленной задачей.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Универсальность дискретного (цифрового) представления информации.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Двоичное представление информации.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Поиск и систематизация информации. Хранение информации; выбор способа хранения информации.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Передача информации в социальных, биологических и технических системах.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Преобразование информации на основе формальных правил.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Алгоритмизация как необходимое условие его автоматизации.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Информационные модели и системы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Назначение и виды информационных моделей. Формализация задач из различных предметных областей. Структурирование данных.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Построение информационной модели для решения поставленной </w:t>
      </w:r>
      <w:r w:rsidRPr="00BE0964">
        <w:rPr>
          <w:bCs/>
          <w:sz w:val="28"/>
          <w:szCs w:val="28"/>
          <w:lang w:val="ru-RU"/>
        </w:rPr>
        <w:lastRenderedPageBreak/>
        <w:t>задачи.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Компьютер как средство автоматизации информационных процессов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Выбор конфигурации компьютера в зависимости от решаемой задачи.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Программные и аппаратные средства в различных видах профессиональной деятельности.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Средства и технологии создания и преобразования информационных объектов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Средства и технологии обмена информацией с помощью компьютерных сетей (сетевые технологии)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Основы социальной информатики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Основные этапы становления информационного общества.</w:t>
      </w:r>
    </w:p>
    <w:p w:rsidR="00246CD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Этические и правовые нормы информационной деятельности человека.</w:t>
      </w:r>
    </w:p>
    <w:p w:rsidR="00E7572B" w:rsidRPr="00E7572B" w:rsidRDefault="00E7572B" w:rsidP="00BE0964">
      <w:pPr>
        <w:ind w:firstLine="709"/>
        <w:contextualSpacing/>
        <w:jc w:val="both"/>
        <w:rPr>
          <w:bCs/>
          <w:sz w:val="16"/>
          <w:szCs w:val="16"/>
          <w:lang w:val="ru-RU"/>
        </w:rPr>
      </w:pPr>
    </w:p>
    <w:p w:rsidR="00246CD9" w:rsidRPr="00BE0964" w:rsidRDefault="00D7694C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="00D07BB1">
        <w:rPr>
          <w:b/>
          <w:bCs/>
          <w:sz w:val="28"/>
          <w:szCs w:val="28"/>
          <w:lang w:val="ru-RU"/>
        </w:rPr>
        <w:t>2.2</w:t>
      </w:r>
      <w:r w:rsidR="00246CD9" w:rsidRPr="00BE0964">
        <w:rPr>
          <w:b/>
          <w:bCs/>
          <w:sz w:val="28"/>
          <w:szCs w:val="28"/>
          <w:lang w:val="ru-RU"/>
        </w:rPr>
        <w:t>.</w:t>
      </w:r>
      <w:r w:rsidR="00D07BB1">
        <w:rPr>
          <w:b/>
          <w:bCs/>
          <w:sz w:val="28"/>
          <w:szCs w:val="28"/>
          <w:lang w:val="ru-RU"/>
        </w:rPr>
        <w:t>8.</w:t>
      </w:r>
      <w:r w:rsidR="00246CD9" w:rsidRPr="00BE0964">
        <w:rPr>
          <w:b/>
          <w:bCs/>
          <w:sz w:val="28"/>
          <w:szCs w:val="28"/>
          <w:lang w:val="ru-RU"/>
        </w:rPr>
        <w:t xml:space="preserve">  История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Стандарт среднего общего образования по истории. Базовый уровень Изучение истории на базовом уровне среднего общего образования направлено на достижение следующих целей: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  <w:proofErr w:type="gramEnd"/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lastRenderedPageBreak/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46CD9" w:rsidRPr="00473F3F" w:rsidRDefault="00246CD9" w:rsidP="00473F3F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истории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История как наука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История в системе гуманитарных наук. Основные концепции исторического развития человечества.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Всеобщая история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Древнейшая стадия истории человечества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Природное</w:t>
      </w:r>
      <w:proofErr w:type="gramEnd"/>
      <w:r w:rsidRPr="00BE0964">
        <w:rPr>
          <w:bCs/>
          <w:sz w:val="28"/>
          <w:szCs w:val="28"/>
          <w:lang w:val="ru-RU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Цивилизации Древнего мира и Средневековья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Традиционное общество: социальные связи, экономическая жизнь, политические отношения. Архаичные цивилизации Древности.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Мифологическая картина мира.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Античные цивилизации Средиземноморья. Формирование научной формы мышления в античном обществе.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Формирование индо-буддийской, китайско-конфуцианской, иуде</w:t>
      </w:r>
      <w:proofErr w:type="gramStart"/>
      <w:r w:rsidRPr="00BE0964">
        <w:rPr>
          <w:bCs/>
          <w:sz w:val="28"/>
          <w:szCs w:val="28"/>
          <w:lang w:val="ru-RU"/>
        </w:rPr>
        <w:t>о-</w:t>
      </w:r>
      <w:proofErr w:type="gramEnd"/>
      <w:r w:rsidRPr="00BE0964">
        <w:rPr>
          <w:bCs/>
          <w:sz w:val="28"/>
          <w:szCs w:val="28"/>
          <w:lang w:val="ru-RU"/>
        </w:rPr>
        <w:t xml:space="preserve"> 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</w:t>
      </w:r>
      <w:r w:rsidRPr="00BE0964">
        <w:rPr>
          <w:bCs/>
          <w:sz w:val="28"/>
          <w:szCs w:val="28"/>
        </w:rPr>
        <w:t>XIV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XV</w:t>
      </w:r>
      <w:r w:rsidRPr="00BE0964">
        <w:rPr>
          <w:bCs/>
          <w:sz w:val="28"/>
          <w:szCs w:val="28"/>
          <w:lang w:val="ru-RU"/>
        </w:rPr>
        <w:t xml:space="preserve"> вв.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Новое время: эпоха модернизации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Модернизация как процесс перехода </w:t>
      </w:r>
      <w:proofErr w:type="gramStart"/>
      <w:r w:rsidRPr="00BE0964">
        <w:rPr>
          <w:bCs/>
          <w:sz w:val="28"/>
          <w:szCs w:val="28"/>
          <w:lang w:val="ru-RU"/>
        </w:rPr>
        <w:t>от</w:t>
      </w:r>
      <w:proofErr w:type="gramEnd"/>
      <w:r w:rsidRPr="00BE0964">
        <w:rPr>
          <w:bCs/>
          <w:sz w:val="28"/>
          <w:szCs w:val="28"/>
          <w:lang w:val="ru-RU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Торговый и мануфактурный капитализм. Новации в образе жизни, </w:t>
      </w:r>
      <w:r w:rsidRPr="00BE0964">
        <w:rPr>
          <w:bCs/>
          <w:sz w:val="28"/>
          <w:szCs w:val="28"/>
          <w:lang w:val="ru-RU"/>
        </w:rPr>
        <w:lastRenderedPageBreak/>
        <w:t>характере мышления, ценностных ориентирах и социальных нормах в эпоху Возрождения и Реформации.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</w:t>
      </w:r>
      <w:r w:rsidRPr="00BE0964">
        <w:rPr>
          <w:bCs/>
          <w:sz w:val="28"/>
          <w:szCs w:val="28"/>
        </w:rPr>
        <w:t>XVII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вв. Идеология Просвещения и конституционализм.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Возникновение идейно-политических течений. Становление гражданского общества.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Технический прогресс в </w:t>
      </w:r>
      <w:r w:rsidRPr="00BE0964">
        <w:rPr>
          <w:bCs/>
          <w:sz w:val="28"/>
          <w:szCs w:val="28"/>
        </w:rPr>
        <w:t>XVIII</w:t>
      </w:r>
      <w:r w:rsidRPr="00BE0964">
        <w:rPr>
          <w:bCs/>
          <w:sz w:val="28"/>
          <w:szCs w:val="28"/>
          <w:lang w:val="ru-RU"/>
        </w:rPr>
        <w:t xml:space="preserve"> - середине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в. Промышленный переворот. Развитие капиталистических отношений и социальной структуры индустриального общества в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в. Различные модели перехода </w:t>
      </w:r>
      <w:proofErr w:type="gramStart"/>
      <w:r w:rsidRPr="00BE0964">
        <w:rPr>
          <w:bCs/>
          <w:sz w:val="28"/>
          <w:szCs w:val="28"/>
          <w:lang w:val="ru-RU"/>
        </w:rPr>
        <w:t>от</w:t>
      </w:r>
      <w:proofErr w:type="gramEnd"/>
      <w:r w:rsidRPr="00BE0964">
        <w:rPr>
          <w:bCs/>
          <w:sz w:val="28"/>
          <w:szCs w:val="28"/>
          <w:lang w:val="ru-RU"/>
        </w:rPr>
        <w:t xml:space="preserve"> традиционного к индустриальному обществу в европейских странах. Мировосприятие человека индустриального общества.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Формирование классической научной картины мира. Особенности духовной жизни Нового времени.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Традиционные общества Востока в условиях европейской колониальной экспансии.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Эволюция системы международных отношений в конце </w:t>
      </w:r>
      <w:r w:rsidRPr="00BE0964">
        <w:rPr>
          <w:bCs/>
          <w:sz w:val="28"/>
          <w:szCs w:val="28"/>
        </w:rPr>
        <w:t>XV</w:t>
      </w:r>
      <w:r w:rsidRPr="00BE0964">
        <w:rPr>
          <w:bCs/>
          <w:sz w:val="28"/>
          <w:szCs w:val="28"/>
          <w:lang w:val="ru-RU"/>
        </w:rPr>
        <w:t xml:space="preserve"> - середине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proofErr w:type="gramStart"/>
      <w:r w:rsidRPr="00BE0964">
        <w:rPr>
          <w:b/>
          <w:bCs/>
          <w:i/>
          <w:sz w:val="28"/>
          <w:szCs w:val="28"/>
          <w:lang w:val="ru-RU"/>
        </w:rPr>
        <w:t>От Новой к Новейшей истории:  пути развития индустриального общества</w:t>
      </w:r>
      <w:proofErr w:type="gramEnd"/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Научно- технический прогресс в конце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- последней трети 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Проблема периодизации НТР. Циклы экономического развития стран Запада в конце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- середине 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A57351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Кризис классических идеологий на рубеже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вв. и поиск новых моделей общественного развития. Социальный либерализм, </w:t>
      </w:r>
      <w:proofErr w:type="gramStart"/>
      <w:r w:rsidRPr="00BE0964">
        <w:rPr>
          <w:bCs/>
          <w:sz w:val="28"/>
          <w:szCs w:val="28"/>
          <w:lang w:val="ru-RU"/>
        </w:rPr>
        <w:t>социал- демократия</w:t>
      </w:r>
      <w:proofErr w:type="gramEnd"/>
      <w:r w:rsidRPr="00BE0964">
        <w:rPr>
          <w:bCs/>
          <w:sz w:val="28"/>
          <w:szCs w:val="28"/>
          <w:lang w:val="ru-RU"/>
        </w:rPr>
        <w:t>, христианская демократия. Демократизация общественн</w:t>
      </w:r>
      <w:proofErr w:type="gramStart"/>
      <w:r w:rsidRPr="00BE0964">
        <w:rPr>
          <w:bCs/>
          <w:sz w:val="28"/>
          <w:szCs w:val="28"/>
          <w:lang w:val="ru-RU"/>
        </w:rPr>
        <w:t>о-</w:t>
      </w:r>
      <w:proofErr w:type="gramEnd"/>
      <w:r w:rsidRPr="00BE0964">
        <w:rPr>
          <w:bCs/>
          <w:sz w:val="28"/>
          <w:szCs w:val="28"/>
          <w:lang w:val="ru-RU"/>
        </w:rPr>
        <w:t xml:space="preserve"> политической жизни и развитие правового государства. Молодежное, антивоенное, экологическое, феминисткое движения. Проблема политического терроризма.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Системный кризис индустриального общества на рубеже 1960-1970-х гг.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Модели ускоренной модернизации в 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 xml:space="preserve">. </w:t>
      </w:r>
      <w:proofErr w:type="gramStart"/>
      <w:r w:rsidRPr="00BE0964">
        <w:rPr>
          <w:bCs/>
          <w:sz w:val="28"/>
          <w:szCs w:val="28"/>
          <w:lang w:val="ru-RU"/>
        </w:rPr>
        <w:t>Историческая</w:t>
      </w:r>
      <w:proofErr w:type="gramEnd"/>
      <w:r w:rsidRPr="00BE0964">
        <w:rPr>
          <w:bCs/>
          <w:sz w:val="28"/>
          <w:szCs w:val="28"/>
          <w:lang w:val="ru-RU"/>
        </w:rPr>
        <w:t xml:space="preserve">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 экономическое развитие общества в условиях тоталитарных и авторитарных диктатур.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"Новые индустриальные страны" Латинской Америки и </w:t>
      </w:r>
      <w:proofErr w:type="gramStart"/>
      <w:r w:rsidRPr="00BE0964">
        <w:rPr>
          <w:bCs/>
          <w:sz w:val="28"/>
          <w:szCs w:val="28"/>
          <w:lang w:val="ru-RU"/>
        </w:rPr>
        <w:t>Юго- Восточной</w:t>
      </w:r>
      <w:proofErr w:type="gramEnd"/>
      <w:r w:rsidRPr="00BE0964">
        <w:rPr>
          <w:bCs/>
          <w:sz w:val="28"/>
          <w:szCs w:val="28"/>
          <w:lang w:val="ru-RU"/>
        </w:rPr>
        <w:t xml:space="preserve">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lastRenderedPageBreak/>
        <w:t xml:space="preserve">Основные этапы развития системы международных отношений в конце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- середине 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Общественное сознание и духовная культура в период Новейшей истории. Формирование неклассической научной картины мира.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Мировоззренческие основы реализма и модернизма. Технократизм и иррационализм в общественном сознании 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Человечество на этапе перехода к информационному обществу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Дискуссия о постиндустриальной стадии общественного развития.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Информационная революция и становление информационного общества.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Собственность, труд и творчество в информационном обществе.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</w:t>
      </w:r>
      <w:r w:rsidRPr="00BE0964">
        <w:rPr>
          <w:bCs/>
          <w:sz w:val="28"/>
          <w:szCs w:val="28"/>
        </w:rPr>
        <w:t>XXXXI</w:t>
      </w:r>
      <w:r w:rsidRPr="00BE0964">
        <w:rPr>
          <w:bCs/>
          <w:sz w:val="28"/>
          <w:szCs w:val="28"/>
          <w:lang w:val="ru-RU"/>
        </w:rPr>
        <w:t xml:space="preserve">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 xml:space="preserve">Кризис политической идеологии на рубеже </w:t>
      </w:r>
      <w:r w:rsidRPr="00BE0964">
        <w:rPr>
          <w:b/>
          <w:bCs/>
          <w:i/>
          <w:sz w:val="28"/>
          <w:szCs w:val="28"/>
        </w:rPr>
        <w:t>XX</w:t>
      </w:r>
      <w:r w:rsidRPr="00BE0964">
        <w:rPr>
          <w:b/>
          <w:bCs/>
          <w:i/>
          <w:sz w:val="28"/>
          <w:szCs w:val="28"/>
          <w:lang w:val="ru-RU"/>
        </w:rPr>
        <w:t>-</w:t>
      </w:r>
      <w:r w:rsidRPr="00BE0964">
        <w:rPr>
          <w:b/>
          <w:bCs/>
          <w:i/>
          <w:sz w:val="28"/>
          <w:szCs w:val="28"/>
        </w:rPr>
        <w:t>XXI</w:t>
      </w:r>
      <w:r w:rsidRPr="00BE0964">
        <w:rPr>
          <w:b/>
          <w:bCs/>
          <w:i/>
          <w:sz w:val="28"/>
          <w:szCs w:val="28"/>
          <w:lang w:val="ru-RU"/>
        </w:rPr>
        <w:t xml:space="preserve"> </w:t>
      </w:r>
      <w:proofErr w:type="gramStart"/>
      <w:r w:rsidRPr="00BE0964">
        <w:rPr>
          <w:b/>
          <w:bCs/>
          <w:i/>
          <w:sz w:val="28"/>
          <w:szCs w:val="28"/>
          <w:lang w:val="ru-RU"/>
        </w:rPr>
        <w:t>в</w:t>
      </w:r>
      <w:proofErr w:type="gramEnd"/>
      <w:r w:rsidRPr="00BE0964">
        <w:rPr>
          <w:b/>
          <w:bCs/>
          <w:i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"Неоконсервативная революция". Современная идеология "третьего пути".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Антиглобализм. Религия и церковь в современной общественной жизни.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Экуменизм. Причины возрождения религиозного фундаментализма и националистического экстремизма в начале </w:t>
      </w:r>
      <w:r w:rsidRPr="00BE0964">
        <w:rPr>
          <w:bCs/>
          <w:sz w:val="28"/>
          <w:szCs w:val="28"/>
        </w:rPr>
        <w:t>XXI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История России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История России - часть всемирной истории.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Народы и древнейшие государства на территории России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Переход от присваивающего хозяйства к </w:t>
      </w:r>
      <w:proofErr w:type="gramStart"/>
      <w:r w:rsidRPr="00BE0964">
        <w:rPr>
          <w:bCs/>
          <w:sz w:val="28"/>
          <w:szCs w:val="28"/>
          <w:lang w:val="ru-RU"/>
        </w:rPr>
        <w:t>производящему</w:t>
      </w:r>
      <w:proofErr w:type="gramEnd"/>
      <w:r w:rsidRPr="00BE0964">
        <w:rPr>
          <w:bCs/>
          <w:sz w:val="28"/>
          <w:szCs w:val="28"/>
          <w:lang w:val="ru-RU"/>
        </w:rPr>
        <w:t>. Оседлое и коневое хозяйство. Появление металлических орудий и их влияние на первобытное общество. Великое переселение народов. Праславяне.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Восточнославянские племенные союзы и соседи. Занятия, общественный строй и верования восточных славян.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 xml:space="preserve">Русь в </w:t>
      </w:r>
      <w:r w:rsidRPr="00BE0964">
        <w:rPr>
          <w:b/>
          <w:bCs/>
          <w:i/>
          <w:sz w:val="28"/>
          <w:szCs w:val="28"/>
        </w:rPr>
        <w:t>IX</w:t>
      </w:r>
      <w:r w:rsidRPr="00BE0964">
        <w:rPr>
          <w:b/>
          <w:bCs/>
          <w:i/>
          <w:sz w:val="28"/>
          <w:szCs w:val="28"/>
          <w:lang w:val="ru-RU"/>
        </w:rPr>
        <w:t xml:space="preserve"> - начале </w:t>
      </w:r>
      <w:r w:rsidRPr="00BE0964">
        <w:rPr>
          <w:b/>
          <w:bCs/>
          <w:i/>
          <w:sz w:val="28"/>
          <w:szCs w:val="28"/>
        </w:rPr>
        <w:t>XII</w:t>
      </w:r>
      <w:r w:rsidRPr="00BE0964">
        <w:rPr>
          <w:b/>
          <w:bCs/>
          <w:i/>
          <w:sz w:val="28"/>
          <w:szCs w:val="28"/>
          <w:lang w:val="ru-RU"/>
        </w:rPr>
        <w:t xml:space="preserve"> </w:t>
      </w:r>
      <w:proofErr w:type="gramStart"/>
      <w:r w:rsidRPr="00BE0964">
        <w:rPr>
          <w:b/>
          <w:bCs/>
          <w:i/>
          <w:sz w:val="28"/>
          <w:szCs w:val="28"/>
          <w:lang w:val="ru-RU"/>
        </w:rPr>
        <w:t>в</w:t>
      </w:r>
      <w:proofErr w:type="gramEnd"/>
      <w:r w:rsidRPr="00BE0964">
        <w:rPr>
          <w:b/>
          <w:bCs/>
          <w:i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Происхождение государственности у восточных славян. Дань и подданство. Князья и дружина. Вечевые порядки. Принятие христианства.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Право на Руси. Категории населения. Княжеские усобицы.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 xml:space="preserve">Русские земли и княжества в </w:t>
      </w:r>
      <w:r w:rsidRPr="00BE0964">
        <w:rPr>
          <w:b/>
          <w:bCs/>
          <w:i/>
          <w:sz w:val="28"/>
          <w:szCs w:val="28"/>
        </w:rPr>
        <w:t>XII</w:t>
      </w:r>
      <w:r w:rsidRPr="00BE0964">
        <w:rPr>
          <w:b/>
          <w:bCs/>
          <w:i/>
          <w:sz w:val="28"/>
          <w:szCs w:val="28"/>
          <w:lang w:val="ru-RU"/>
        </w:rPr>
        <w:t xml:space="preserve"> - середине </w:t>
      </w:r>
      <w:r w:rsidRPr="00BE0964">
        <w:rPr>
          <w:b/>
          <w:bCs/>
          <w:i/>
          <w:sz w:val="28"/>
          <w:szCs w:val="28"/>
        </w:rPr>
        <w:t>XV</w:t>
      </w:r>
      <w:r w:rsidRPr="00BE0964">
        <w:rPr>
          <w:b/>
          <w:bCs/>
          <w:i/>
          <w:sz w:val="28"/>
          <w:szCs w:val="28"/>
          <w:lang w:val="ru-RU"/>
        </w:rPr>
        <w:t xml:space="preserve"> </w:t>
      </w:r>
      <w:proofErr w:type="gramStart"/>
      <w:r w:rsidRPr="00BE0964">
        <w:rPr>
          <w:b/>
          <w:bCs/>
          <w:i/>
          <w:sz w:val="28"/>
          <w:szCs w:val="28"/>
          <w:lang w:val="ru-RU"/>
        </w:rPr>
        <w:t>в</w:t>
      </w:r>
      <w:proofErr w:type="gramEnd"/>
      <w:r w:rsidRPr="00BE0964">
        <w:rPr>
          <w:b/>
          <w:bCs/>
          <w:i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Причины распада Древнерусского государства. Крупнейшие земли и </w:t>
      </w:r>
      <w:r w:rsidRPr="00BE0964">
        <w:rPr>
          <w:bCs/>
          <w:sz w:val="28"/>
          <w:szCs w:val="28"/>
          <w:lang w:val="ru-RU"/>
        </w:rPr>
        <w:lastRenderedPageBreak/>
        <w:t>княжества. Монархии и республики. Русь и Степь. Идея единства Русской земли.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Образование Монгольского государства. Монгольское нашествие.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Включение русских земель в систему управления Монгольской империи.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Борьба за политическую гегемонию в Север</w:t>
      </w:r>
      <w:proofErr w:type="gramStart"/>
      <w:r w:rsidRPr="00BE0964">
        <w:rPr>
          <w:bCs/>
          <w:sz w:val="28"/>
          <w:szCs w:val="28"/>
          <w:lang w:val="ru-RU"/>
        </w:rPr>
        <w:t>о-</w:t>
      </w:r>
      <w:proofErr w:type="gramEnd"/>
      <w:r w:rsidRPr="00BE0964">
        <w:rPr>
          <w:bCs/>
          <w:sz w:val="28"/>
          <w:szCs w:val="28"/>
          <w:lang w:val="ru-RU"/>
        </w:rPr>
        <w:t xml:space="preserve"> Восточной Руси.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Москва как центр объединения русских земель. Взаимосвязь процессов объединения русских земель и освобождения от ордынского владычества.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Зарождение национального самосознания.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Российское государство во второй половине </w:t>
      </w:r>
      <w:r w:rsidRPr="00BE0964">
        <w:rPr>
          <w:bCs/>
          <w:sz w:val="28"/>
          <w:szCs w:val="28"/>
        </w:rPr>
        <w:t>XV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XVII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Установление царской власти. Реформы середины </w:t>
      </w:r>
      <w:r w:rsidRPr="00BE0964">
        <w:rPr>
          <w:bCs/>
          <w:sz w:val="28"/>
          <w:szCs w:val="28"/>
        </w:rPr>
        <w:t>XVI</w:t>
      </w:r>
      <w:r w:rsidRPr="00BE0964">
        <w:rPr>
          <w:bCs/>
          <w:sz w:val="28"/>
          <w:szCs w:val="28"/>
          <w:lang w:val="ru-RU"/>
        </w:rPr>
        <w:t xml:space="preserve">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BE0964">
        <w:rPr>
          <w:bCs/>
          <w:sz w:val="28"/>
          <w:szCs w:val="28"/>
        </w:rPr>
        <w:t>XVI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Смута. Пресечение правящей династии. Обострение социально- экономических противоречий. Борьба с Речью Посполитой и Швецией.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</w:t>
      </w:r>
      <w:r w:rsidRPr="00BE0964">
        <w:rPr>
          <w:bCs/>
          <w:sz w:val="28"/>
          <w:szCs w:val="28"/>
        </w:rPr>
        <w:t>XVII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Формирование национального самосознания. Развитие культуры народов России в </w:t>
      </w:r>
      <w:r w:rsidRPr="00BE0964">
        <w:rPr>
          <w:bCs/>
          <w:sz w:val="28"/>
          <w:szCs w:val="28"/>
        </w:rPr>
        <w:t>XV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XVII</w:t>
      </w:r>
      <w:r w:rsidRPr="00BE0964">
        <w:rPr>
          <w:bCs/>
          <w:sz w:val="28"/>
          <w:szCs w:val="28"/>
          <w:lang w:val="ru-RU"/>
        </w:rPr>
        <w:t xml:space="preserve"> вв. Усиление светских элементов в русской культуре </w:t>
      </w:r>
      <w:r w:rsidRPr="00BE0964">
        <w:rPr>
          <w:bCs/>
          <w:sz w:val="28"/>
          <w:szCs w:val="28"/>
        </w:rPr>
        <w:t>XVII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Россия в </w:t>
      </w:r>
      <w:r w:rsidRPr="00BE0964">
        <w:rPr>
          <w:bCs/>
          <w:sz w:val="28"/>
          <w:szCs w:val="28"/>
        </w:rPr>
        <w:t>XVIII</w:t>
      </w:r>
      <w:r w:rsidRPr="00BE0964">
        <w:rPr>
          <w:bCs/>
          <w:sz w:val="28"/>
          <w:szCs w:val="28"/>
          <w:lang w:val="ru-RU"/>
        </w:rPr>
        <w:t xml:space="preserve"> - середине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Петровские преобразования. Провозглашение империи. Абсолютизм.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</w:t>
      </w:r>
      <w:r w:rsidRPr="00BE0964">
        <w:rPr>
          <w:bCs/>
          <w:sz w:val="28"/>
          <w:szCs w:val="28"/>
          <w:lang w:val="ru-RU"/>
        </w:rPr>
        <w:lastRenderedPageBreak/>
        <w:t xml:space="preserve">системы в первой половине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Особенности экономики России в </w:t>
      </w:r>
      <w:r w:rsidRPr="00BE0964">
        <w:rPr>
          <w:bCs/>
          <w:sz w:val="28"/>
          <w:szCs w:val="28"/>
        </w:rPr>
        <w:t>XVIII</w:t>
      </w:r>
      <w:r w:rsidRPr="00BE0964">
        <w:rPr>
          <w:bCs/>
          <w:sz w:val="28"/>
          <w:szCs w:val="28"/>
          <w:lang w:val="ru-RU"/>
        </w:rPr>
        <w:t xml:space="preserve"> - первой половине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в.: господство крепостного права и зарождение капиталистических отношений. Начало промышленного переворота.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Русское Просвещение. Движение декабристов. Консерваторы.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Славянофилы и западники. Русский утопический социализм.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Превращение России в мировую державу в </w:t>
      </w:r>
      <w:r w:rsidRPr="00BE0964">
        <w:rPr>
          <w:bCs/>
          <w:sz w:val="28"/>
          <w:szCs w:val="28"/>
        </w:rPr>
        <w:t>XVIII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 xml:space="preserve">. </w:t>
      </w:r>
      <w:proofErr w:type="gramStart"/>
      <w:r w:rsidRPr="00BE0964">
        <w:rPr>
          <w:bCs/>
          <w:sz w:val="28"/>
          <w:szCs w:val="28"/>
          <w:lang w:val="ru-RU"/>
        </w:rPr>
        <w:t>Отечественная</w:t>
      </w:r>
      <w:proofErr w:type="gramEnd"/>
      <w:r w:rsidRPr="00BE0964">
        <w:rPr>
          <w:bCs/>
          <w:sz w:val="28"/>
          <w:szCs w:val="28"/>
          <w:lang w:val="ru-RU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BE0964">
          <w:rPr>
            <w:bCs/>
            <w:sz w:val="28"/>
            <w:szCs w:val="28"/>
            <w:lang w:val="ru-RU"/>
          </w:rPr>
          <w:t>1812 г</w:t>
        </w:r>
      </w:smartTag>
      <w:r w:rsidRPr="00BE0964">
        <w:rPr>
          <w:bCs/>
          <w:sz w:val="28"/>
          <w:szCs w:val="28"/>
          <w:lang w:val="ru-RU"/>
        </w:rPr>
        <w:t>. Имперская внешняя политика России. Крымская война.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Культура народов России и ее связи с европейской и мировой культурой </w:t>
      </w:r>
      <w:r w:rsidRPr="00BE0964">
        <w:rPr>
          <w:bCs/>
          <w:sz w:val="28"/>
          <w:szCs w:val="28"/>
        </w:rPr>
        <w:t>XVIII</w:t>
      </w:r>
      <w:r w:rsidRPr="00BE0964">
        <w:rPr>
          <w:bCs/>
          <w:sz w:val="28"/>
          <w:szCs w:val="28"/>
          <w:lang w:val="ru-RU"/>
        </w:rPr>
        <w:t xml:space="preserve"> - первой половины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</w:t>
      </w:r>
      <w:proofErr w:type="gramStart"/>
      <w:r w:rsidRPr="00BE0964">
        <w:rPr>
          <w:bCs/>
          <w:sz w:val="28"/>
          <w:szCs w:val="28"/>
          <w:lang w:val="ru-RU"/>
        </w:rPr>
        <w:t>в</w:t>
      </w:r>
      <w:proofErr w:type="gramEnd"/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 xml:space="preserve">Россия во второй половине </w:t>
      </w:r>
      <w:r w:rsidRPr="00BE0964">
        <w:rPr>
          <w:b/>
          <w:bCs/>
          <w:i/>
          <w:sz w:val="28"/>
          <w:szCs w:val="28"/>
        </w:rPr>
        <w:t>XIX</w:t>
      </w:r>
      <w:r w:rsidRPr="00BE0964">
        <w:rPr>
          <w:b/>
          <w:bCs/>
          <w:i/>
          <w:sz w:val="28"/>
          <w:szCs w:val="28"/>
          <w:lang w:val="ru-RU"/>
        </w:rPr>
        <w:t xml:space="preserve"> - начале </w:t>
      </w:r>
      <w:r w:rsidRPr="00BE0964">
        <w:rPr>
          <w:b/>
          <w:bCs/>
          <w:i/>
          <w:sz w:val="28"/>
          <w:szCs w:val="28"/>
        </w:rPr>
        <w:t>XX</w:t>
      </w:r>
      <w:r w:rsidRPr="00BE0964">
        <w:rPr>
          <w:b/>
          <w:bCs/>
          <w:i/>
          <w:sz w:val="28"/>
          <w:szCs w:val="28"/>
          <w:lang w:val="ru-RU"/>
        </w:rPr>
        <w:t xml:space="preserve"> </w:t>
      </w:r>
      <w:proofErr w:type="gramStart"/>
      <w:r w:rsidRPr="00BE0964">
        <w:rPr>
          <w:b/>
          <w:bCs/>
          <w:i/>
          <w:sz w:val="28"/>
          <w:szCs w:val="28"/>
          <w:lang w:val="ru-RU"/>
        </w:rPr>
        <w:t>в</w:t>
      </w:r>
      <w:proofErr w:type="gramEnd"/>
      <w:r w:rsidRPr="00BE0964">
        <w:rPr>
          <w:b/>
          <w:bCs/>
          <w:i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Реформы 1860-1870-х гг. Отмена крепостного права. Развитие капиталистических отношений в промышленности и сельском хозяйстве.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Духовная жизнь российского общества во второй половине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 xml:space="preserve"> - начале 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в. Развитие системы образования, научные достижения российских ученых.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"Восточный вопрос" во внешней политике Российской империи.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Россия в системе военно-политических союзов на рубеже </w:t>
      </w:r>
      <w:r w:rsidRPr="00BE0964">
        <w:rPr>
          <w:bCs/>
          <w:sz w:val="28"/>
          <w:szCs w:val="28"/>
        </w:rPr>
        <w:t>XIX</w:t>
      </w:r>
      <w:r w:rsidRPr="00BE0964">
        <w:rPr>
          <w:bCs/>
          <w:sz w:val="28"/>
          <w:szCs w:val="28"/>
          <w:lang w:val="ru-RU"/>
        </w:rPr>
        <w:t>-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вв.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proofErr w:type="gramStart"/>
      <w:r w:rsidRPr="00BE0964">
        <w:rPr>
          <w:b/>
          <w:bCs/>
          <w:i/>
          <w:sz w:val="28"/>
          <w:szCs w:val="28"/>
          <w:lang w:val="ru-RU"/>
        </w:rPr>
        <w:t>Русско- японская</w:t>
      </w:r>
      <w:proofErr w:type="gramEnd"/>
      <w:r w:rsidRPr="00BE0964">
        <w:rPr>
          <w:b/>
          <w:bCs/>
          <w:i/>
          <w:sz w:val="28"/>
          <w:szCs w:val="28"/>
          <w:lang w:val="ru-RU"/>
        </w:rPr>
        <w:t xml:space="preserve"> война.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Россия в</w:t>
      </w:r>
      <w:proofErr w:type="gramStart"/>
      <w:r w:rsidRPr="00BE0964">
        <w:rPr>
          <w:bCs/>
          <w:sz w:val="28"/>
          <w:szCs w:val="28"/>
          <w:lang w:val="ru-RU"/>
        </w:rPr>
        <w:t xml:space="preserve"> П</w:t>
      </w:r>
      <w:proofErr w:type="gramEnd"/>
      <w:r w:rsidRPr="00BE0964">
        <w:rPr>
          <w:bCs/>
          <w:sz w:val="28"/>
          <w:szCs w:val="28"/>
          <w:lang w:val="ru-RU"/>
        </w:rPr>
        <w:t>ервой мировой войне. Влияние войны на российское общество.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Революция и Гражданская война в России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BE0964">
          <w:rPr>
            <w:bCs/>
            <w:sz w:val="28"/>
            <w:szCs w:val="28"/>
            <w:lang w:val="ru-RU"/>
          </w:rPr>
          <w:t>1917 г</w:t>
        </w:r>
      </w:smartTag>
      <w:r w:rsidRPr="00BE0964">
        <w:rPr>
          <w:bCs/>
          <w:sz w:val="28"/>
          <w:szCs w:val="28"/>
          <w:lang w:val="ru-RU"/>
        </w:rPr>
        <w:t>. Временное правительство и Советы. Тактика политических партий. Провозглашение и утверждение советской власти.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Учредительное собрание. Брестский мир. Формирование однопартийной системы.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Гражданская война и иностранная интервенция. Политические программы участвующих сторон. Политика "военного коммунизма".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"Белый" и "красный" террор. Российская эмиграция.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Переход к новой экономической политике.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СССР в 1922-1991 гг.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Образование СССР. Выбор путей объединения. Национально- государственное строительство.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Партийные дискуссии о путях социалистической модернизации общества. Концепция построения социализма в отдельно взятой стране.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Культ личности И.В. Сталина. Массовые репрессии. Конституция </w:t>
      </w:r>
      <w:r w:rsidR="00D07BB1">
        <w:rPr>
          <w:bCs/>
          <w:sz w:val="28"/>
          <w:szCs w:val="28"/>
          <w:lang w:val="ru-RU"/>
        </w:rPr>
        <w:lastRenderedPageBreak/>
        <w:t xml:space="preserve">1936г. 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Причины свертывания новой экономической политики.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Дипломатическое признание СССР. Внешнеполитическая стратегия СССР между мировыми войнами.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Великая Отечественная война. Основные этапы военных действий.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Советское военное искусство. Героизм советских людей в годы войны.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BE0964">
        <w:rPr>
          <w:bCs/>
          <w:sz w:val="28"/>
          <w:szCs w:val="28"/>
          <w:lang w:val="ru-RU"/>
        </w:rPr>
        <w:t xml:space="preserve"> В</w:t>
      </w:r>
      <w:proofErr w:type="gramEnd"/>
      <w:r w:rsidRPr="00BE0964">
        <w:rPr>
          <w:bCs/>
          <w:sz w:val="28"/>
          <w:szCs w:val="28"/>
          <w:lang w:val="ru-RU"/>
        </w:rPr>
        <w:t>торой мировой войне.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Попытки преодоления культа личности. </w:t>
      </w:r>
      <w:proofErr w:type="gramStart"/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съезд КПСС.</w:t>
      </w:r>
      <w:proofErr w:type="gramEnd"/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Экономические реформы 1950-1960-х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Особенности развития советской культуры в 1950-1980 гг. Наука и образование в СССР.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СССР в глобальных и региональных конфликтах второй половины </w:t>
      </w:r>
      <w:r w:rsidRPr="00BE0964">
        <w:rPr>
          <w:bCs/>
          <w:sz w:val="28"/>
          <w:szCs w:val="28"/>
        </w:rPr>
        <w:t>XX</w:t>
      </w:r>
      <w:r w:rsidRPr="00BE0964">
        <w:rPr>
          <w:bCs/>
          <w:sz w:val="28"/>
          <w:szCs w:val="28"/>
          <w:lang w:val="ru-RU"/>
        </w:rPr>
        <w:t xml:space="preserve"> в. Достижение военно-стратегического паритета СССР и США.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Политика разрядки. Афганская война.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Причины распада СССР.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Российская Федерация (1991-2003 гг.)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Становление новой российской государственности.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BE0964">
          <w:rPr>
            <w:bCs/>
            <w:sz w:val="28"/>
            <w:szCs w:val="28"/>
            <w:lang w:val="ru-RU"/>
          </w:rPr>
          <w:t>1991 г</w:t>
        </w:r>
      </w:smartTag>
      <w:r w:rsidRPr="00BE0964">
        <w:rPr>
          <w:bCs/>
          <w:sz w:val="28"/>
          <w:szCs w:val="28"/>
          <w:lang w:val="ru-RU"/>
        </w:rPr>
        <w:t xml:space="preserve">. 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BE0964">
          <w:rPr>
            <w:bCs/>
            <w:sz w:val="28"/>
            <w:szCs w:val="28"/>
            <w:lang w:val="ru-RU"/>
          </w:rPr>
          <w:t>1993 г</w:t>
        </w:r>
      </w:smartTag>
      <w:r w:rsidRPr="00BE0964">
        <w:rPr>
          <w:bCs/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BE0964">
          <w:rPr>
            <w:bCs/>
            <w:sz w:val="28"/>
            <w:szCs w:val="28"/>
            <w:lang w:val="ru-RU"/>
          </w:rPr>
          <w:t>1993 г</w:t>
        </w:r>
      </w:smartTag>
      <w:r w:rsidRPr="00BE0964">
        <w:rPr>
          <w:bCs/>
          <w:sz w:val="28"/>
          <w:szCs w:val="28"/>
          <w:lang w:val="ru-RU"/>
        </w:rPr>
        <w:t>. Межнациональные и межконфессиональные отношения в современной России. Чеченский конфликт. Политические партии и движения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Российская Федерация и страны Содружества Независимых Государств.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Переход к рыночной экономике: реформы и их последствия.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Российская культура в условиях радикального преобразования общества.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246CD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BE0964">
          <w:rPr>
            <w:bCs/>
            <w:sz w:val="28"/>
            <w:szCs w:val="28"/>
            <w:lang w:val="ru-RU"/>
          </w:rPr>
          <w:t>2000 г</w:t>
        </w:r>
      </w:smartTag>
      <w:r w:rsidRPr="00BE0964">
        <w:rPr>
          <w:bCs/>
          <w:sz w:val="28"/>
          <w:szCs w:val="28"/>
          <w:lang w:val="ru-RU"/>
        </w:rPr>
        <w:t xml:space="preserve">. Курс на укрепление государственности, </w:t>
      </w:r>
      <w:r w:rsidRPr="00BE0964">
        <w:rPr>
          <w:bCs/>
          <w:sz w:val="28"/>
          <w:szCs w:val="28"/>
          <w:lang w:val="ru-RU"/>
        </w:rPr>
        <w:lastRenderedPageBreak/>
        <w:t xml:space="preserve">экономический подъем, социальную и политическую стабильность, укрепление национальной безопасности, достойное для России место в мировом сообществе. </w:t>
      </w:r>
    </w:p>
    <w:p w:rsidR="00E7572B" w:rsidRPr="00E7572B" w:rsidRDefault="00E7572B" w:rsidP="00BE0964">
      <w:pPr>
        <w:ind w:firstLine="709"/>
        <w:contextualSpacing/>
        <w:jc w:val="both"/>
        <w:rPr>
          <w:bCs/>
          <w:sz w:val="16"/>
          <w:szCs w:val="16"/>
          <w:lang w:val="ru-RU"/>
        </w:rPr>
      </w:pPr>
    </w:p>
    <w:p w:rsidR="00246CD9" w:rsidRPr="00BE0964" w:rsidRDefault="00D07BB1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2.1.9</w:t>
      </w:r>
      <w:r w:rsidR="00246CD9" w:rsidRPr="00BE0964">
        <w:rPr>
          <w:b/>
          <w:bCs/>
          <w:sz w:val="28"/>
          <w:szCs w:val="28"/>
          <w:lang w:val="ru-RU"/>
        </w:rPr>
        <w:t>. Обществознание (включая экономику и право)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обществознания (включая экономику и право) на базовом уровне среднего общего образования направлено на достижение следующих целей: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46CD9" w:rsidRPr="00473F3F" w:rsidRDefault="00246CD9" w:rsidP="00473F3F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обществознанию (включая экономику и право)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Человек как творец и творение культуры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Человек как результат биологической и социокультурной эволюции.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Мышление и деятельность. Понятие культуры. Многообразие культур*(12). Потребности и интересы. Свобода и необходимость в человеческой деятельности. Виды человеческих знаний. Мировоззрение.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Философия.</w:t>
      </w:r>
      <w:r w:rsidRPr="00BE0964">
        <w:rPr>
          <w:bCs/>
          <w:sz w:val="28"/>
          <w:szCs w:val="28"/>
          <w:lang w:val="ru-RU"/>
        </w:rPr>
        <w:t xml:space="preserve"> Проблема познаваемости мира. Понятие истины, ее критерии.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Наука.</w:t>
      </w:r>
      <w:r w:rsidRPr="00BE0964">
        <w:rPr>
          <w:bCs/>
          <w:sz w:val="28"/>
          <w:szCs w:val="28"/>
          <w:lang w:val="ru-RU"/>
        </w:rPr>
        <w:t xml:space="preserve"> Основные особенности научного мышления. Естественные и </w:t>
      </w:r>
      <w:r w:rsidRPr="00BE0964">
        <w:rPr>
          <w:bCs/>
          <w:sz w:val="28"/>
          <w:szCs w:val="28"/>
          <w:lang w:val="ru-RU"/>
        </w:rPr>
        <w:lastRenderedPageBreak/>
        <w:t>социально-гуманитарные науки. Религия. Искусство. Мораль. Право.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Общество как сложная динамическая система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</w:t>
      </w:r>
      <w:r w:rsidRPr="00BE0964">
        <w:rPr>
          <w:bCs/>
          <w:sz w:val="28"/>
          <w:szCs w:val="28"/>
        </w:rPr>
        <w:t>XXI</w:t>
      </w:r>
      <w:r w:rsidRPr="00BE0964">
        <w:rPr>
          <w:bCs/>
          <w:sz w:val="28"/>
          <w:szCs w:val="28"/>
          <w:lang w:val="ru-RU"/>
        </w:rPr>
        <w:t xml:space="preserve"> века.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Экономические и бухгалтерские издержки и прибыль. Постоянные и переменные затраты. Основные источники финансирования бизнеса.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Акции, облигации и другие ценные бумаги. Фондовый рынок. Основные принципы менеджмента. Основы маркетинга.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Банковская система. Финансовые институты. Виды, причины и последствия инфляции.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Рынок труда. Безработица и государственная политика в области занятости.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Роль государства в экономике. Общественные блага. Внешние эффекты. Налоги, уплачиваемые предприятиями.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Государственный бюджет. Государственный долг. Понятие ВВП.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Экономический рост и развитие. Экономические циклы. Основы денежной и бюджетной политики государства.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Особенности современной экономики России. Экономическая политика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Социальные отношения. Социальные группы. Социальная стратификация. Социальный конфликт. Виды социальных норм.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Социальный контроль. Социальная мобильность. Молодежь как социальная группа, особенности молодежной субкультуры.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Семья и брак.</w:t>
      </w:r>
      <w:r w:rsidRPr="00BE0964">
        <w:rPr>
          <w:bCs/>
          <w:sz w:val="28"/>
          <w:szCs w:val="28"/>
          <w:lang w:val="ru-RU"/>
        </w:rPr>
        <w:t xml:space="preserve"> Проблема неполных семей. Современная демографическая ситуация в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Религиозные объединения и организации в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Политика как общественное явление. Понятие власти. Государство, его функции. Политическая система. Типология политических режимов.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Демократия, ее основные ценности и признаки. Гражданское общество и государство.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lastRenderedPageBreak/>
        <w:t>Политический процесс, его особенности в Российской Федерации. Избирательная кампания в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Человек в системе общественных отношений Общественное и индивидуальное сознание. Социализация индивида.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Социальная роль. Социальные роли в юношеском возрасте. Духовная жизнь человека. Самосознание индивида и социальное поведение.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Ценности и нормы. Мотивы и предпочтения. Свобода и ответственность.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Отклоняющееся поведение и его типы.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Рациональное экономическое поведение собственника, работника, потребителя, семьянина, гражданина.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Правовое регулирование общественных отношений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Право в системе социальных норм. Система российского права.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Законотворческий процесс в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Право на благоприятную окружающую среду и способы его защиты.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Экологические правонарушения.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Неимущественные права: честь, достоинство, имя. Способы защиты имущественных и неимущественных прав.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Порядок и условия заключения и расторжения брака. Правовое регулирование отношений супругов.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Особенности уголовного процесса. Конституционное судопроизводство.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Международная защита прав человека в условиях мирного и военного времени.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Опыт познавательной и практической деятельности: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- критическое осмысление актуальной социальной информации, </w:t>
      </w:r>
      <w:r w:rsidRPr="00BE0964">
        <w:rPr>
          <w:bCs/>
          <w:sz w:val="28"/>
          <w:szCs w:val="28"/>
          <w:lang w:val="ru-RU"/>
        </w:rPr>
        <w:lastRenderedPageBreak/>
        <w:t>поступающей из разных источников, формулирование на этой основе собственных заключений и оценочных суждений;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решение познавательных и практических задач, отражающих типичные социальные ситуации;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анализ современных общественных явлений и событий;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246CD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написание творческих работ по социальным дисциплинам.</w:t>
      </w:r>
    </w:p>
    <w:p w:rsidR="00D07BB1" w:rsidRDefault="00D07BB1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246CD9" w:rsidRPr="00BE0964" w:rsidRDefault="00D07BB1" w:rsidP="00D07BB1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2.2.10</w:t>
      </w:r>
      <w:r w:rsidR="00246CD9" w:rsidRPr="00BE0964">
        <w:rPr>
          <w:b/>
          <w:bCs/>
          <w:sz w:val="28"/>
          <w:szCs w:val="28"/>
          <w:lang w:val="ru-RU"/>
        </w:rPr>
        <w:t>. География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- овладение умениями сочетать </w:t>
      </w:r>
      <w:proofErr w:type="gramStart"/>
      <w:r w:rsidRPr="00BE0964">
        <w:rPr>
          <w:bCs/>
          <w:sz w:val="28"/>
          <w:szCs w:val="28"/>
          <w:lang w:val="ru-RU"/>
        </w:rPr>
        <w:t>глобальный</w:t>
      </w:r>
      <w:proofErr w:type="gramEnd"/>
      <w:r w:rsidRPr="00BE0964">
        <w:rPr>
          <w:bCs/>
          <w:sz w:val="28"/>
          <w:szCs w:val="28"/>
          <w:lang w:val="ru-RU"/>
        </w:rPr>
        <w:t>, региональный и локальный подходы для описания и анализа природных, социально - экономических и геоэкологических процессов и явлении: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46CD9" w:rsidRPr="00473F3F" w:rsidRDefault="00246CD9" w:rsidP="00473F3F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географии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Современные методы географических исследований.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Источники географической информации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Природа и человек в современном мире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Взаимодействие человечества и природы, изменение окружающей </w:t>
      </w:r>
      <w:r w:rsidRPr="00BE0964">
        <w:rPr>
          <w:bCs/>
          <w:sz w:val="28"/>
          <w:szCs w:val="28"/>
          <w:lang w:val="ru-RU"/>
        </w:rPr>
        <w:lastRenderedPageBreak/>
        <w:t>среды в прошлом и настоящем. Основные виды природных ресурсов, их размещение, крупнейшие месторождения и территориальные сочетания.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Рациональное и нерациональное природопользование.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Население мира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Постоянный рост населения Земли, его причины и последствия.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Типы воспроизводства населения*(12). Состав и структура населения.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Оценка основных показателей уровня и качества жизни населения.</w:t>
      </w:r>
    </w:p>
    <w:p w:rsidR="00246CD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Анализ карт населения.</w:t>
      </w:r>
    </w:p>
    <w:p w:rsidR="00E7572B" w:rsidRPr="00BE0964" w:rsidRDefault="00E7572B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География мирового хозяйства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Установление взаимосвязей между размещением населения, хозяйства и природными условиями на конкретных территориях.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Регионы и страны мира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Россия в современном мире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Россия на политической карте мира, в мировом хозяйстве, системе международных финансово-экономических и политических отношений.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Отрасли международной специализации России. Особенности географии экономических, политических и культурных связей России с </w:t>
      </w:r>
      <w:r w:rsidRPr="00BE0964">
        <w:rPr>
          <w:bCs/>
          <w:sz w:val="28"/>
          <w:szCs w:val="28"/>
          <w:lang w:val="ru-RU"/>
        </w:rPr>
        <w:lastRenderedPageBreak/>
        <w:t>наиболее развитыми странами мира. Географические аспекты важнейших социально-экономических проблем России.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Географические аспекты современных глобальных проблем человечества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Понятие о глобальных проблемах, их типах и взаимосвязях.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246CD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246CD9" w:rsidRPr="00BE0964" w:rsidRDefault="00D07BB1" w:rsidP="00D07BB1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2.2.11</w:t>
      </w:r>
      <w:r w:rsidR="00246CD9" w:rsidRPr="00BE0964">
        <w:rPr>
          <w:b/>
          <w:bCs/>
          <w:sz w:val="28"/>
          <w:szCs w:val="28"/>
          <w:lang w:val="ru-RU"/>
        </w:rPr>
        <w:t>. Физика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физики на базовом уровне среднего общего образования направлено на достижение следующих целей: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46CD9" w:rsidRPr="00BE0964" w:rsidRDefault="00246CD9" w:rsidP="00BE0964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lastRenderedPageBreak/>
        <w:t>Содержание основной образовательной программы по физике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Физика и методы научного познания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Границы применимости физических законов и теорий. Принцип соответствия. Основные элементы физической картины мира.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Механика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опытов, иллюстрирующих проявление принципа  относительности, законов классической механики, сохранения импульса и механической энергии.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Молекулярная физика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Возникновение атомистической гипотезы строения вещества и ее  экспериментальные доказательства. Абсолютная температура как мера средней кинетической энергии теплового движения частиц вещества.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Модель идеального газа. Давление газа. Уравнение состояния идеального газа. Строение и свойства жидкостей и твердых тел.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Электродинамика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Элементарный электрический заряд. Закон сохранения электрического заряда. Электрическое поле. Электрический ток.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BE0964">
        <w:rPr>
          <w:bCs/>
          <w:sz w:val="28"/>
          <w:szCs w:val="28"/>
          <w:lang w:val="ru-RU"/>
        </w:rPr>
        <w:t>ств св</w:t>
      </w:r>
      <w:proofErr w:type="gramEnd"/>
      <w:r w:rsidRPr="00BE0964">
        <w:rPr>
          <w:bCs/>
          <w:sz w:val="28"/>
          <w:szCs w:val="28"/>
          <w:lang w:val="ru-RU"/>
        </w:rPr>
        <w:t>ета.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- при использовании микрофона, динамика, трансформатора, телефона, </w:t>
      </w:r>
      <w:r w:rsidRPr="00BE0964">
        <w:rPr>
          <w:bCs/>
          <w:sz w:val="28"/>
          <w:szCs w:val="28"/>
          <w:lang w:val="ru-RU"/>
        </w:rPr>
        <w:lastRenderedPageBreak/>
        <w:t>магнитофона;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для безопасного обращения с домашней электропроводкой, бытовой электро- и радиоаппаратурой.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Квантовая физика и элементы астрофизики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Гипотеза Планка о квантах. Фотоэффект. Фотон. Гипотеза де Бройля о волновых свойствах частиц. Корпускулярно-волновой дуализм.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Соотношение неопределенностей Гейзенберга.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Планетарная модель атома. Квантовые постулаты Бора. Лазеры.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Солнечная система. Звезды и источники их энергии. Современные представления о происхождении и эволюции Солнца и звезд. Галактика.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Наблюдение и описание движения небесных тел.</w:t>
      </w:r>
    </w:p>
    <w:p w:rsidR="00246CD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E7572B" w:rsidRPr="00E7572B" w:rsidRDefault="00E7572B" w:rsidP="00BE0964">
      <w:pPr>
        <w:ind w:firstLine="709"/>
        <w:contextualSpacing/>
        <w:jc w:val="both"/>
        <w:rPr>
          <w:bCs/>
          <w:sz w:val="16"/>
          <w:szCs w:val="16"/>
          <w:lang w:val="ru-RU"/>
        </w:rPr>
      </w:pPr>
    </w:p>
    <w:p w:rsidR="00246CD9" w:rsidRPr="00BE0964" w:rsidRDefault="00D07BB1" w:rsidP="00D07BB1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2.1.12</w:t>
      </w:r>
      <w:r w:rsidR="00246CD9" w:rsidRPr="00BE0964">
        <w:rPr>
          <w:b/>
          <w:bCs/>
          <w:sz w:val="28"/>
          <w:szCs w:val="28"/>
          <w:lang w:val="ru-RU"/>
        </w:rPr>
        <w:t>. Химия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химии на базовом уровне среднего общего образования направлено на достижение следующих целей: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46CD9" w:rsidRPr="00473F3F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химии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Методы познания в химии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Научные методы познания веществ и </w:t>
      </w:r>
      <w:proofErr w:type="gramStart"/>
      <w:r w:rsidRPr="00BE0964">
        <w:rPr>
          <w:bCs/>
          <w:sz w:val="28"/>
          <w:szCs w:val="28"/>
          <w:lang w:val="ru-RU"/>
        </w:rPr>
        <w:t>химический</w:t>
      </w:r>
      <w:proofErr w:type="gramEnd"/>
      <w:r w:rsidRPr="00BE0964">
        <w:rPr>
          <w:bCs/>
          <w:sz w:val="28"/>
          <w:szCs w:val="28"/>
          <w:lang w:val="ru-RU"/>
        </w:rPr>
        <w:t xml:space="preserve"> явлений. Роль эксперимента и теории в химии. Моделирование химических процессов.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lastRenderedPageBreak/>
        <w:t>Теоретические основы химии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Современные представления о строении атома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Атом. Изотопы. Атомные орбитали. </w:t>
      </w:r>
      <w:r w:rsidRPr="00BE0964">
        <w:rPr>
          <w:bCs/>
          <w:sz w:val="28"/>
          <w:szCs w:val="28"/>
        </w:rPr>
        <w:t>s</w:t>
      </w:r>
      <w:r w:rsidRPr="00BE0964">
        <w:rPr>
          <w:bCs/>
          <w:sz w:val="28"/>
          <w:szCs w:val="28"/>
          <w:lang w:val="ru-RU"/>
        </w:rPr>
        <w:t>-, р-элементы. Особенности строения электронных оболочек атомов переходных элементов.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Периодический закон и периодическая система химических элементов Д.И. Менделеева.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Химическая связь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Ковалентная связь, ее разновидности и механизмы образования.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Электроотрицательность. Степень окисления и валентность химических элементов. Ионная связь. Катионы и анионы. Металлическая связь.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Водородная связь.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Вещество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Качественный и количественный состав вещества. Вещества молекулярного и немолекулярного строения.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Причины многообразия веществ: изомерия, гомология, аллотропия.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Золи, гели, понятие о коллоидах.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Химические реакции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Классификация химических реакций в неорганической и органической химии.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Реакц</w:t>
      </w:r>
      <w:proofErr w:type="gramStart"/>
      <w:r w:rsidRPr="00BE0964">
        <w:rPr>
          <w:bCs/>
          <w:sz w:val="28"/>
          <w:szCs w:val="28"/>
          <w:lang w:val="ru-RU"/>
        </w:rPr>
        <w:t>ии ио</w:t>
      </w:r>
      <w:proofErr w:type="gramEnd"/>
      <w:r w:rsidRPr="00BE0964">
        <w:rPr>
          <w:bCs/>
          <w:sz w:val="28"/>
          <w:szCs w:val="28"/>
          <w:lang w:val="ru-RU"/>
        </w:rPr>
        <w:t>нного обмена в водных растворах. Среда водных растворов: кислая, нейтральная, щелочная. Водородный показатель (рН) раствора.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Окислительно-восстановительные реакции. Электролиз растворов и расплавов.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Скорость реакции, ее зависимость от различных факторов. Катализ.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Обратимость реакций. Химическое равновесие и способы его смешения.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Неорганическая химия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Металлы.</w:t>
      </w:r>
      <w:r w:rsidRPr="00BE0964">
        <w:rPr>
          <w:bCs/>
          <w:sz w:val="28"/>
          <w:szCs w:val="28"/>
          <w:lang w:val="ru-RU"/>
        </w:rPr>
        <w:t xml:space="preserve">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Неметаллы.</w:t>
      </w:r>
      <w:r w:rsidRPr="00BE0964">
        <w:rPr>
          <w:bCs/>
          <w:sz w:val="28"/>
          <w:szCs w:val="28"/>
          <w:lang w:val="ru-RU"/>
        </w:rPr>
        <w:t xml:space="preserve"> Окислительно-восстановительные свойства типичных неметаллов. Общая характеристика подгруппы галогенов.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Органическая химия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Классификация и номенклатура органических соединений.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Химические свойства основных классов органических соединений.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Теория строения органических соединений. Углеродный скелет.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lastRenderedPageBreak/>
        <w:t>Радикалы. Функциональные группы. Гомологический ряд, гомологи.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Структурная изомерия. Типы химических связей в молекулах органических соединений.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Азотсодержащие соединения: амины, аминокислоты, белки.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Полимеры: пластмассы, каучуки, волокна.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Экспериментальные основы химии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Правила безопасности при работе с едкими, горючими и токсичными веществами.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химических реакций в растворах.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химических реакций при нагревании.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Химия и жизнь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Химия и пища. Калорийность жиров, белков и углеводов.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Химия в повседневной жизни. Моющие и чистящие средства.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Правила безопасной работы со средствами бытовой химии.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Химические вещества как строительные и поделочные материалы.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Вещества, используемые в полиграфии, живописи, скульптуре, архитектуре.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Химическое загрязнение окружающей среды и его последствия.</w:t>
      </w:r>
    </w:p>
    <w:p w:rsidR="003E2D20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Бытовая химическая грамотность.</w:t>
      </w:r>
    </w:p>
    <w:p w:rsidR="00E7572B" w:rsidRPr="00E7572B" w:rsidRDefault="00E7572B" w:rsidP="00BE0964">
      <w:pPr>
        <w:ind w:firstLine="709"/>
        <w:contextualSpacing/>
        <w:jc w:val="both"/>
        <w:rPr>
          <w:bCs/>
          <w:sz w:val="16"/>
          <w:szCs w:val="16"/>
          <w:lang w:val="ru-RU"/>
        </w:rPr>
      </w:pPr>
    </w:p>
    <w:p w:rsidR="003E2D20" w:rsidRPr="00BE0964" w:rsidRDefault="00D07BB1" w:rsidP="00D07BB1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2.2.13</w:t>
      </w:r>
      <w:r w:rsidR="003E2D20" w:rsidRPr="00BE0964">
        <w:rPr>
          <w:b/>
          <w:bCs/>
          <w:sz w:val="28"/>
          <w:szCs w:val="28"/>
          <w:lang w:val="ru-RU"/>
        </w:rPr>
        <w:t>. Биология.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овладение умениями обосновывать место и роль биологических знаний в практической деятельности людей, развитии современных 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lastRenderedPageBreak/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воспитание убежденности в возможности познания живой природы, 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E2D20" w:rsidRPr="00A57351" w:rsidRDefault="003E2D20" w:rsidP="00A57351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биологии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Биология как наука. Методы научного познания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Методы познания живой природы.</w:t>
      </w:r>
    </w:p>
    <w:p w:rsidR="003E2D20" w:rsidRPr="00BE0964" w:rsidRDefault="003E2D20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Клетка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Развитие знаний о клетке (Р. Гун, Р. Вирхов, К. Бэр, М. Шлейден и Т. Шванн)*(12). Клеточная теория. Роль клеточной теории в становлении современной естественнонаучной картины мира.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Химический состав клетки. Роль неорганических и органических веще</w:t>
      </w:r>
      <w:proofErr w:type="gramStart"/>
      <w:r w:rsidRPr="00BE0964">
        <w:rPr>
          <w:bCs/>
          <w:sz w:val="28"/>
          <w:szCs w:val="28"/>
          <w:lang w:val="ru-RU"/>
        </w:rPr>
        <w:t>ств в кл</w:t>
      </w:r>
      <w:proofErr w:type="gramEnd"/>
      <w:r w:rsidRPr="00BE0964">
        <w:rPr>
          <w:bCs/>
          <w:sz w:val="28"/>
          <w:szCs w:val="28"/>
          <w:lang w:val="ru-RU"/>
        </w:rPr>
        <w:t>етке и организме человека.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Значение постоянства числа и формы хромосом в клетках. Ген.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Генетический код.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3E2D20" w:rsidRPr="00BE0964" w:rsidRDefault="003E2D20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Организм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Организм - единое целое. Многообразие организмов.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Обмен веществ и превращения энергии - свойства живых организмов.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Деление клетки - основа роста, развития и размножения организмов.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Половое и бесполое размножение.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Оплодотворение, его значение. Искусственное оплодотворение у растений и животных.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Индивидуальное развитие организма (онтогенез). Причины нарушений </w:t>
      </w:r>
      <w:r w:rsidRPr="00BE0964">
        <w:rPr>
          <w:bCs/>
          <w:sz w:val="28"/>
          <w:szCs w:val="28"/>
          <w:lang w:val="ru-RU"/>
        </w:rPr>
        <w:lastRenderedPageBreak/>
        <w:t>развития организмов. Индивидуальное развитие человека.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Репродуктивное здоровье. Последствия влияния алкоголя, никотина, наркотических веществ на развитие зародыша человека.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3E2D20" w:rsidRPr="00BE0964" w:rsidRDefault="003E2D20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Вид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Движущие силы эволюции, их влияние на генофонд популяции.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Гипотезы происхождения жизни. Отличительные признаки живого.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Усложнение живых организмов на Земле в процессе эволюции. Гипотезы происхождения человека. Эволюция человека.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3E2D20" w:rsidRPr="00BE0964" w:rsidRDefault="003E2D20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Экосистемы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Биосфера - глобальная экосистема. Учение В.И. Вернадского о </w:t>
      </w:r>
      <w:r w:rsidRPr="00BE0964">
        <w:rPr>
          <w:bCs/>
          <w:sz w:val="28"/>
          <w:szCs w:val="28"/>
          <w:lang w:val="ru-RU"/>
        </w:rPr>
        <w:lastRenderedPageBreak/>
        <w:t>биосфере. Роль живых организмов в биосфере. Эволюция биосферы.</w:t>
      </w:r>
    </w:p>
    <w:p w:rsidR="003E2D20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473F3F" w:rsidRPr="00BE0964" w:rsidRDefault="003E2D20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A56C27" w:rsidRDefault="003E2D20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="00D07BB1">
        <w:rPr>
          <w:b/>
          <w:bCs/>
          <w:sz w:val="28"/>
          <w:szCs w:val="28"/>
          <w:lang w:val="ru-RU"/>
        </w:rPr>
        <w:t>2.2.14.</w:t>
      </w:r>
      <w:r w:rsidRPr="00BE0964">
        <w:rPr>
          <w:b/>
          <w:bCs/>
          <w:sz w:val="28"/>
          <w:szCs w:val="28"/>
          <w:lang w:val="ru-RU"/>
        </w:rPr>
        <w:t>Астрономия</w:t>
      </w:r>
    </w:p>
    <w:p w:rsidR="00473F3F" w:rsidRPr="00BE0964" w:rsidRDefault="00473F3F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Целями </w:t>
      </w:r>
      <w:r w:rsidRPr="00BE0964">
        <w:rPr>
          <w:rFonts w:eastAsiaTheme="minorHAnsi"/>
          <w:sz w:val="28"/>
          <w:szCs w:val="28"/>
          <w:lang w:val="ru-RU" w:eastAsia="en-US"/>
        </w:rPr>
        <w:t>изучения астрономии на данном этапе обучения являются:</w:t>
      </w:r>
    </w:p>
    <w:p w:rsidR="00473F3F" w:rsidRPr="00E7572B" w:rsidRDefault="00473F3F" w:rsidP="00E7572B">
      <w:pPr>
        <w:pStyle w:val="afb"/>
        <w:numPr>
          <w:ilvl w:val="0"/>
          <w:numId w:val="22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72B">
        <w:rPr>
          <w:rFonts w:ascii="Times New Roman" w:eastAsiaTheme="minorHAnsi" w:hAnsi="Times New Roman"/>
          <w:sz w:val="28"/>
          <w:szCs w:val="28"/>
        </w:rPr>
        <w:t>осознание принципиальной роли астрономии в познании фундаментальных законов</w:t>
      </w:r>
      <w:r w:rsidR="00E7572B" w:rsidRPr="00E757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7572B">
        <w:rPr>
          <w:rFonts w:ascii="Times New Roman" w:eastAsiaTheme="minorHAnsi" w:hAnsi="Times New Roman"/>
          <w:sz w:val="28"/>
          <w:szCs w:val="28"/>
        </w:rPr>
        <w:t>природы и формировании современной естественнонаучной картины мира;</w:t>
      </w:r>
    </w:p>
    <w:p w:rsidR="00473F3F" w:rsidRPr="00E7572B" w:rsidRDefault="00473F3F" w:rsidP="00E7572B">
      <w:pPr>
        <w:pStyle w:val="afb"/>
        <w:numPr>
          <w:ilvl w:val="0"/>
          <w:numId w:val="22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572B">
        <w:rPr>
          <w:rFonts w:ascii="Times New Roman" w:eastAsiaTheme="minorHAnsi" w:hAnsi="Times New Roman"/>
          <w:sz w:val="28"/>
          <w:szCs w:val="28"/>
        </w:rPr>
        <w:t>приобретение знаний о физической природе небесных тел и систем, строении и эволюции</w:t>
      </w:r>
      <w:r w:rsidR="00E7572B">
        <w:rPr>
          <w:rFonts w:ascii="Times New Roman" w:eastAsiaTheme="minorHAnsi" w:hAnsi="Times New Roman"/>
          <w:sz w:val="28"/>
          <w:szCs w:val="28"/>
        </w:rPr>
        <w:t>.</w:t>
      </w:r>
    </w:p>
    <w:p w:rsidR="003E2D20" w:rsidRPr="00BE0964" w:rsidRDefault="001C4F6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sz w:val="28"/>
          <w:szCs w:val="28"/>
          <w:lang w:val="ru-RU" w:eastAsia="en-US"/>
        </w:rPr>
        <w:t>Астрономия в российской школе всегда рассматривалась как курс, который, завершая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физико-математическое образование выпускников средней школы, знакомит их с современными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предст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авлениями о строении и эволюции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Вселенной и способствует формированию научного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мировоззрения.</w:t>
      </w:r>
    </w:p>
    <w:p w:rsidR="003E2D20" w:rsidRPr="00BE0964" w:rsidRDefault="001C4F6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sz w:val="28"/>
          <w:szCs w:val="28"/>
          <w:lang w:val="ru-RU" w:eastAsia="en-US"/>
        </w:rPr>
        <w:t>Курс астрономии призван способствовать формированию современной научной картины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мира, раскрывая развитие представлений о строении Вселенной как одной из важнейших сторон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длительного и сложного пути познания человечеством окружающей природы и своего места в ней.</w:t>
      </w:r>
      <w:r w:rsidR="00E757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Особую роль при изучении астрономии должно сыграть использование знаний, полученных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учащимися по другим естественнонаучным предметам, в первую очередь по физике.</w:t>
      </w:r>
    </w:p>
    <w:p w:rsidR="003E2D20" w:rsidRPr="00BE0964" w:rsidRDefault="001C4F6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sz w:val="28"/>
          <w:szCs w:val="28"/>
          <w:lang w:val="ru-RU" w:eastAsia="en-US"/>
        </w:rPr>
        <w:t>Материал, изучаемый в начале курса в теме «Основы практической астрономии», необходим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для объяснения наблюдаемых невооруженным глазом астрономических явлений. В организации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наблюдений могут помочь компьютерные приложения для отображения звездного неба. Такие</w:t>
      </w:r>
      <w:r w:rsidR="00E757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приложения позволяют ориентироваться среди мириад звезд в режиме реального времени,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получить информацию по наиболее значимым космическим объектам, подробные данные о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планетах, звездах, кометах, созвездиях, познакомиться со снимками планет.</w:t>
      </w:r>
    </w:p>
    <w:p w:rsidR="00C62A7E" w:rsidRDefault="001C4F6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sz w:val="28"/>
          <w:szCs w:val="28"/>
          <w:lang w:val="ru-RU" w:eastAsia="en-US"/>
        </w:rPr>
        <w:t>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</w:t>
      </w:r>
      <w:r w:rsidR="00E757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природе небесных тел, объяснение существующих закономерностей и раскрытие физической</w:t>
      </w:r>
      <w:r w:rsidR="00E757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сущности наблюдаемых во Вселенной явлений. Необходимо особо подчеркивать, что это</w:t>
      </w:r>
      <w:r w:rsidR="00E757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 xml:space="preserve">становится возможным благодаря широкому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lastRenderedPageBreak/>
        <w:t>использованию физических теорий, а также</w:t>
      </w:r>
      <w:r w:rsidR="00E757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исследований излучения небесных тел, проводимых практически по всему спектру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электромагнитных волн не только с поверхности Земли, но и с космических аппаратов. Вселенная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>предоставляет возможность изучения таких состояний вещества и полей таких характеристик,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="003E2D20" w:rsidRPr="00BE0964">
        <w:rPr>
          <w:rFonts w:eastAsiaTheme="minorHAnsi"/>
          <w:sz w:val="28"/>
          <w:szCs w:val="28"/>
          <w:lang w:val="ru-RU" w:eastAsia="en-US"/>
        </w:rPr>
        <w:t xml:space="preserve">которые пока недостижимы в земных лабораториях. </w:t>
      </w:r>
    </w:p>
    <w:p w:rsidR="003E2D20" w:rsidRPr="00BE0964" w:rsidRDefault="003E2D20" w:rsidP="00C62A7E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В ходе изучения курса важно сформировать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представление об эволюции неорганической природы как главном достижении современной</w:t>
      </w:r>
      <w:r w:rsidR="00E7572B">
        <w:rPr>
          <w:rFonts w:eastAsiaTheme="minorHAnsi"/>
          <w:sz w:val="28"/>
          <w:szCs w:val="28"/>
          <w:lang w:val="ru-RU" w:eastAsia="en-US"/>
        </w:rPr>
        <w:t xml:space="preserve"> </w:t>
      </w:r>
      <w:r w:rsidR="00C62A7E">
        <w:rPr>
          <w:rFonts w:eastAsiaTheme="minorHAnsi"/>
          <w:sz w:val="28"/>
          <w:szCs w:val="28"/>
          <w:lang w:val="ru-RU" w:eastAsia="en-US"/>
        </w:rPr>
        <w:t xml:space="preserve">астрономии </w:t>
      </w:r>
      <w:r w:rsidRPr="00BE0964">
        <w:rPr>
          <w:rFonts w:eastAsiaTheme="minorHAnsi"/>
          <w:sz w:val="28"/>
          <w:szCs w:val="28"/>
          <w:lang w:val="ru-RU" w:eastAsia="en-US"/>
        </w:rPr>
        <w:t>Вселенной, пространственных и временных масштабах Вселенной, наиболее важных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астрономических открытиях, определивших развитие науки и техники; </w:t>
      </w:r>
      <w:proofErr w:type="gramStart"/>
      <w:r w:rsidRPr="00BE0964">
        <w:rPr>
          <w:rFonts w:eastAsiaTheme="minorHAnsi"/>
          <w:sz w:val="28"/>
          <w:szCs w:val="28"/>
          <w:lang w:val="ru-RU" w:eastAsia="en-US"/>
        </w:rPr>
        <w:t>овладение умениями объяснять видимое положение и движение небесных тел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принципами определения местоположения и времени по астрономическим объектам, навыками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практического использования компьютерных приложений для определения вида звездного неба в</w:t>
      </w:r>
      <w:r w:rsidR="00C62A7E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конкретном пункте для заданного времени;</w:t>
      </w:r>
      <w:proofErr w:type="gramEnd"/>
    </w:p>
    <w:p w:rsidR="003E2D20" w:rsidRPr="00C62A7E" w:rsidRDefault="003E2D20" w:rsidP="00C62A7E">
      <w:pPr>
        <w:pStyle w:val="aff5"/>
        <w:numPr>
          <w:ilvl w:val="0"/>
          <w:numId w:val="227"/>
        </w:numPr>
        <w:spacing w:line="240" w:lineRule="auto"/>
        <w:rPr>
          <w:lang w:val="ru-RU"/>
        </w:rPr>
      </w:pPr>
      <w:r w:rsidRPr="00C62A7E">
        <w:rPr>
          <w:lang w:val="ru-RU"/>
        </w:rPr>
        <w:t>развитие познавательных интересов, интеллектуальных и творческих способностей в</w:t>
      </w:r>
      <w:r w:rsidR="001C4F60" w:rsidRPr="00C62A7E">
        <w:rPr>
          <w:lang w:val="ru-RU"/>
        </w:rPr>
        <w:t xml:space="preserve"> </w:t>
      </w:r>
      <w:r w:rsidRPr="00C62A7E">
        <w:rPr>
          <w:lang w:val="ru-RU"/>
        </w:rPr>
        <w:t>процессе приобретения знаний по астрономии с использованием различных источников</w:t>
      </w:r>
      <w:r w:rsidR="001C4F60" w:rsidRPr="00C62A7E">
        <w:rPr>
          <w:lang w:val="ru-RU"/>
        </w:rPr>
        <w:t xml:space="preserve"> </w:t>
      </w:r>
      <w:r w:rsidRPr="00C62A7E">
        <w:rPr>
          <w:lang w:val="ru-RU"/>
        </w:rPr>
        <w:t>информации и современных информационных технологий;</w:t>
      </w:r>
    </w:p>
    <w:p w:rsidR="003E2D20" w:rsidRPr="00D93185" w:rsidRDefault="003E2D20" w:rsidP="00C62A7E">
      <w:pPr>
        <w:pStyle w:val="aff5"/>
        <w:numPr>
          <w:ilvl w:val="0"/>
          <w:numId w:val="227"/>
        </w:numPr>
        <w:spacing w:line="240" w:lineRule="auto"/>
        <w:rPr>
          <w:lang w:val="ru-RU"/>
        </w:rPr>
      </w:pPr>
      <w:r w:rsidRPr="00C62A7E">
        <w:rPr>
          <w:lang w:val="ru-RU"/>
        </w:rPr>
        <w:t>использование приобретенных знаний и умений для решения практических задач</w:t>
      </w:r>
      <w:r w:rsidR="00C62A7E" w:rsidRPr="00C62A7E">
        <w:rPr>
          <w:lang w:val="ru-RU"/>
        </w:rPr>
        <w:t xml:space="preserve"> </w:t>
      </w:r>
      <w:r w:rsidRPr="00D93185">
        <w:rPr>
          <w:lang w:val="ru-RU"/>
        </w:rPr>
        <w:t>повседневной жизни;</w:t>
      </w:r>
    </w:p>
    <w:p w:rsidR="003E2D20" w:rsidRPr="00C62A7E" w:rsidRDefault="003E2D20" w:rsidP="00C62A7E">
      <w:pPr>
        <w:pStyle w:val="aff5"/>
        <w:numPr>
          <w:ilvl w:val="0"/>
          <w:numId w:val="227"/>
        </w:numPr>
        <w:spacing w:line="240" w:lineRule="auto"/>
      </w:pPr>
      <w:r w:rsidRPr="00C62A7E">
        <w:t>формирование научного мировоззрения;</w:t>
      </w:r>
    </w:p>
    <w:p w:rsidR="003E2D20" w:rsidRPr="00C62A7E" w:rsidRDefault="003E2D20" w:rsidP="00C62A7E">
      <w:pPr>
        <w:pStyle w:val="aff5"/>
        <w:numPr>
          <w:ilvl w:val="0"/>
          <w:numId w:val="227"/>
        </w:numPr>
        <w:spacing w:line="240" w:lineRule="auto"/>
        <w:rPr>
          <w:lang w:val="ru-RU"/>
        </w:rPr>
      </w:pPr>
      <w:r w:rsidRPr="00C62A7E">
        <w:rPr>
          <w:lang w:val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</w:t>
      </w:r>
      <w:r w:rsidR="001C4F60" w:rsidRPr="00C62A7E">
        <w:rPr>
          <w:lang w:val="ru-RU"/>
        </w:rPr>
        <w:t xml:space="preserve"> </w:t>
      </w:r>
      <w:r w:rsidRPr="00C62A7E">
        <w:rPr>
          <w:lang w:val="ru-RU"/>
        </w:rPr>
        <w:t>достижений современной астрофизики, астрономии и космонавтики.</w:t>
      </w:r>
    </w:p>
    <w:p w:rsidR="001C4F6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При планировании 1 часа в неделю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целесообразно начать изучение курса во втором полугодии в 10 классе и закончить в первом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полугодии в 11 классе.</w:t>
      </w:r>
      <w:r w:rsidR="007B62BE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Важную роль в освоении курса играют проводимые во внеурочное время собственные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 </w:t>
      </w:r>
      <w:r w:rsidRPr="00BE0964">
        <w:rPr>
          <w:rFonts w:eastAsiaTheme="minorHAnsi"/>
          <w:sz w:val="28"/>
          <w:szCs w:val="28"/>
          <w:lang w:val="ru-RU" w:eastAsia="en-US"/>
        </w:rPr>
        <w:t>наблюдения учащихся. Специфика планирования этих наблюдений определяется двумя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обстоятельствами.</w:t>
      </w:r>
    </w:p>
    <w:p w:rsidR="001C4F6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 xml:space="preserve"> Во-первых, они (за исключением наблюдений Солнца) должны проводиться в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вечернее или ночное время.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 xml:space="preserve"> Во-вторых, объекты, природа которых изучается на том или ином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уроке, могут быть в это время недоступны для наблюдений. При планировании наблюдений этих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объектов, в особенности планет, необходимо учитывать условия их видимости.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Астрономия, ее связь с другими науками. Роль астрономии в развитии цивилизации.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Структура и масштабы Вселенной. Особенности астрономических методов исследования.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Наземные и космические телескопы,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принцип их работы. Всеволновая </w:t>
      </w:r>
      <w:r w:rsidRPr="00BE0964">
        <w:rPr>
          <w:rFonts w:eastAsiaTheme="minorHAnsi"/>
          <w:sz w:val="28"/>
          <w:szCs w:val="28"/>
          <w:lang w:val="ru-RU" w:eastAsia="en-US"/>
        </w:rPr>
        <w:t>астрономия: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электромагнитное излучение как источник информации о небесных телах. Практическое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применение астрономических исследований. История развития отечественной космонавтики.</w:t>
      </w:r>
    </w:p>
    <w:p w:rsidR="00473F3F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lastRenderedPageBreak/>
        <w:t>Первый искусственный спутник Земли, полет Ю. А. Гагарина. Достижения современной</w:t>
      </w:r>
      <w:r w:rsidR="007B62BE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космонавтики.</w:t>
      </w:r>
    </w:p>
    <w:p w:rsidR="003E2D20" w:rsidRPr="00BE0964" w:rsidRDefault="001C4F60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b/>
          <w:bCs/>
          <w:sz w:val="28"/>
          <w:szCs w:val="28"/>
          <w:lang w:val="ru-RU" w:eastAsia="en-US"/>
        </w:rPr>
        <w:t>Осно</w:t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вы практической астрономии 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Звезды и созвездия. Видимая звездная величина. Небесная сфера. Особые точки небесной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сферы. Небесные координаты. Звездные карты. Видимое движение звезд на различных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географических широтах. Связь видимого расположения объектов на небе и географических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координат наблюдателя. Кульминация светил. Видимое годичное движение Солнца. Эклиптика.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Видимое движение и фазы Луны. Затмения Солнца и Луны. Время и календарь</w:t>
      </w:r>
      <w:r w:rsidR="00D93185">
        <w:rPr>
          <w:rFonts w:eastAsiaTheme="minorHAnsi"/>
          <w:sz w:val="28"/>
          <w:szCs w:val="28"/>
          <w:lang w:val="ru-RU" w:eastAsia="en-US"/>
        </w:rPr>
        <w:t>.</w:t>
      </w:r>
    </w:p>
    <w:p w:rsidR="003E2D20" w:rsidRPr="00BE0964" w:rsidRDefault="001C4F60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  <w:t xml:space="preserve">Строение Солнечной системы </w:t>
      </w:r>
    </w:p>
    <w:p w:rsidR="003E2D20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Развитие представлений о строении мира. Геоцентрическая система мира. Становление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гелиоцентрической системы мира. Конфигурации планет и условия их видимости. Синодический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и сидерический (звездный) периоды обращения планет.</w:t>
      </w:r>
    </w:p>
    <w:p w:rsidR="00D93185" w:rsidRPr="00BE0964" w:rsidRDefault="00D93185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3E2D20" w:rsidRPr="00BE0964" w:rsidRDefault="001C4F60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b/>
          <w:bCs/>
          <w:sz w:val="28"/>
          <w:szCs w:val="28"/>
          <w:lang w:val="ru-RU" w:eastAsia="en-US"/>
        </w:rPr>
        <w:t>За</w:t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коны движения небесных тел 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Законы Кеплера. Определение расстояний и размеров тел в Солнечной системе.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Горизонтальный параллакс. Движение небесных тел под действием сил тяготения. Определение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массы небесных тел. Движение искусственных спутников Земли и космических аппаратов в</w:t>
      </w:r>
      <w:r w:rsidR="007B62BE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Солнечной системе.</w:t>
      </w:r>
    </w:p>
    <w:p w:rsidR="003E2D20" w:rsidRPr="00BE0964" w:rsidRDefault="001C4F60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b/>
          <w:bCs/>
          <w:sz w:val="28"/>
          <w:szCs w:val="28"/>
          <w:lang w:val="ru-RU" w:eastAsia="en-US"/>
        </w:rPr>
        <w:t>При</w:t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рода тел Солнечной системы 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Солнечная система как комплекс тел, имеющих общее происхождение. Земля и Луна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– </w:t>
      </w:r>
      <w:r w:rsidRPr="00BE0964">
        <w:rPr>
          <w:rFonts w:eastAsiaTheme="minorHAnsi"/>
          <w:sz w:val="28"/>
          <w:szCs w:val="28"/>
          <w:lang w:val="ru-RU" w:eastAsia="en-US"/>
        </w:rPr>
        <w:t>двойная планета. Космические лучи. Исследования Луны космическими аппаратами.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Пилотируемые полеты на Луну. Планеты земной группы. Природа Меркурия, Венеры и Марса.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Планеты-гиганты, их спутники и кольца. Малые тела Солнечной системы: астероиды, планеты</w:t>
      </w:r>
      <w:r w:rsidR="007B62BE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-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карлики, кометы, метеороиды. Метеоры, болиды и метеориты. Астероидная опасность.</w:t>
      </w:r>
    </w:p>
    <w:p w:rsidR="003E2D20" w:rsidRPr="00BE0964" w:rsidRDefault="001C4F60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                                             Солнце и звезды 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Излучение и температура Солнца. Состав и строение Солнца. Методы астрономических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исследований; спектральный анализ. Физические методы теоретического исследования. Закон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Стефана</w:t>
      </w:r>
      <w:r w:rsidR="00D93185">
        <w:rPr>
          <w:rFonts w:eastAsiaTheme="minorHAnsi"/>
          <w:sz w:val="28"/>
          <w:szCs w:val="28"/>
          <w:lang w:val="ru-RU" w:eastAsia="en-US"/>
        </w:rPr>
        <w:t>-</w:t>
      </w:r>
      <w:r w:rsidRPr="00BE0964">
        <w:rPr>
          <w:rFonts w:eastAsiaTheme="minorHAnsi"/>
          <w:sz w:val="28"/>
          <w:szCs w:val="28"/>
          <w:lang w:val="ru-RU" w:eastAsia="en-US"/>
        </w:rPr>
        <w:t>Больцмана. Источник энергии Солнца. Атмосфера Солнца. Солнечная активность и ее</w:t>
      </w:r>
      <w:r w:rsidR="001C4F60" w:rsidRPr="00BE096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влияние на Землю. Роль магнитных полей на Солнце. Солнечно-земные связи. Звезды: основные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физико-химические характеристики и их взаимосвязь. Годичный параллакс и расстояния до звезд.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Светимость, спектр, цвет и температура различных классов звезд. Эффект Доплера. Диаграмма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«спектр</w:t>
      </w:r>
      <w:r w:rsidR="00D93185">
        <w:rPr>
          <w:rFonts w:eastAsiaTheme="minorHAnsi"/>
          <w:sz w:val="28"/>
          <w:szCs w:val="28"/>
          <w:lang w:val="ru-RU" w:eastAsia="en-US"/>
        </w:rPr>
        <w:t>-</w:t>
      </w:r>
      <w:r w:rsidRPr="00BE0964">
        <w:rPr>
          <w:rFonts w:eastAsiaTheme="minorHAnsi"/>
          <w:sz w:val="28"/>
          <w:szCs w:val="28"/>
          <w:lang w:val="ru-RU" w:eastAsia="en-US"/>
        </w:rPr>
        <w:t>светимость» («цвет</w:t>
      </w:r>
      <w:r w:rsidR="00D93185">
        <w:rPr>
          <w:rFonts w:eastAsiaTheme="minorHAnsi"/>
          <w:sz w:val="28"/>
          <w:szCs w:val="28"/>
          <w:lang w:val="ru-RU" w:eastAsia="en-US"/>
        </w:rPr>
        <w:t>-</w:t>
      </w:r>
      <w:r w:rsidRPr="00BE0964">
        <w:rPr>
          <w:rFonts w:eastAsiaTheme="minorHAnsi"/>
          <w:sz w:val="28"/>
          <w:szCs w:val="28"/>
          <w:lang w:val="ru-RU" w:eastAsia="en-US"/>
        </w:rPr>
        <w:t>светимость»). Массы и размеры звезд. Двойные и кратные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 xml:space="preserve">звезды. Гравитационные волны. Модели звезд. </w:t>
      </w:r>
      <w:r w:rsidRPr="00BE0964">
        <w:rPr>
          <w:rFonts w:eastAsiaTheme="minorHAnsi"/>
          <w:sz w:val="28"/>
          <w:szCs w:val="28"/>
          <w:lang w:val="ru-RU" w:eastAsia="en-US"/>
        </w:rPr>
        <w:lastRenderedPageBreak/>
        <w:t>Переменные и нестационарные звезды. Цефеиды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– </w:t>
      </w:r>
      <w:r w:rsidRPr="00BE0964">
        <w:rPr>
          <w:rFonts w:eastAsiaTheme="minorHAnsi"/>
          <w:sz w:val="28"/>
          <w:szCs w:val="28"/>
          <w:lang w:val="ru-RU" w:eastAsia="en-US"/>
        </w:rPr>
        <w:t>маяки Вселенной. Эволюция звезд различной массы. Закон смещения Вина.</w:t>
      </w:r>
    </w:p>
    <w:p w:rsidR="003E2D20" w:rsidRPr="00BE0964" w:rsidRDefault="007B62BE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b/>
          <w:bCs/>
          <w:sz w:val="28"/>
          <w:szCs w:val="28"/>
          <w:lang w:val="ru-RU" w:eastAsia="en-US"/>
        </w:rPr>
        <w:t>Наш</w:t>
      </w:r>
      <w:r w:rsidR="001C4F60" w:rsidRPr="00BE0964">
        <w:rPr>
          <w:rFonts w:eastAsiaTheme="minorHAnsi"/>
          <w:b/>
          <w:bCs/>
          <w:sz w:val="28"/>
          <w:szCs w:val="28"/>
          <w:lang w:val="ru-RU" w:eastAsia="en-US"/>
        </w:rPr>
        <w:t>а Галактика</w:t>
      </w:r>
      <w:r w:rsidR="00D93185">
        <w:rPr>
          <w:rFonts w:eastAsiaTheme="minorHAnsi"/>
          <w:b/>
          <w:bCs/>
          <w:sz w:val="28"/>
          <w:szCs w:val="28"/>
          <w:lang w:val="ru-RU" w:eastAsia="en-US"/>
        </w:rPr>
        <w:t xml:space="preserve"> – </w:t>
      </w:r>
      <w:r w:rsidR="001C4F60"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Млечный Путь 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Наша Галактика. Ее размеры и структура. Звездные скопления. Спиральные рукава. Ядро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Галактики. Области звездообразования. Вращение Галактики. Проблема «скрытой» массы (темная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материя).</w:t>
      </w:r>
    </w:p>
    <w:p w:rsidR="003E2D20" w:rsidRPr="00BE0964" w:rsidRDefault="007B62BE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b/>
          <w:bCs/>
          <w:sz w:val="28"/>
          <w:szCs w:val="28"/>
          <w:lang w:val="ru-RU" w:eastAsia="en-US"/>
        </w:rPr>
        <w:t>Стр</w:t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 xml:space="preserve">оение и эволюция Вселенной 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Разнообразие мира галактик. Квазары. Скопления и сверхскопления галактик. Основы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современной космологии. «Красное смещение» и закон Хаббла. Эволюция Вселенной.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Нестационарная Вселенная А. А. Фридмана. Большой взрыв. Реликтовое излучение. Ускорение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расширения Вселенной. «Темная энергия» и антитяготение.</w:t>
      </w:r>
    </w:p>
    <w:p w:rsidR="003E2D20" w:rsidRPr="00BE0964" w:rsidRDefault="007B62BE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  <w:t xml:space="preserve">Жизнь и разум во Вселенной 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Проблема существования жизни вне Земли. Условия, необходимые для развития жизни.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Поиски жизни на планетах Солнечной системы. Сложныеорганические соединения в космосе.</w:t>
      </w:r>
    </w:p>
    <w:p w:rsidR="003E2D20" w:rsidRPr="00BE0964" w:rsidRDefault="003E2D20" w:rsidP="00D93185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Современные возможности космонавтики и радиоастрономии для связи с другими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цивилизациями. Планетные системы у других звезд. Человечество заявляет о своем</w:t>
      </w:r>
      <w:r w:rsidR="00D9318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BE0964">
        <w:rPr>
          <w:rFonts w:eastAsiaTheme="minorHAnsi"/>
          <w:sz w:val="28"/>
          <w:szCs w:val="28"/>
          <w:lang w:val="ru-RU" w:eastAsia="en-US"/>
        </w:rPr>
        <w:t>существовании.</w:t>
      </w:r>
    </w:p>
    <w:p w:rsidR="003E2D20" w:rsidRPr="00BE0964" w:rsidRDefault="007B62BE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b/>
          <w:bCs/>
          <w:sz w:val="28"/>
          <w:szCs w:val="28"/>
          <w:lang w:val="ru-RU" w:eastAsia="en-US"/>
        </w:rPr>
        <w:t>Примерный перечень наблюдений</w:t>
      </w:r>
      <w:r w:rsidR="00D93185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</w:p>
    <w:p w:rsidR="003E2D20" w:rsidRPr="00BE0964" w:rsidRDefault="007B62BE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ab/>
      </w:r>
      <w:r w:rsidR="003E2D20" w:rsidRPr="00BE0964">
        <w:rPr>
          <w:rFonts w:eastAsiaTheme="minorHAnsi"/>
          <w:b/>
          <w:bCs/>
          <w:sz w:val="28"/>
          <w:szCs w:val="28"/>
          <w:lang w:val="ru-RU" w:eastAsia="en-US"/>
        </w:rPr>
        <w:t>Наблюдения невооруженным глазом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1. Основные созвездия и наиболее яркие звезды осеннего, зимнего и весеннего неба.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Изменение их положения с течением времени.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2. Движение Луны и смена ее фаз.</w:t>
      </w:r>
    </w:p>
    <w:p w:rsidR="003E2D20" w:rsidRPr="00BE0964" w:rsidRDefault="003E2D20" w:rsidP="00E7572B">
      <w:pPr>
        <w:widowControl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BE0964">
        <w:rPr>
          <w:rFonts w:eastAsiaTheme="minorHAnsi"/>
          <w:b/>
          <w:bCs/>
          <w:sz w:val="28"/>
          <w:szCs w:val="28"/>
          <w:lang w:val="ru-RU" w:eastAsia="en-US"/>
        </w:rPr>
        <w:t>Наблюдения в телескоп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1. Рельеф Луны.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2. Фазы Венеры.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3. Марс.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4. Юпитер и его спутники.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5. Сатурн, его кольца и спутники.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6. Солнечные пятна (на экране).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7. Двойные звезды.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8. Звездные скопления (Плеяды, Гиады).</w:t>
      </w:r>
    </w:p>
    <w:p w:rsidR="003E2D2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9. Большая туманность Ориона.</w:t>
      </w:r>
    </w:p>
    <w:p w:rsidR="001C4F60" w:rsidRPr="00BE0964" w:rsidRDefault="003E2D20" w:rsidP="00E7572B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 w:rsidRPr="00BE0964">
        <w:rPr>
          <w:rFonts w:eastAsiaTheme="minorHAnsi"/>
          <w:sz w:val="28"/>
          <w:szCs w:val="28"/>
          <w:lang w:val="ru-RU" w:eastAsia="en-US"/>
        </w:rPr>
        <w:t>10. Туманность Андромеды</w:t>
      </w:r>
    </w:p>
    <w:p w:rsidR="001C4F60" w:rsidRPr="00BE0964" w:rsidRDefault="001C4F60" w:rsidP="00E7572B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Pr="00BE0964">
        <w:rPr>
          <w:b/>
          <w:bCs/>
          <w:sz w:val="28"/>
          <w:szCs w:val="28"/>
          <w:lang w:val="ru-RU"/>
        </w:rPr>
        <w:tab/>
      </w:r>
      <w:r w:rsidR="00D07BB1">
        <w:rPr>
          <w:b/>
          <w:bCs/>
          <w:sz w:val="28"/>
          <w:szCs w:val="28"/>
          <w:lang w:val="ru-RU"/>
        </w:rPr>
        <w:t>2.2.15.</w:t>
      </w:r>
      <w:r w:rsidRPr="00BE0964">
        <w:rPr>
          <w:b/>
          <w:bCs/>
          <w:sz w:val="28"/>
          <w:szCs w:val="28"/>
          <w:lang w:val="ru-RU"/>
        </w:rPr>
        <w:t>Культура КБР</w:t>
      </w:r>
    </w:p>
    <w:p w:rsidR="00D7694C" w:rsidRPr="00BE0964" w:rsidRDefault="001C4F60" w:rsidP="00E7572B">
      <w:pPr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 Культура и цивилизация.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 Место курса в историко-обществоведческом образовании учащихся. Что такое культура? Типология культур. Законы и способы развития культуры. Принципы изучения культуры. Функции культуры. Взаимосвязь культуры и цивилизации. Географическая среда. Центр Кавказа и влияние природных условий на </w:t>
      </w:r>
      <w:proofErr w:type="gramStart"/>
      <w:r w:rsidRPr="00BE0964">
        <w:rPr>
          <w:sz w:val="28"/>
          <w:szCs w:val="28"/>
          <w:lang w:val="ru-RU"/>
        </w:rPr>
        <w:t>культуру</w:t>
      </w:r>
      <w:proofErr w:type="gramEnd"/>
      <w:r w:rsidRPr="00BE0964">
        <w:rPr>
          <w:sz w:val="28"/>
          <w:szCs w:val="28"/>
          <w:lang w:val="ru-RU"/>
        </w:rPr>
        <w:t xml:space="preserve"> и хозяйственную деятельность народов КБР. </w:t>
      </w:r>
      <w:r w:rsidRPr="00BE0964">
        <w:rPr>
          <w:sz w:val="28"/>
          <w:szCs w:val="28"/>
          <w:lang w:val="ru-RU"/>
        </w:rPr>
        <w:lastRenderedPageBreak/>
        <w:t>Местоположение. Рельеф. Климат. Полезные ископаемые. Растительный и животный мир. Зависимость психологической характеристики человека от географических условий. Население. Виды хозяйственной деятельности. Исторические корни национальных языков кабардинцев, балкарцев. Кабардинский язык. Грамматика. Диалекты. Балкарский язык. Диалекты. Современное состояние национальных языков</w:t>
      </w:r>
    </w:p>
    <w:p w:rsidR="001C4F60" w:rsidRPr="00BE0964" w:rsidRDefault="00D7694C" w:rsidP="00E7572B">
      <w:pPr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 </w:t>
      </w:r>
      <w:r w:rsidR="001C4F60" w:rsidRPr="00BE0964">
        <w:rPr>
          <w:b/>
          <w:sz w:val="28"/>
          <w:szCs w:val="28"/>
          <w:lang w:val="ru-RU"/>
        </w:rPr>
        <w:t xml:space="preserve"> Материальная культура.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Земледельческая культура и некоторые обряды, связанные с земледелием. Скотоводство. Традиции и обычаи  скотоводческого быта. Отражение его в фольклоре. Охота, пчеловодство и крестьянские промыслы, ремесла. Дороги, горные тропы и средства передвижения. Поселения и жилища кабардинцев, балкарцев и казаков. Обычаи, связанные со строительством жилищных и хозяйственных построек. Усадьба и жилище кабардинцев и балкарцев. Внутреннее убранство жилищ. Хозяйственные постройки. Одежда и пища кабардинцев и балкарцев. Домашняя утварь. Торговля и обмен в системе жизнеобеспечения кабардинцев и балкарцев.</w:t>
      </w:r>
    </w:p>
    <w:p w:rsidR="001C4F60" w:rsidRPr="00BE0964" w:rsidRDefault="001C4F60" w:rsidP="00E7572B">
      <w:pPr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 Политическая культура.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Народные собрания (хасы, тёре) и сельские сходы как традиционные органы самоуправления кабардинцев и балкарцев. Княжеские съезд</w:t>
      </w:r>
      <w:proofErr w:type="gramStart"/>
      <w:r w:rsidRPr="00BE0964">
        <w:rPr>
          <w:sz w:val="28"/>
          <w:szCs w:val="28"/>
          <w:lang w:val="ru-RU"/>
        </w:rPr>
        <w:t>ы-</w:t>
      </w:r>
      <w:proofErr w:type="gramEnd"/>
      <w:r w:rsidRPr="00BE0964">
        <w:rPr>
          <w:sz w:val="28"/>
          <w:szCs w:val="28"/>
          <w:lang w:val="ru-RU"/>
        </w:rPr>
        <w:t xml:space="preserve"> советы. Съезды доверенных КЕабарды и Горских обществ. Сельские сходы. «Адыгее хабзе» и «Тау адет» - кодексы устных законов, регулирующие нормы личностн</w:t>
      </w:r>
      <w:proofErr w:type="gramStart"/>
      <w:r w:rsidRPr="00BE0964">
        <w:rPr>
          <w:sz w:val="28"/>
          <w:szCs w:val="28"/>
          <w:lang w:val="ru-RU"/>
        </w:rPr>
        <w:t>о-</w:t>
      </w:r>
      <w:proofErr w:type="gramEnd"/>
      <w:r w:rsidRPr="00BE0964">
        <w:rPr>
          <w:sz w:val="28"/>
          <w:szCs w:val="28"/>
          <w:lang w:val="ru-RU"/>
        </w:rPr>
        <w:t xml:space="preserve"> семейных и общественных (внутренних и внешних) отношений в Кабарде и Балкарии. Судебные органы и родовые суды. Проблемы государственности в истории развития Кабарды и Балкарии в 16-19 веках. Положительные и отрицательные аспекты отношений с Россией для судеб кабардинского и балкарского народов. Кавказская война и её политические последствия. </w:t>
      </w:r>
    </w:p>
    <w:p w:rsidR="001C4F60" w:rsidRPr="00473F3F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Репрессия балкарского народа в </w:t>
      </w:r>
      <w:smartTag w:uri="urn:schemas-microsoft-com:office:smarttags" w:element="metricconverter">
        <w:smartTagPr>
          <w:attr w:name="ProductID" w:val="1944 г"/>
        </w:smartTagPr>
        <w:r w:rsidRPr="00BE0964">
          <w:rPr>
            <w:sz w:val="28"/>
            <w:szCs w:val="28"/>
            <w:lang w:val="ru-RU"/>
          </w:rPr>
          <w:t>1944 г</w:t>
        </w:r>
      </w:smartTag>
      <w:r w:rsidRPr="00BE0964">
        <w:rPr>
          <w:sz w:val="28"/>
          <w:szCs w:val="28"/>
          <w:lang w:val="ru-RU"/>
        </w:rPr>
        <w:t xml:space="preserve">. Восстановление политической справедливости и национальной государственности в </w:t>
      </w:r>
      <w:smartTag w:uri="urn:schemas-microsoft-com:office:smarttags" w:element="metricconverter">
        <w:smartTagPr>
          <w:attr w:name="ProductID" w:val="1957 г"/>
        </w:smartTagPr>
        <w:r w:rsidRPr="00BE0964">
          <w:rPr>
            <w:sz w:val="28"/>
            <w:szCs w:val="28"/>
            <w:lang w:val="ru-RU"/>
          </w:rPr>
          <w:t>1957 г</w:t>
        </w:r>
      </w:smartTag>
      <w:r w:rsidRPr="00BE0964">
        <w:rPr>
          <w:sz w:val="28"/>
          <w:szCs w:val="28"/>
          <w:lang w:val="ru-RU"/>
        </w:rPr>
        <w:t>. Становление и развитие государственности народов КБР в 20 веке. Государственный флаг, г</w:t>
      </w:r>
      <w:r w:rsidR="00473F3F">
        <w:rPr>
          <w:sz w:val="28"/>
          <w:szCs w:val="28"/>
          <w:lang w:val="ru-RU"/>
        </w:rPr>
        <w:t>ерб, гимн КБР. Конституция КБР</w:t>
      </w:r>
      <w:r w:rsidR="00D93185">
        <w:rPr>
          <w:sz w:val="28"/>
          <w:szCs w:val="28"/>
          <w:lang w:val="ru-RU"/>
        </w:rPr>
        <w:t>.</w:t>
      </w:r>
      <w:r w:rsidR="00473F3F">
        <w:rPr>
          <w:sz w:val="28"/>
          <w:szCs w:val="28"/>
          <w:lang w:val="ru-RU"/>
        </w:rPr>
        <w:t xml:space="preserve"> </w:t>
      </w:r>
    </w:p>
    <w:p w:rsidR="001C4F60" w:rsidRPr="00BE0964" w:rsidRDefault="001C4F60" w:rsidP="00E7572B">
      <w:pPr>
        <w:jc w:val="both"/>
        <w:rPr>
          <w:b/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 </w:t>
      </w:r>
      <w:r w:rsidRPr="00BE0964">
        <w:rPr>
          <w:b/>
          <w:sz w:val="28"/>
          <w:szCs w:val="28"/>
          <w:lang w:val="ru-RU"/>
        </w:rPr>
        <w:t xml:space="preserve"> Культура семейно - брачных отношений.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Большая и малая семья. Брачные запреты. Сватание, калым, свадьба. Обычаи избегания. Развод. Первое возвращение невесты домой. Ребёнок и его имя. Обрядовые игры и обычаи, связанные с рождением и воспитанием  детей. Этика и этикет в культуре семейных отношений. Гостеприимство, куначество и формы искусственного родства. Умственное, трудовое, физическое, нравственное и  эстетическое воспитание. Военн</w:t>
      </w:r>
      <w:proofErr w:type="gramStart"/>
      <w:r w:rsidRPr="00BE0964">
        <w:rPr>
          <w:sz w:val="28"/>
          <w:szCs w:val="28"/>
          <w:lang w:val="ru-RU"/>
        </w:rPr>
        <w:t>о-</w:t>
      </w:r>
      <w:proofErr w:type="gramEnd"/>
      <w:r w:rsidRPr="00BE0964">
        <w:rPr>
          <w:sz w:val="28"/>
          <w:szCs w:val="28"/>
          <w:lang w:val="ru-RU"/>
        </w:rPr>
        <w:t xml:space="preserve"> патриотическое воспитание на боевых традициях народов КБР. Общественная взаимопомощь. Адыгский этикет. Этикет балкарцев. Национальный менталитет кабардинцев и балкарцев.</w:t>
      </w:r>
    </w:p>
    <w:p w:rsidR="001C4F60" w:rsidRPr="00BE0964" w:rsidRDefault="001C4F60" w:rsidP="00E7572B">
      <w:pPr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Духовная культура.</w:t>
      </w:r>
    </w:p>
    <w:p w:rsidR="001C4F60" w:rsidRPr="0070332B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Устное народное творчество. Народные певцы. Значение нартского эпоса в развитии культуры кабардинцев и балкарцев. Песни, музыка, танцы народов КБР.</w:t>
      </w:r>
      <w:r w:rsidR="00D93185">
        <w:rPr>
          <w:sz w:val="28"/>
          <w:szCs w:val="28"/>
          <w:lang w:val="ru-RU"/>
        </w:rPr>
        <w:t xml:space="preserve"> </w:t>
      </w:r>
      <w:r w:rsidRPr="00BE0964">
        <w:rPr>
          <w:sz w:val="28"/>
          <w:szCs w:val="28"/>
          <w:lang w:val="ru-RU"/>
        </w:rPr>
        <w:t xml:space="preserve">Танцы и танцевальный этикет. Театральное искусство. </w:t>
      </w:r>
      <w:r w:rsidRPr="00BE0964">
        <w:rPr>
          <w:sz w:val="28"/>
          <w:szCs w:val="28"/>
          <w:lang w:val="ru-RU"/>
        </w:rPr>
        <w:lastRenderedPageBreak/>
        <w:t xml:space="preserve">Народное искусство. Религия как элемент культуры. Похоронные обряды. Народная медицина. </w:t>
      </w:r>
      <w:r w:rsidRPr="0070332B">
        <w:rPr>
          <w:sz w:val="28"/>
          <w:szCs w:val="28"/>
          <w:lang w:val="ru-RU"/>
        </w:rPr>
        <w:t>Взаимовлияние национальных культур народов КБР.</w:t>
      </w:r>
    </w:p>
    <w:p w:rsidR="001C4F60" w:rsidRPr="0070332B" w:rsidRDefault="001C4F60" w:rsidP="00E7572B">
      <w:pPr>
        <w:jc w:val="both"/>
        <w:rPr>
          <w:b/>
          <w:sz w:val="28"/>
          <w:szCs w:val="28"/>
          <w:lang w:val="ru-RU"/>
        </w:rPr>
      </w:pPr>
      <w:r w:rsidRPr="0070332B">
        <w:rPr>
          <w:b/>
          <w:sz w:val="28"/>
          <w:szCs w:val="28"/>
          <w:lang w:val="ru-RU"/>
        </w:rPr>
        <w:t xml:space="preserve"> Просвещение. Образование. Наука.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Проблема письменности кабардинцев и балкарцев (Ш. Ногмов, Н.Шеретлук, У. Берсей и др.). Просветительская литературная деятельность первых ученых и писателей Кабарды и Балкарии. Появление светских школ в 19 веке и роль общения с казачеством и русским народом в распространении образования. Этапы развития общеобразовательной школы в Кабардино-Балкарии. Современное состояние общеобразовательной школы. Первые средние и высшие учебные заведения КБР. Подготовка национальных кадров. Первые научные учреждения и развитие науки в </w:t>
      </w:r>
      <w:proofErr w:type="gramStart"/>
      <w:r w:rsidRPr="00BE0964">
        <w:rPr>
          <w:sz w:val="28"/>
          <w:szCs w:val="28"/>
          <w:lang w:val="ru-RU"/>
        </w:rPr>
        <w:t>Кабардино- Балкарии</w:t>
      </w:r>
      <w:proofErr w:type="gramEnd"/>
      <w:r w:rsidRPr="00BE0964">
        <w:rPr>
          <w:sz w:val="28"/>
          <w:szCs w:val="28"/>
          <w:lang w:val="ru-RU"/>
        </w:rPr>
        <w:t xml:space="preserve">. Наука на современном этапе. Ученые и специалисты, внесшие наибольший вклад в развитие науки и образования в КБР. </w:t>
      </w:r>
    </w:p>
    <w:p w:rsidR="001C4F60" w:rsidRPr="00BE0964" w:rsidRDefault="001C4F60" w:rsidP="00E7572B">
      <w:pPr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 Художественная культура.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Понятие « художественная культура». Народное прикладное искусство кабардинцев и балкарцев.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Истоки театрального искусства и его современное состояние. Институт «ажигафа». Особенности национального театра. Театр в КБР на современном этапе. Музыкальное искусство. Народные певцы. Союз композиторов КБР. Государственная филармония КБР.</w:t>
      </w:r>
    </w:p>
    <w:p w:rsidR="001C4F60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Художественная литература. Союз писателей КБР. Изобразительное искусство. Живопись. Графика.</w:t>
      </w:r>
    </w:p>
    <w:p w:rsidR="001C4F60" w:rsidRPr="00BE0964" w:rsidRDefault="001C4F60" w:rsidP="00E7572B">
      <w:pPr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 Здоровье в культуре народов КБР.</w:t>
      </w:r>
    </w:p>
    <w:p w:rsidR="00A56C27" w:rsidRPr="00BE0964" w:rsidRDefault="001C4F60" w:rsidP="00D93185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Физическая культура в укладе жизни кабардинцев и балкарцев. Задачи физического воспитания детей. Средства физического воспитания. Народные игры</w:t>
      </w:r>
      <w:r w:rsidR="00D93185">
        <w:rPr>
          <w:sz w:val="28"/>
          <w:szCs w:val="28"/>
          <w:lang w:val="ru-RU"/>
        </w:rPr>
        <w:t>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2.1.1</w:t>
      </w:r>
      <w:r w:rsidR="00B07263" w:rsidRPr="00BE0964">
        <w:rPr>
          <w:b/>
          <w:bCs/>
          <w:sz w:val="28"/>
          <w:szCs w:val="28"/>
          <w:lang w:val="ru-RU"/>
        </w:rPr>
        <w:t>3</w:t>
      </w:r>
      <w:r w:rsidRPr="00BE0964">
        <w:rPr>
          <w:b/>
          <w:bCs/>
          <w:sz w:val="28"/>
          <w:szCs w:val="28"/>
          <w:lang w:val="ru-RU"/>
        </w:rPr>
        <w:t>. Основы безопасности и жизнедеятельности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246CD9" w:rsidRPr="00D93185" w:rsidRDefault="00246CD9" w:rsidP="00D93185">
      <w:pPr>
        <w:pStyle w:val="aff5"/>
        <w:numPr>
          <w:ilvl w:val="1"/>
          <w:numId w:val="231"/>
        </w:numPr>
        <w:spacing w:line="240" w:lineRule="auto"/>
        <w:ind w:left="1134" w:hanging="425"/>
        <w:rPr>
          <w:lang w:val="ru-RU"/>
        </w:rPr>
      </w:pPr>
      <w:r w:rsidRPr="00D93185">
        <w:rPr>
          <w:lang w:val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зашиты населения от опасных и чрезвычайных ситуаций; об обязанностях граждан по защите государства;</w:t>
      </w:r>
    </w:p>
    <w:p w:rsidR="00246CD9" w:rsidRPr="00D93185" w:rsidRDefault="00246CD9" w:rsidP="00D93185">
      <w:pPr>
        <w:pStyle w:val="aff5"/>
        <w:numPr>
          <w:ilvl w:val="1"/>
          <w:numId w:val="231"/>
        </w:numPr>
        <w:spacing w:line="240" w:lineRule="auto"/>
        <w:ind w:left="1134" w:hanging="425"/>
        <w:rPr>
          <w:lang w:val="ru-RU"/>
        </w:rPr>
      </w:pPr>
      <w:r w:rsidRPr="00D93185">
        <w:rPr>
          <w:lang w:val="ru-RU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D93185">
        <w:rPr>
          <w:lang w:val="ru-RU"/>
        </w:rPr>
        <w:t>ии и ее</w:t>
      </w:r>
      <w:proofErr w:type="gramEnd"/>
      <w:r w:rsidRPr="00D93185">
        <w:rPr>
          <w:lang w:val="ru-RU"/>
        </w:rPr>
        <w:t xml:space="preserve"> государственной символике; патриотизма и долга по защите Отечества;</w:t>
      </w:r>
    </w:p>
    <w:p w:rsidR="00246CD9" w:rsidRPr="00D93185" w:rsidRDefault="00246CD9" w:rsidP="00D93185">
      <w:pPr>
        <w:pStyle w:val="aff5"/>
        <w:numPr>
          <w:ilvl w:val="1"/>
          <w:numId w:val="231"/>
        </w:numPr>
        <w:spacing w:line="240" w:lineRule="auto"/>
        <w:ind w:left="1134" w:hanging="425"/>
        <w:rPr>
          <w:lang w:val="ru-RU"/>
        </w:rPr>
      </w:pPr>
      <w:r w:rsidRPr="00D93185">
        <w:rPr>
          <w:lang w:val="ru-RU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246CD9" w:rsidRDefault="00246CD9" w:rsidP="00D93185">
      <w:pPr>
        <w:pStyle w:val="aff5"/>
        <w:numPr>
          <w:ilvl w:val="1"/>
          <w:numId w:val="231"/>
        </w:numPr>
        <w:spacing w:line="240" w:lineRule="auto"/>
        <w:ind w:left="1134" w:hanging="425"/>
        <w:rPr>
          <w:lang w:val="ru-RU"/>
        </w:rPr>
      </w:pPr>
      <w:r w:rsidRPr="00D93185">
        <w:rPr>
          <w:lang w:val="ru-RU"/>
        </w:rPr>
        <w:t xml:space="preserve">овладение умениями оценивать ситуации, опасные для жизни и здоровья; действовать в чрезвычайных ситуациях; использовать </w:t>
      </w:r>
      <w:r w:rsidRPr="00D93185">
        <w:rPr>
          <w:lang w:val="ru-RU"/>
        </w:rPr>
        <w:lastRenderedPageBreak/>
        <w:t>средства индивидуальной и коллективной защиты; оказывать первую медицинскую помощь пострадавшим.</w:t>
      </w:r>
    </w:p>
    <w:p w:rsidR="00D93185" w:rsidRPr="00D93185" w:rsidRDefault="00D93185" w:rsidP="00D93185">
      <w:pPr>
        <w:pStyle w:val="aff5"/>
        <w:spacing w:line="240" w:lineRule="auto"/>
        <w:ind w:left="1134" w:firstLine="0"/>
        <w:rPr>
          <w:sz w:val="16"/>
          <w:szCs w:val="16"/>
          <w:lang w:val="ru-RU"/>
        </w:rPr>
      </w:pPr>
    </w:p>
    <w:p w:rsidR="00246CD9" w:rsidRPr="00D07BB1" w:rsidRDefault="00D07BB1" w:rsidP="00BE0964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D07BB1">
        <w:rPr>
          <w:b/>
          <w:bCs/>
          <w:sz w:val="28"/>
          <w:szCs w:val="28"/>
          <w:lang w:val="ru-RU"/>
        </w:rPr>
        <w:t>2.2.16. Основы</w:t>
      </w:r>
      <w:r w:rsidR="00246CD9" w:rsidRPr="00D07BB1">
        <w:rPr>
          <w:b/>
          <w:bCs/>
          <w:sz w:val="28"/>
          <w:szCs w:val="28"/>
          <w:lang w:val="ru-RU"/>
        </w:rPr>
        <w:t xml:space="preserve"> безопасности и жизнедеятельности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Сохранение здоровья и обеспечение личной безопасности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Здоровый образ жизни как основа личного здоровья и безопасной жизнедеятельности. Факторы, влияющие на укрепление здоровья.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Факторы, разрушающие здоровье.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Репродуктивное здоровье. Правила личной гигиены. Беременность и гигиена беременности. Уход за младенцем.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Государственная система обеспечения безопасности населения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Основные положения Концепции национальной безопасности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Государственные службы по охране здоровья и обеспечения безопасности населения.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Основы обороны государства и воинская обязанность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Первоначальная постановка на воинский учет, медицинское освидетельствование. Призыв на военную службу.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Общие обязанности и права военнослужащих.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lastRenderedPageBreak/>
        <w:t>Порядок и особенности прохождения военной службы по призыву и контракту. Альтернативная гражданская служба.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246CD9" w:rsidRPr="00BE0964" w:rsidRDefault="00246CD9" w:rsidP="00473F3F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2.1.1</w:t>
      </w:r>
      <w:r w:rsidR="00D07BB1">
        <w:rPr>
          <w:b/>
          <w:bCs/>
          <w:sz w:val="28"/>
          <w:szCs w:val="28"/>
          <w:lang w:val="ru-RU"/>
        </w:rPr>
        <w:t>7</w:t>
      </w:r>
      <w:r w:rsidRPr="00BE0964">
        <w:rPr>
          <w:b/>
          <w:bCs/>
          <w:sz w:val="28"/>
          <w:szCs w:val="28"/>
          <w:lang w:val="ru-RU"/>
        </w:rPr>
        <w:t>. Физическая культура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воспитание бережного отношения к собственному здоровью, потребности в занятиях физкультурно-оздоровительной и спортивн</w:t>
      </w:r>
      <w:proofErr w:type="gramStart"/>
      <w:r w:rsidRPr="00BE0964">
        <w:rPr>
          <w:bCs/>
          <w:sz w:val="28"/>
          <w:szCs w:val="28"/>
          <w:lang w:val="ru-RU"/>
        </w:rPr>
        <w:t>о-</w:t>
      </w:r>
      <w:proofErr w:type="gramEnd"/>
      <w:r w:rsidRPr="00BE0964">
        <w:rPr>
          <w:bCs/>
          <w:sz w:val="28"/>
          <w:szCs w:val="28"/>
          <w:lang w:val="ru-RU"/>
        </w:rPr>
        <w:t xml:space="preserve"> оздоровительной деятельностью;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- приобретение компетентности в физкультурн</w:t>
      </w:r>
      <w:proofErr w:type="gramStart"/>
      <w:r w:rsidRPr="00BE0964">
        <w:rPr>
          <w:bCs/>
          <w:sz w:val="28"/>
          <w:szCs w:val="28"/>
          <w:lang w:val="ru-RU"/>
        </w:rPr>
        <w:t>о-</w:t>
      </w:r>
      <w:proofErr w:type="gramEnd"/>
      <w:r w:rsidRPr="00BE0964">
        <w:rPr>
          <w:bCs/>
          <w:sz w:val="28"/>
          <w:szCs w:val="28"/>
          <w:lang w:val="ru-RU"/>
        </w:rPr>
        <w:t xml:space="preserve"> 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46CD9" w:rsidRPr="00473F3F" w:rsidRDefault="00246CD9" w:rsidP="00BE0964">
      <w:pPr>
        <w:ind w:firstLine="709"/>
        <w:contextualSpacing/>
        <w:jc w:val="center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Содержание основной образовательной программы по физической культуре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Физическая культура и основы здорового образа жизни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Физкультурно-оздоровительная деятельность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Оздоровительные системы физического воспитания.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 xml:space="preserve">Ритмическая гимнастика: индивидуально подобранные композиции из упражнений, выполняемых с разной амплитудой, траекторией, ритмом, </w:t>
      </w:r>
      <w:r w:rsidRPr="00BE0964">
        <w:rPr>
          <w:bCs/>
          <w:sz w:val="28"/>
          <w:szCs w:val="28"/>
          <w:lang w:val="ru-RU"/>
        </w:rPr>
        <w:lastRenderedPageBreak/>
        <w:t>темпом, пространственной точностью.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Спортивно-оздоровительная деятельность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proofErr w:type="gramStart"/>
      <w:r w:rsidRPr="00BE0964">
        <w:rPr>
          <w:bCs/>
          <w:sz w:val="28"/>
          <w:szCs w:val="28"/>
          <w:lang w:val="ru-RU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proofErr w:type="gramEnd"/>
    </w:p>
    <w:p w:rsidR="00246CD9" w:rsidRPr="00BE0964" w:rsidRDefault="00246CD9" w:rsidP="00BE0964">
      <w:pPr>
        <w:ind w:firstLine="709"/>
        <w:contextualSpacing/>
        <w:jc w:val="both"/>
        <w:rPr>
          <w:b/>
          <w:bCs/>
          <w:i/>
          <w:sz w:val="28"/>
          <w:szCs w:val="28"/>
          <w:lang w:val="ru-RU"/>
        </w:rPr>
      </w:pPr>
      <w:r w:rsidRPr="00BE0964">
        <w:rPr>
          <w:b/>
          <w:bCs/>
          <w:i/>
          <w:sz w:val="28"/>
          <w:szCs w:val="28"/>
          <w:lang w:val="ru-RU"/>
        </w:rPr>
        <w:t>Прикладная физическая подготовка</w:t>
      </w:r>
    </w:p>
    <w:p w:rsidR="00246CD9" w:rsidRPr="00BE0964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Приемы защиты и самообороны из атлетических единоборств.</w:t>
      </w:r>
    </w:p>
    <w:p w:rsidR="009B6719" w:rsidRDefault="00246CD9" w:rsidP="00BE0964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BE0964">
        <w:rPr>
          <w:bCs/>
          <w:sz w:val="28"/>
          <w:szCs w:val="28"/>
          <w:lang w:val="ru-RU"/>
        </w:rPr>
        <w:t>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D07BB1" w:rsidRPr="00417A86" w:rsidRDefault="00D07BB1" w:rsidP="00BE0964">
      <w:pPr>
        <w:ind w:firstLine="709"/>
        <w:contextualSpacing/>
        <w:jc w:val="both"/>
        <w:rPr>
          <w:bCs/>
          <w:sz w:val="16"/>
          <w:szCs w:val="16"/>
          <w:lang w:val="ru-RU"/>
        </w:rPr>
      </w:pPr>
    </w:p>
    <w:p w:rsidR="009B6719" w:rsidRPr="00BE0964" w:rsidRDefault="00BB243D" w:rsidP="00BE0964">
      <w:pPr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2.3</w:t>
      </w:r>
      <w:r w:rsidR="009B6719" w:rsidRPr="00BE0964">
        <w:rPr>
          <w:b/>
          <w:bCs/>
          <w:sz w:val="28"/>
          <w:szCs w:val="28"/>
          <w:lang w:val="ru-RU"/>
        </w:rPr>
        <w:t>.</w:t>
      </w:r>
      <w:r w:rsidR="00466A00" w:rsidRPr="00BE0964">
        <w:rPr>
          <w:b/>
          <w:bCs/>
          <w:sz w:val="28"/>
          <w:szCs w:val="28"/>
          <w:lang w:val="ru-RU"/>
        </w:rPr>
        <w:t xml:space="preserve"> Программа воспитания и </w:t>
      </w:r>
      <w:proofErr w:type="gramStart"/>
      <w:r w:rsidR="00466A00" w:rsidRPr="00BE0964">
        <w:rPr>
          <w:b/>
          <w:bCs/>
          <w:sz w:val="28"/>
          <w:szCs w:val="28"/>
          <w:lang w:val="ru-RU"/>
        </w:rPr>
        <w:t>социализации</w:t>
      </w:r>
      <w:proofErr w:type="gramEnd"/>
      <w:r w:rsidR="00466A00" w:rsidRPr="00BE0964">
        <w:rPr>
          <w:b/>
          <w:bCs/>
          <w:sz w:val="28"/>
          <w:szCs w:val="28"/>
          <w:lang w:val="ru-RU"/>
        </w:rPr>
        <w:t xml:space="preserve"> обучающихся при получении среднего общего образования</w:t>
      </w:r>
    </w:p>
    <w:p w:rsidR="009B6719" w:rsidRPr="00BE0964" w:rsidRDefault="009B6719" w:rsidP="00BE0964">
      <w:pPr>
        <w:ind w:firstLine="709"/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Введение </w:t>
      </w:r>
    </w:p>
    <w:p w:rsidR="009B6719" w:rsidRPr="00BE0964" w:rsidRDefault="009B6719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Нормативно-правовой и документальной основой программы социализации обучающихся являются Закон</w:t>
      </w:r>
      <w:r w:rsidRPr="00BE0964">
        <w:rPr>
          <w:sz w:val="28"/>
          <w:szCs w:val="28"/>
          <w:lang w:val="ru-RU"/>
        </w:rPr>
        <w:br/>
        <w:t xml:space="preserve"> «Об образовании», федеральный государственный образовательный стандарт, Концепция духовно-нравственного воспитания российских школьников (далее — Концепция).</w:t>
      </w:r>
    </w:p>
    <w:p w:rsidR="009B6719" w:rsidRPr="00BE0964" w:rsidRDefault="009B6719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9B6719" w:rsidRPr="00BE0964" w:rsidRDefault="009B6719" w:rsidP="00BE0964">
      <w:pPr>
        <w:ind w:firstLine="709"/>
        <w:jc w:val="both"/>
        <w:rPr>
          <w:i/>
          <w:sz w:val="28"/>
          <w:szCs w:val="28"/>
          <w:u w:val="single"/>
          <w:lang w:val="ru-RU"/>
        </w:rPr>
      </w:pPr>
      <w:r w:rsidRPr="00BE0964">
        <w:rPr>
          <w:sz w:val="28"/>
          <w:szCs w:val="28"/>
          <w:lang w:val="ru-RU"/>
        </w:rPr>
        <w:t xml:space="preserve">В Концепции такой идеал обоснован, сформулирована высшая цель образования – </w:t>
      </w:r>
      <w:r w:rsidRPr="00BE0964">
        <w:rPr>
          <w:i/>
          <w:sz w:val="28"/>
          <w:szCs w:val="28"/>
          <w:u w:val="single"/>
          <w:lang w:val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</w:t>
      </w:r>
      <w:r w:rsidRPr="00BE0964">
        <w:rPr>
          <w:i/>
          <w:sz w:val="28"/>
          <w:szCs w:val="28"/>
          <w:u w:val="single"/>
          <w:lang w:val="ru-RU"/>
        </w:rPr>
        <w:lastRenderedPageBreak/>
        <w:t>духовных и культурных традициях российского народа.</w:t>
      </w:r>
    </w:p>
    <w:p w:rsidR="009B6719" w:rsidRPr="00BE0964" w:rsidRDefault="009B6719" w:rsidP="00BE0964">
      <w:pPr>
        <w:ind w:firstLine="709"/>
        <w:rPr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Цель Программы:</w:t>
      </w:r>
      <w:r w:rsidRPr="00BE0964">
        <w:rPr>
          <w:sz w:val="28"/>
          <w:szCs w:val="28"/>
          <w:lang w:val="ru-RU"/>
        </w:rPr>
        <w:t xml:space="preserve"> Создание  педагогических и социальн</w:t>
      </w:r>
      <w:proofErr w:type="gramStart"/>
      <w:r w:rsidRPr="00BE0964">
        <w:rPr>
          <w:sz w:val="28"/>
          <w:szCs w:val="28"/>
          <w:lang w:val="ru-RU"/>
        </w:rPr>
        <w:t>о-</w:t>
      </w:r>
      <w:proofErr w:type="gramEnd"/>
      <w:r w:rsidRPr="00BE0964">
        <w:rPr>
          <w:sz w:val="28"/>
          <w:szCs w:val="28"/>
          <w:lang w:val="ru-RU"/>
        </w:rPr>
        <w:t xml:space="preserve"> психологических условий, позволяющих  обучающимся 10-11 классов овладеть навыками социализации.</w:t>
      </w:r>
    </w:p>
    <w:p w:rsidR="009B6719" w:rsidRPr="00B17018" w:rsidRDefault="009B6719" w:rsidP="00BE0964">
      <w:pPr>
        <w:ind w:firstLine="709"/>
        <w:rPr>
          <w:sz w:val="28"/>
          <w:szCs w:val="28"/>
          <w:lang w:val="ru-RU"/>
        </w:rPr>
      </w:pPr>
      <w:r w:rsidRPr="00B17018">
        <w:rPr>
          <w:b/>
          <w:bCs/>
          <w:sz w:val="28"/>
          <w:szCs w:val="28"/>
          <w:lang w:val="ru-RU"/>
        </w:rPr>
        <w:t>Задачи Программы:</w:t>
      </w:r>
      <w:r w:rsidRPr="00B17018">
        <w:rPr>
          <w:sz w:val="28"/>
          <w:szCs w:val="28"/>
          <w:lang w:val="ru-RU"/>
        </w:rPr>
        <w:t xml:space="preserve"> </w:t>
      </w:r>
    </w:p>
    <w:p w:rsidR="009B6719" w:rsidRPr="00BE0964" w:rsidRDefault="00B17018" w:rsidP="00B17018">
      <w:pPr>
        <w:widowControl/>
        <w:autoSpaceDE/>
        <w:autoSpaceDN/>
        <w:adjustRightInd/>
        <w:ind w:left="14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B6719" w:rsidRPr="00BE0964">
        <w:rPr>
          <w:sz w:val="28"/>
          <w:szCs w:val="28"/>
          <w:lang w:val="ru-RU"/>
        </w:rPr>
        <w:t>Воспитать  нравственного, ответственного, инициативного и компетентного гражданина России, способного 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9B6719" w:rsidRPr="00BE0964" w:rsidRDefault="00B17018" w:rsidP="00B17018">
      <w:pPr>
        <w:widowControl/>
        <w:autoSpaceDE/>
        <w:autoSpaceDN/>
        <w:adjustRightInd/>
        <w:ind w:left="14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B6719" w:rsidRPr="00BE0964">
        <w:rPr>
          <w:sz w:val="28"/>
          <w:szCs w:val="28"/>
          <w:lang w:val="ru-RU"/>
        </w:rPr>
        <w:t xml:space="preserve">Формировать у </w:t>
      </w:r>
      <w:proofErr w:type="gramStart"/>
      <w:r w:rsidR="009B6719" w:rsidRPr="00BE0964">
        <w:rPr>
          <w:sz w:val="28"/>
          <w:szCs w:val="28"/>
          <w:lang w:val="ru-RU"/>
        </w:rPr>
        <w:t>обучающихся</w:t>
      </w:r>
      <w:proofErr w:type="gramEnd"/>
      <w:r w:rsidR="009B6719" w:rsidRPr="00BE0964">
        <w:rPr>
          <w:sz w:val="28"/>
          <w:szCs w:val="28"/>
          <w:lang w:val="ru-RU"/>
        </w:rPr>
        <w:t xml:space="preserve"> умения ориентироваться в новой социальной среде; </w:t>
      </w:r>
    </w:p>
    <w:p w:rsidR="009B6719" w:rsidRPr="00BE0964" w:rsidRDefault="00B17018" w:rsidP="00B17018">
      <w:pPr>
        <w:widowControl/>
        <w:autoSpaceDE/>
        <w:autoSpaceDN/>
        <w:adjustRightInd/>
        <w:ind w:left="14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B6719" w:rsidRPr="00BE0964">
        <w:rPr>
          <w:sz w:val="28"/>
          <w:szCs w:val="28"/>
          <w:lang w:val="ru-RU"/>
        </w:rPr>
        <w:t xml:space="preserve">Формировать положительную Я – концепцию, способность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B17018" w:rsidRDefault="00B17018" w:rsidP="00B17018">
      <w:pPr>
        <w:widowControl/>
        <w:autoSpaceDE/>
        <w:autoSpaceDN/>
        <w:adjustRightInd/>
        <w:ind w:left="14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B6719" w:rsidRPr="00BE0964">
        <w:rPr>
          <w:sz w:val="28"/>
          <w:szCs w:val="28"/>
          <w:lang w:val="ru-RU"/>
        </w:rPr>
        <w:t>Формировать коммуникативную культуру, развитие умения общаться и сотрудничать, почтительного  отношения к родителям, осознанного, заботливог</w:t>
      </w:r>
      <w:r>
        <w:rPr>
          <w:sz w:val="28"/>
          <w:szCs w:val="28"/>
          <w:lang w:val="ru-RU"/>
        </w:rPr>
        <w:t>о отношения к старшим и младшим.</w:t>
      </w:r>
    </w:p>
    <w:p w:rsidR="009B6719" w:rsidRPr="00BE0964" w:rsidRDefault="009B6719" w:rsidP="00B17018">
      <w:pPr>
        <w:widowControl/>
        <w:autoSpaceDE/>
        <w:autoSpaceDN/>
        <w:adjustRightInd/>
        <w:ind w:left="142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 </w:t>
      </w:r>
    </w:p>
    <w:p w:rsidR="009B6719" w:rsidRPr="00BE0964" w:rsidRDefault="009B6719" w:rsidP="00BE0964">
      <w:pPr>
        <w:ind w:firstLine="709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Ценностные установки воспитания и социализации российских школьников</w:t>
      </w:r>
    </w:p>
    <w:p w:rsidR="009B6719" w:rsidRPr="00BE0964" w:rsidRDefault="009B6719" w:rsidP="00BE0964">
      <w:pPr>
        <w:ind w:firstLine="709"/>
        <w:jc w:val="both"/>
        <w:rPr>
          <w:sz w:val="28"/>
          <w:szCs w:val="28"/>
        </w:rPr>
      </w:pPr>
      <w:r w:rsidRPr="00BE0964">
        <w:rPr>
          <w:sz w:val="28"/>
          <w:szCs w:val="28"/>
          <w:lang w:val="ru-RU"/>
        </w:rPr>
        <w:t xml:space="preserve"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 е. те области общественных отношений, деятельности,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 </w:t>
      </w:r>
      <w:r w:rsidRPr="00BE0964">
        <w:rPr>
          <w:sz w:val="28"/>
          <w:szCs w:val="28"/>
        </w:rPr>
        <w:t>Традиционными источниками нравственности являются: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патриотизм (любовь к России, к своему народу, к своей малой родине; служение Отечеству);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гражданственность (правовое государство, гражданское общество, долг перед Отечеством, старшим поколением и  </w:t>
      </w:r>
      <w:r w:rsidRPr="00BE0964">
        <w:rPr>
          <w:sz w:val="28"/>
          <w:szCs w:val="28"/>
          <w:lang w:val="ru-RU"/>
        </w:rPr>
        <w:lastRenderedPageBreak/>
        <w:t>семьей, закон и правопорядок, межэтнический мир, свобода совести и вероисповедания);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наука (познание, истина, научная картина мира, экологическое сознание);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9B6719" w:rsidRPr="00BE0964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природа (жизнь, родная земля, заповедная природа, планета Земля);</w:t>
      </w:r>
    </w:p>
    <w:p w:rsidR="009B6719" w:rsidRDefault="009B6719" w:rsidP="0019214B">
      <w:pPr>
        <w:widowControl/>
        <w:numPr>
          <w:ilvl w:val="0"/>
          <w:numId w:val="4"/>
        </w:numPr>
        <w:tabs>
          <w:tab w:val="clear" w:pos="1290"/>
          <w:tab w:val="num" w:pos="1701"/>
        </w:tabs>
        <w:autoSpaceDE/>
        <w:autoSpaceDN/>
        <w:adjustRightInd/>
        <w:ind w:left="1560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B17018" w:rsidRPr="00417A86" w:rsidRDefault="00B17018" w:rsidP="00B17018">
      <w:pPr>
        <w:widowControl/>
        <w:autoSpaceDE/>
        <w:autoSpaceDN/>
        <w:adjustRightInd/>
        <w:jc w:val="both"/>
        <w:rPr>
          <w:sz w:val="16"/>
          <w:szCs w:val="16"/>
          <w:lang w:val="ru-RU"/>
        </w:rPr>
      </w:pPr>
    </w:p>
    <w:p w:rsidR="009B6719" w:rsidRPr="00BE0964" w:rsidRDefault="009B6719" w:rsidP="00BE0964">
      <w:pPr>
        <w:ind w:firstLine="709"/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 xml:space="preserve">Основные направления и ценностные основы воспитания и социализации </w:t>
      </w:r>
      <w:proofErr w:type="gramStart"/>
      <w:r w:rsidRPr="00BE0964">
        <w:rPr>
          <w:b/>
          <w:sz w:val="28"/>
          <w:szCs w:val="28"/>
          <w:lang w:val="ru-RU"/>
        </w:rPr>
        <w:t>обучающихся</w:t>
      </w:r>
      <w:proofErr w:type="gramEnd"/>
      <w:r w:rsidRPr="00BE0964">
        <w:rPr>
          <w:b/>
          <w:sz w:val="28"/>
          <w:szCs w:val="28"/>
          <w:lang w:val="ru-RU"/>
        </w:rPr>
        <w:t xml:space="preserve"> </w:t>
      </w:r>
    </w:p>
    <w:p w:rsidR="009B6719" w:rsidRPr="00BE0964" w:rsidRDefault="009B6719" w:rsidP="00BE096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E0964">
        <w:rPr>
          <w:sz w:val="28"/>
          <w:szCs w:val="28"/>
          <w:lang w:val="ru-RU"/>
        </w:rPr>
        <w:t>Общие задачи воспитания и социализации обучающихся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гражданина России.</w:t>
      </w:r>
      <w:proofErr w:type="gramEnd"/>
    </w:p>
    <w:p w:rsidR="009B6719" w:rsidRPr="00BE0964" w:rsidRDefault="009B6719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 </w:t>
      </w:r>
      <w:proofErr w:type="gramStart"/>
      <w:r w:rsidRPr="00BE0964">
        <w:rPr>
          <w:sz w:val="28"/>
          <w:szCs w:val="28"/>
          <w:lang w:val="ru-RU"/>
        </w:rPr>
        <w:t>обучающимися</w:t>
      </w:r>
      <w:proofErr w:type="gramEnd"/>
      <w:r w:rsidRPr="00BE0964">
        <w:rPr>
          <w:sz w:val="28"/>
          <w:szCs w:val="28"/>
          <w:lang w:val="ru-RU"/>
        </w:rPr>
        <w:t xml:space="preserve">. </w:t>
      </w:r>
    </w:p>
    <w:p w:rsidR="009B6719" w:rsidRPr="00BE0964" w:rsidRDefault="009B6719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Организация воспитания и </w:t>
      </w:r>
      <w:proofErr w:type="gramStart"/>
      <w:r w:rsidRPr="00BE0964">
        <w:rPr>
          <w:sz w:val="28"/>
          <w:szCs w:val="28"/>
          <w:lang w:val="ru-RU"/>
        </w:rPr>
        <w:t>социализации</w:t>
      </w:r>
      <w:proofErr w:type="gramEnd"/>
      <w:r w:rsidRPr="00BE0964">
        <w:rPr>
          <w:sz w:val="28"/>
          <w:szCs w:val="28"/>
          <w:lang w:val="ru-RU"/>
        </w:rPr>
        <w:t xml:space="preserve"> обучающихся в перспективе достижения общенационального воспитательного идеала осуществляется по следующим направлениям:</w:t>
      </w:r>
    </w:p>
    <w:p w:rsidR="009B6719" w:rsidRPr="00BE0964" w:rsidRDefault="00B17018" w:rsidP="00B17018">
      <w:pPr>
        <w:widowControl/>
        <w:autoSpaceDE/>
        <w:autoSpaceDN/>
        <w:adjustRightInd/>
        <w:ind w:left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9B6719" w:rsidRPr="00BE0964">
        <w:rPr>
          <w:b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человека.</w:t>
      </w:r>
    </w:p>
    <w:p w:rsidR="009B6719" w:rsidRPr="00BE0964" w:rsidRDefault="009B6719" w:rsidP="00BE0964">
      <w:pPr>
        <w:tabs>
          <w:tab w:val="num" w:pos="567"/>
        </w:tabs>
        <w:ind w:left="567" w:firstLine="709"/>
        <w:jc w:val="both"/>
        <w:rPr>
          <w:sz w:val="28"/>
          <w:szCs w:val="28"/>
          <w:lang w:val="ru-RU"/>
        </w:rPr>
      </w:pPr>
      <w:proofErr w:type="gramStart"/>
      <w:r w:rsidRPr="00BE0964">
        <w:rPr>
          <w:sz w:val="28"/>
          <w:szCs w:val="28"/>
          <w:lang w:val="ru-RU"/>
        </w:rPr>
        <w:t xml:space="preserve">Ценности:  </w:t>
      </w:r>
      <w:r w:rsidRPr="00BE0964">
        <w:rPr>
          <w:i/>
          <w:sz w:val="28"/>
          <w:szCs w:val="28"/>
          <w:lang w:val="ru-RU"/>
        </w:rPr>
        <w:t>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BE0964">
        <w:rPr>
          <w:sz w:val="28"/>
          <w:szCs w:val="28"/>
          <w:lang w:val="ru-RU"/>
        </w:rPr>
        <w:t>.</w:t>
      </w:r>
      <w:proofErr w:type="gramEnd"/>
    </w:p>
    <w:p w:rsidR="009B6719" w:rsidRPr="00BE0964" w:rsidRDefault="00B17018" w:rsidP="00B17018">
      <w:pPr>
        <w:widowControl/>
        <w:autoSpaceDE/>
        <w:autoSpaceDN/>
        <w:adjustRightInd/>
        <w:ind w:left="127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9B6719" w:rsidRPr="00BE0964">
        <w:rPr>
          <w:b/>
          <w:sz w:val="28"/>
          <w:szCs w:val="28"/>
          <w:lang w:val="ru-RU"/>
        </w:rPr>
        <w:t>Воспитание нравственных чувств и этического сознания</w:t>
      </w:r>
      <w:r w:rsidR="009B6719" w:rsidRPr="00BE0964">
        <w:rPr>
          <w:sz w:val="28"/>
          <w:szCs w:val="28"/>
          <w:lang w:val="ru-RU"/>
        </w:rPr>
        <w:t>.</w:t>
      </w:r>
    </w:p>
    <w:p w:rsidR="009B6719" w:rsidRPr="00BE0964" w:rsidRDefault="009B6719" w:rsidP="00BE0964">
      <w:pPr>
        <w:tabs>
          <w:tab w:val="num" w:pos="567"/>
        </w:tabs>
        <w:ind w:left="567" w:firstLine="709"/>
        <w:jc w:val="both"/>
        <w:rPr>
          <w:i/>
          <w:sz w:val="28"/>
          <w:szCs w:val="28"/>
          <w:lang w:val="ru-RU"/>
        </w:rPr>
      </w:pPr>
      <w:proofErr w:type="gramStart"/>
      <w:r w:rsidRPr="00BE0964">
        <w:rPr>
          <w:sz w:val="28"/>
          <w:szCs w:val="28"/>
          <w:lang w:val="ru-RU"/>
        </w:rPr>
        <w:t xml:space="preserve">Ценности: </w:t>
      </w:r>
      <w:r w:rsidRPr="00BE0964">
        <w:rPr>
          <w:i/>
          <w:sz w:val="28"/>
          <w:szCs w:val="28"/>
          <w:lang w:val="ru-RU"/>
        </w:rPr>
        <w:t xml:space="preserve">нравственный выбор; смысл жизни; справедливость; милосердие; честь; достоинство; любовь; почитание родителей; </w:t>
      </w:r>
      <w:r w:rsidRPr="00BE0964">
        <w:rPr>
          <w:i/>
          <w:sz w:val="28"/>
          <w:szCs w:val="28"/>
          <w:lang w:val="ru-RU"/>
        </w:rPr>
        <w:lastRenderedPageBreak/>
        <w:t>забота о старших и младших; свобода совести и вероисповедания.</w:t>
      </w:r>
      <w:proofErr w:type="gramEnd"/>
    </w:p>
    <w:p w:rsidR="009B6719" w:rsidRPr="00BE0964" w:rsidRDefault="009B6719" w:rsidP="00BE0964">
      <w:pPr>
        <w:tabs>
          <w:tab w:val="num" w:pos="567"/>
        </w:tabs>
        <w:ind w:left="567"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Представления </w:t>
      </w:r>
      <w:r w:rsidRPr="00BE0964">
        <w:rPr>
          <w:i/>
          <w:sz w:val="28"/>
          <w:szCs w:val="28"/>
          <w:lang w:val="ru-RU"/>
        </w:rPr>
        <w:t>о вере, духовности, религиозной жизни человека и общества, религиозной картине мира</w:t>
      </w:r>
      <w:r w:rsidRPr="00BE0964">
        <w:rPr>
          <w:sz w:val="28"/>
          <w:szCs w:val="28"/>
          <w:lang w:val="ru-RU"/>
        </w:rPr>
        <w:t>.</w:t>
      </w:r>
    </w:p>
    <w:p w:rsidR="009B6719" w:rsidRPr="00BE0964" w:rsidRDefault="00B17018" w:rsidP="00B17018">
      <w:pPr>
        <w:widowControl/>
        <w:autoSpaceDE/>
        <w:autoSpaceDN/>
        <w:adjustRightInd/>
        <w:ind w:left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9B6719" w:rsidRPr="00BE0964">
        <w:rPr>
          <w:b/>
          <w:sz w:val="28"/>
          <w:szCs w:val="28"/>
          <w:lang w:val="ru-RU"/>
        </w:rPr>
        <w:t>Воспитание трудолюбия, творческого отношения к учению, труду, жизни.</w:t>
      </w:r>
    </w:p>
    <w:p w:rsidR="009B6719" w:rsidRPr="00BE0964" w:rsidRDefault="009B6719" w:rsidP="00BE0964">
      <w:pPr>
        <w:tabs>
          <w:tab w:val="num" w:pos="567"/>
        </w:tabs>
        <w:ind w:left="567" w:firstLine="709"/>
        <w:jc w:val="both"/>
        <w:rPr>
          <w:sz w:val="28"/>
          <w:szCs w:val="28"/>
          <w:lang w:val="ru-RU"/>
        </w:rPr>
      </w:pPr>
      <w:proofErr w:type="gramStart"/>
      <w:r w:rsidRPr="00BE0964">
        <w:rPr>
          <w:sz w:val="28"/>
          <w:szCs w:val="28"/>
          <w:lang w:val="ru-RU"/>
        </w:rPr>
        <w:t xml:space="preserve">Ценности: </w:t>
      </w:r>
      <w:r w:rsidRPr="00BE0964">
        <w:rPr>
          <w:i/>
          <w:sz w:val="28"/>
          <w:szCs w:val="28"/>
          <w:lang w:val="ru-RU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BE0964">
        <w:rPr>
          <w:sz w:val="28"/>
          <w:szCs w:val="28"/>
          <w:lang w:val="ru-RU"/>
        </w:rPr>
        <w:t>.</w:t>
      </w:r>
      <w:proofErr w:type="gramEnd"/>
    </w:p>
    <w:p w:rsidR="009B6719" w:rsidRPr="00BE0964" w:rsidRDefault="00B17018" w:rsidP="00B17018">
      <w:pPr>
        <w:widowControl/>
        <w:autoSpaceDE/>
        <w:autoSpaceDN/>
        <w:adjustRightInd/>
        <w:ind w:left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9B6719" w:rsidRPr="00BE0964">
        <w:rPr>
          <w:b/>
          <w:sz w:val="28"/>
          <w:szCs w:val="28"/>
          <w:lang w:val="ru-RU"/>
        </w:rPr>
        <w:t>Формирование ценностного отношения к здоровью и здоровому образу жизни.</w:t>
      </w:r>
    </w:p>
    <w:p w:rsidR="009B6719" w:rsidRPr="00BE0964" w:rsidRDefault="009B6719" w:rsidP="00BE0964">
      <w:pPr>
        <w:tabs>
          <w:tab w:val="num" w:pos="567"/>
        </w:tabs>
        <w:ind w:left="567" w:firstLine="709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 xml:space="preserve">Ценности: </w:t>
      </w:r>
      <w:r w:rsidRPr="00BE0964">
        <w:rPr>
          <w:i/>
          <w:sz w:val="28"/>
          <w:szCs w:val="28"/>
          <w:lang w:val="ru-RU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9B6719" w:rsidRPr="00BE0964" w:rsidRDefault="00B17018" w:rsidP="00B17018">
      <w:pPr>
        <w:widowControl/>
        <w:autoSpaceDE/>
        <w:autoSpaceDN/>
        <w:adjustRightInd/>
        <w:ind w:left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9B6719" w:rsidRPr="00BE0964">
        <w:rPr>
          <w:b/>
          <w:sz w:val="28"/>
          <w:szCs w:val="28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9B6719" w:rsidRPr="00BE0964" w:rsidRDefault="009B6719" w:rsidP="00BE0964">
      <w:pPr>
        <w:pStyle w:val="210"/>
        <w:widowControl w:val="0"/>
        <w:tabs>
          <w:tab w:val="num" w:pos="567"/>
        </w:tabs>
        <w:spacing w:line="240" w:lineRule="auto"/>
        <w:ind w:left="567"/>
        <w:rPr>
          <w:i/>
          <w:szCs w:val="28"/>
        </w:rPr>
      </w:pPr>
      <w:r w:rsidRPr="00BE0964">
        <w:rPr>
          <w:szCs w:val="28"/>
        </w:rPr>
        <w:t xml:space="preserve">Ценности: </w:t>
      </w:r>
      <w:r w:rsidRPr="00BE0964">
        <w:rPr>
          <w:i/>
          <w:szCs w:val="28"/>
        </w:rPr>
        <w:t>жизнь; родная земля; заповедная природа; планета Земля.</w:t>
      </w:r>
    </w:p>
    <w:p w:rsidR="009B6719" w:rsidRPr="00BE0964" w:rsidRDefault="00B17018" w:rsidP="00B17018">
      <w:pPr>
        <w:widowControl/>
        <w:autoSpaceDE/>
        <w:autoSpaceDN/>
        <w:adjustRightInd/>
        <w:ind w:left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9B6719" w:rsidRPr="00BE0964">
        <w:rPr>
          <w:b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 w:rsidR="009B6719" w:rsidRPr="00BE0964">
        <w:rPr>
          <w:b/>
          <w:sz w:val="28"/>
          <w:szCs w:val="28"/>
          <w:lang w:val="ru-RU"/>
        </w:rPr>
        <w:t>прекрасному</w:t>
      </w:r>
      <w:proofErr w:type="gramEnd"/>
      <w:r w:rsidR="009B6719" w:rsidRPr="00BE0964">
        <w:rPr>
          <w:b/>
          <w:sz w:val="28"/>
          <w:szCs w:val="28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9B6719" w:rsidRDefault="009B6719" w:rsidP="00BE0964">
      <w:pPr>
        <w:pStyle w:val="210"/>
        <w:widowControl w:val="0"/>
        <w:tabs>
          <w:tab w:val="num" w:pos="567"/>
        </w:tabs>
        <w:spacing w:line="240" w:lineRule="auto"/>
        <w:ind w:left="567"/>
        <w:rPr>
          <w:szCs w:val="28"/>
        </w:rPr>
      </w:pPr>
      <w:r w:rsidRPr="00BE0964">
        <w:rPr>
          <w:szCs w:val="28"/>
        </w:rPr>
        <w:t xml:space="preserve">Ценности: </w:t>
      </w:r>
      <w:r w:rsidRPr="00BE0964">
        <w:rPr>
          <w:i/>
          <w:szCs w:val="28"/>
        </w:rPr>
        <w:t>красота; гармония; духовный мир человека; эстетическое развитие; художественное творчество</w:t>
      </w:r>
      <w:r w:rsidRPr="00BE0964">
        <w:rPr>
          <w:szCs w:val="28"/>
        </w:rPr>
        <w:t>.</w:t>
      </w:r>
    </w:p>
    <w:p w:rsidR="00B17018" w:rsidRPr="00BE0964" w:rsidRDefault="00B17018" w:rsidP="00BE0964">
      <w:pPr>
        <w:pStyle w:val="210"/>
        <w:widowControl w:val="0"/>
        <w:tabs>
          <w:tab w:val="num" w:pos="567"/>
        </w:tabs>
        <w:spacing w:line="240" w:lineRule="auto"/>
        <w:ind w:left="567"/>
        <w:rPr>
          <w:i/>
          <w:szCs w:val="28"/>
        </w:rPr>
      </w:pPr>
    </w:p>
    <w:p w:rsidR="009B6719" w:rsidRPr="00BE0964" w:rsidRDefault="009B6719" w:rsidP="00BE0964">
      <w:pPr>
        <w:ind w:firstLine="709"/>
        <w:jc w:val="center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План мероприятий по реализации программы воспитания и социализации обучающихся 10-11 классов</w:t>
      </w:r>
    </w:p>
    <w:p w:rsidR="009B6719" w:rsidRPr="00BE0964" w:rsidRDefault="009B6719" w:rsidP="00BE0964">
      <w:pPr>
        <w:ind w:firstLine="709"/>
        <w:jc w:val="center"/>
        <w:rPr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План основных мероприятий по реализации  Программы.</w:t>
      </w:r>
    </w:p>
    <w:tbl>
      <w:tblPr>
        <w:tblW w:w="98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308"/>
        <w:gridCol w:w="3401"/>
        <w:gridCol w:w="1497"/>
        <w:gridCol w:w="1984"/>
      </w:tblGrid>
      <w:tr w:rsidR="009B6719" w:rsidRPr="00BE0964" w:rsidTr="00A57351">
        <w:tc>
          <w:tcPr>
            <w:tcW w:w="670" w:type="dxa"/>
          </w:tcPr>
          <w:p w:rsidR="009B6719" w:rsidRPr="00BE0964" w:rsidRDefault="009B6719" w:rsidP="00BE0964">
            <w:pPr>
              <w:rPr>
                <w:b/>
                <w:bCs/>
                <w:lang w:val="ru-RU"/>
              </w:rPr>
            </w:pPr>
          </w:p>
        </w:tc>
        <w:tc>
          <w:tcPr>
            <w:tcW w:w="2308" w:type="dxa"/>
          </w:tcPr>
          <w:p w:rsidR="009B6719" w:rsidRPr="00BE0964" w:rsidRDefault="009B6719" w:rsidP="00BE0964">
            <w:pPr>
              <w:rPr>
                <w:b/>
                <w:bCs/>
              </w:rPr>
            </w:pPr>
            <w:r w:rsidRPr="00BE0964">
              <w:rPr>
                <w:b/>
                <w:bCs/>
              </w:rPr>
              <w:t xml:space="preserve">Направления </w:t>
            </w:r>
          </w:p>
        </w:tc>
        <w:tc>
          <w:tcPr>
            <w:tcW w:w="3401" w:type="dxa"/>
          </w:tcPr>
          <w:p w:rsidR="009B6719" w:rsidRPr="00BE0964" w:rsidRDefault="009B6719" w:rsidP="00BE0964">
            <w:pPr>
              <w:rPr>
                <w:b/>
                <w:bCs/>
              </w:rPr>
            </w:pPr>
            <w:r w:rsidRPr="00BE0964">
              <w:rPr>
                <w:b/>
                <w:bCs/>
              </w:rPr>
              <w:t xml:space="preserve">Мероприятия </w:t>
            </w:r>
          </w:p>
        </w:tc>
        <w:tc>
          <w:tcPr>
            <w:tcW w:w="1497" w:type="dxa"/>
          </w:tcPr>
          <w:p w:rsidR="009B6719" w:rsidRPr="00BE0964" w:rsidRDefault="009B6719" w:rsidP="00BE0964">
            <w:pPr>
              <w:rPr>
                <w:b/>
                <w:bCs/>
              </w:rPr>
            </w:pPr>
            <w:r w:rsidRPr="00BE0964">
              <w:rPr>
                <w:b/>
                <w:bCs/>
              </w:rPr>
              <w:t xml:space="preserve">Сроки </w:t>
            </w:r>
          </w:p>
        </w:tc>
        <w:tc>
          <w:tcPr>
            <w:tcW w:w="1984" w:type="dxa"/>
          </w:tcPr>
          <w:p w:rsidR="009B6719" w:rsidRPr="00BE0964" w:rsidRDefault="009B6719" w:rsidP="00BE0964">
            <w:pPr>
              <w:rPr>
                <w:b/>
                <w:bCs/>
              </w:rPr>
            </w:pPr>
            <w:r w:rsidRPr="00BE0964">
              <w:rPr>
                <w:b/>
                <w:bCs/>
              </w:rPr>
              <w:t xml:space="preserve">Ответственный </w:t>
            </w:r>
          </w:p>
        </w:tc>
      </w:tr>
      <w:tr w:rsidR="009B6719" w:rsidRPr="00FD3927" w:rsidTr="00A57351">
        <w:tc>
          <w:tcPr>
            <w:tcW w:w="670" w:type="dxa"/>
          </w:tcPr>
          <w:p w:rsidR="009B6719" w:rsidRPr="00BE0964" w:rsidRDefault="009B6719" w:rsidP="00BE0964">
            <w:pPr>
              <w:rPr>
                <w:bCs/>
              </w:rPr>
            </w:pPr>
          </w:p>
        </w:tc>
        <w:tc>
          <w:tcPr>
            <w:tcW w:w="2308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lang w:val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401" w:type="dxa"/>
          </w:tcPr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организация работы совместно с поисковым отрядом «Мемориал – Эльбрус»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участие в ежегодной акции «Вахта памяти»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организация работы по благоустройству воинского захоронения в п</w:t>
            </w:r>
            <w:proofErr w:type="gramStart"/>
            <w:r w:rsidRPr="00BE0964">
              <w:rPr>
                <w:color w:val="000000"/>
                <w:lang w:val="ru-RU"/>
              </w:rPr>
              <w:t>.Т</w:t>
            </w:r>
            <w:proofErr w:type="gramEnd"/>
            <w:r w:rsidRPr="00BE0964">
              <w:rPr>
                <w:color w:val="000000"/>
                <w:lang w:val="ru-RU"/>
              </w:rPr>
              <w:t>ерскол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участие в школьном и районном  конкурсе  патриотической песни 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участие в районном  конкурсе чтецов: «Родина моя»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Проектная деятельность по темам: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«Моя родословная»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«Битва за Кавказ»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«Моя малая родина»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организация и проведение встреч с родителями </w:t>
            </w:r>
            <w:proofErr w:type="gramStart"/>
            <w:r w:rsidRPr="00BE0964">
              <w:rPr>
                <w:color w:val="000000"/>
                <w:lang w:val="ru-RU"/>
              </w:rPr>
              <w:t>-в</w:t>
            </w:r>
            <w:proofErr w:type="gramEnd"/>
            <w:r w:rsidRPr="00BE0964">
              <w:rPr>
                <w:color w:val="000000"/>
                <w:lang w:val="ru-RU"/>
              </w:rPr>
              <w:t>оенными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участие в районном месячнике </w:t>
            </w:r>
            <w:r w:rsidRPr="00BE0964">
              <w:rPr>
                <w:color w:val="000000"/>
                <w:lang w:val="ru-RU"/>
              </w:rPr>
              <w:lastRenderedPageBreak/>
              <w:t>оборонно-массовой работы, «Зарнице», «Победе»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родительский всеобуч по правовому и гражданскому воспитанию</w:t>
            </w:r>
          </w:p>
          <w:p w:rsidR="009B6719" w:rsidRPr="00BE0964" w:rsidRDefault="009B6719" w:rsidP="00BE0964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E0964">
              <w:rPr>
                <w:color w:val="000000"/>
              </w:rPr>
              <w:t>организация встреч молодежи, ветеранов России, военнослужащих</w:t>
            </w:r>
          </w:p>
          <w:p w:rsidR="009B6719" w:rsidRPr="00BE0964" w:rsidRDefault="009B6719" w:rsidP="00BE0964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E0964">
              <w:rPr>
                <w:color w:val="000000"/>
              </w:rPr>
              <w:t>участие в неделе  «Права человека»,</w:t>
            </w:r>
          </w:p>
          <w:p w:rsidR="009B6719" w:rsidRPr="00BE0964" w:rsidRDefault="009B6719" w:rsidP="00BE0964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E0964">
              <w:rPr>
                <w:color w:val="000000"/>
              </w:rPr>
              <w:t>декаде против коррупции</w:t>
            </w:r>
          </w:p>
          <w:p w:rsidR="009B6719" w:rsidRPr="00BE0964" w:rsidRDefault="009B6719" w:rsidP="00BE0964">
            <w:pPr>
              <w:pStyle w:val="aa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E0964">
              <w:rPr>
                <w:color w:val="000000"/>
              </w:rPr>
              <w:t>участие в молодежном патриотическом движении «Юнармия»</w:t>
            </w:r>
          </w:p>
        </w:tc>
        <w:tc>
          <w:tcPr>
            <w:tcW w:w="1497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lastRenderedPageBreak/>
              <w:t>в течение года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осень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 xml:space="preserve">весна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 xml:space="preserve">Февраль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в течение года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 xml:space="preserve">Октябрь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МАй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lastRenderedPageBreak/>
              <w:t xml:space="preserve">Апрель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Февраль </w:t>
            </w: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>декабрь</w:t>
            </w:r>
          </w:p>
          <w:p w:rsidR="009B6719" w:rsidRPr="00BE0964" w:rsidRDefault="009B6719" w:rsidP="00BE0964">
            <w:pPr>
              <w:rPr>
                <w:bCs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в течение года </w:t>
            </w:r>
          </w:p>
          <w:p w:rsidR="009B6719" w:rsidRPr="00BE0964" w:rsidRDefault="009B6719" w:rsidP="00BE0964">
            <w:pPr>
              <w:rPr>
                <w:bCs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ВР, учителя -предметники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учитель ОБЖ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lastRenderedPageBreak/>
              <w:t xml:space="preserve"> 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</w:tc>
      </w:tr>
      <w:tr w:rsidR="009B6719" w:rsidRPr="00FD3927" w:rsidTr="00A57351">
        <w:tc>
          <w:tcPr>
            <w:tcW w:w="670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2308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lang w:val="ru-RU"/>
              </w:rPr>
              <w:t>Воспитание нравственных чувств и этического сознания</w:t>
            </w:r>
          </w:p>
        </w:tc>
        <w:tc>
          <w:tcPr>
            <w:tcW w:w="3401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Экскурсии по памятным местам и музеям республики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lang w:val="ru-RU"/>
              </w:rPr>
              <w:t>Получение   первоначальных представлений об исторических и культурологических основах традиционных российских религий</w:t>
            </w:r>
            <w:r w:rsidRPr="00BE0964">
              <w:rPr>
                <w:bCs/>
                <w:lang w:val="ru-RU"/>
              </w:rPr>
              <w:t xml:space="preserve"> 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Участие в работе кружков «Умелые ручки и «Перышко»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Выставки работ обучающихся, которые занимаются в кружках</w:t>
            </w:r>
          </w:p>
          <w:p w:rsidR="009B6719" w:rsidRPr="00BE0964" w:rsidRDefault="009B6719" w:rsidP="00BE0964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Изучение семейного права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Классный час с приглашением родителей «Мы тоже были школьниками»</w:t>
            </w:r>
          </w:p>
        </w:tc>
        <w:tc>
          <w:tcPr>
            <w:tcW w:w="1497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В течение года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На уроках истории, литературы по плану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 xml:space="preserve">Ноябрь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</w:t>
            </w:r>
          </w:p>
        </w:tc>
        <w:tc>
          <w:tcPr>
            <w:tcW w:w="1984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Учителя-предметники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</w:p>
          <w:p w:rsidR="009B6719" w:rsidRPr="00BE0964" w:rsidRDefault="009B6719" w:rsidP="00BE0964">
            <w:pPr>
              <w:rPr>
                <w:lang w:val="ru-RU"/>
              </w:rPr>
            </w:pP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Зам</w:t>
            </w:r>
            <w:proofErr w:type="gramStart"/>
            <w:r w:rsidRPr="00BE0964">
              <w:rPr>
                <w:lang w:val="ru-RU"/>
              </w:rPr>
              <w:t>.д</w:t>
            </w:r>
            <w:proofErr w:type="gramEnd"/>
            <w:r w:rsidRPr="00BE0964">
              <w:rPr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Зам</w:t>
            </w:r>
            <w:proofErr w:type="gramStart"/>
            <w:r w:rsidRPr="00BE0964">
              <w:rPr>
                <w:lang w:val="ru-RU"/>
              </w:rPr>
              <w:t>.д</w:t>
            </w:r>
            <w:proofErr w:type="gramEnd"/>
            <w:r w:rsidRPr="00BE0964">
              <w:rPr>
                <w:lang w:val="ru-RU"/>
              </w:rPr>
              <w:t>иректора по ВР, учитель технологии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Учитель обществозания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Классные руководители</w:t>
            </w:r>
          </w:p>
        </w:tc>
      </w:tr>
      <w:tr w:rsidR="009B6719" w:rsidRPr="00D72567" w:rsidTr="00A57351">
        <w:tc>
          <w:tcPr>
            <w:tcW w:w="670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2308" w:type="dxa"/>
          </w:tcPr>
          <w:p w:rsidR="009B6719" w:rsidRPr="00BE0964" w:rsidRDefault="009B6719" w:rsidP="00BE0964">
            <w:pPr>
              <w:pStyle w:val="2"/>
              <w:rPr>
                <w:b w:val="0"/>
                <w:bCs w:val="0"/>
                <w:i/>
                <w:sz w:val="24"/>
                <w:szCs w:val="24"/>
              </w:rPr>
            </w:pPr>
            <w:r w:rsidRPr="00BE0964">
              <w:rPr>
                <w:b w:val="0"/>
                <w:bCs w:val="0"/>
                <w:i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3401" w:type="dxa"/>
          </w:tcPr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Организация тематических классных часов, праздников «Мир профессий»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Организация и проведение экскурсий на предприятия, где работают родители.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 xml:space="preserve">Знакомство с образовательными услугами  района и республики: </w:t>
            </w:r>
          </w:p>
          <w:p w:rsidR="009B6719" w:rsidRPr="00BE0964" w:rsidRDefault="009B6719" w:rsidP="0019214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autoSpaceDE/>
              <w:autoSpaceDN/>
              <w:adjustRightInd/>
              <w:ind w:left="175" w:firstLine="185"/>
              <w:rPr>
                <w:lang w:val="ru-RU"/>
              </w:rPr>
            </w:pPr>
            <w:r w:rsidRPr="00BE0964">
              <w:rPr>
                <w:lang w:val="ru-RU"/>
              </w:rPr>
              <w:t>встречи с представителями ВУЗов</w:t>
            </w:r>
            <w:proofErr w:type="gramStart"/>
            <w:r w:rsidRPr="00BE0964">
              <w:rPr>
                <w:lang w:val="ru-RU"/>
              </w:rPr>
              <w:t>,С</w:t>
            </w:r>
            <w:proofErr w:type="gramEnd"/>
            <w:r w:rsidRPr="00BE0964">
              <w:rPr>
                <w:lang w:val="ru-RU"/>
              </w:rPr>
              <w:t xml:space="preserve">СУЗов; </w:t>
            </w:r>
          </w:p>
          <w:p w:rsidR="009B6719" w:rsidRPr="00BE0964" w:rsidRDefault="009B6719" w:rsidP="0019214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autoSpaceDE/>
              <w:autoSpaceDN/>
              <w:adjustRightInd/>
              <w:ind w:left="175" w:firstLine="185"/>
              <w:rPr>
                <w:lang w:val="ru-RU"/>
              </w:rPr>
            </w:pPr>
            <w:r w:rsidRPr="00BE0964">
              <w:rPr>
                <w:lang w:val="ru-RU"/>
              </w:rPr>
              <w:t xml:space="preserve">оформление стенда “Компас в мире профессий” </w:t>
            </w:r>
          </w:p>
          <w:p w:rsidR="009B6719" w:rsidRPr="00BE0964" w:rsidRDefault="009B6719" w:rsidP="0019214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autoSpaceDE/>
              <w:autoSpaceDN/>
              <w:adjustRightInd/>
              <w:ind w:left="175" w:firstLine="185"/>
              <w:rPr>
                <w:lang w:val="ru-RU"/>
              </w:rPr>
            </w:pPr>
            <w:r w:rsidRPr="00BE0964">
              <w:rPr>
                <w:lang w:val="ru-RU"/>
              </w:rPr>
              <w:t>создание картотеки “Образовательные услуги республики, района, поселка»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Проведение недели по профориентации «Неделя без турникетов»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Проведение субботников,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lastRenderedPageBreak/>
              <w:t>экологических уроков и акций</w:t>
            </w:r>
          </w:p>
        </w:tc>
        <w:tc>
          <w:tcPr>
            <w:tcW w:w="1497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lastRenderedPageBreak/>
              <w:t>По плану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В течение года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март </w:t>
            </w:r>
          </w:p>
          <w:p w:rsidR="009B6719" w:rsidRPr="00BE0964" w:rsidRDefault="009B6719" w:rsidP="00BE0964">
            <w:pPr>
              <w:rPr>
                <w:bCs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>Апрель, май</w:t>
            </w:r>
          </w:p>
        </w:tc>
        <w:tc>
          <w:tcPr>
            <w:tcW w:w="1984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</w:tc>
      </w:tr>
      <w:tr w:rsidR="009B6719" w:rsidRPr="00FD3927" w:rsidTr="00A57351">
        <w:tc>
          <w:tcPr>
            <w:tcW w:w="670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2308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401" w:type="dxa"/>
          </w:tcPr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 xml:space="preserve">Мониторинг состояния здоровья </w:t>
            </w:r>
            <w:proofErr w:type="gramStart"/>
            <w:r w:rsidRPr="00BE0964">
              <w:rPr>
                <w:lang w:val="ru-RU"/>
              </w:rPr>
              <w:t>обучающихся</w:t>
            </w:r>
            <w:proofErr w:type="gramEnd"/>
            <w:r w:rsidRPr="00BE0964">
              <w:rPr>
                <w:lang w:val="ru-RU"/>
              </w:rPr>
              <w:t xml:space="preserve"> 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bCs/>
                <w:lang w:val="ru-RU"/>
              </w:rPr>
              <w:t>Консультация «</w:t>
            </w:r>
            <w:r w:rsidRPr="00BE0964">
              <w:rPr>
                <w:lang w:val="ru-RU"/>
              </w:rPr>
              <w:t>Рациональная организация учебного процесса с учетом психофизиологических закономерностей возрастного развития в старшей школе»</w:t>
            </w:r>
          </w:p>
          <w:p w:rsidR="009B6719" w:rsidRPr="00BE0964" w:rsidRDefault="009B6719" w:rsidP="00BE0964">
            <w:pPr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Проведение Дней Здоровья </w:t>
            </w:r>
          </w:p>
          <w:p w:rsidR="009B6719" w:rsidRPr="00BE0964" w:rsidRDefault="009B6719" w:rsidP="00BE0964">
            <w:pPr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Проведение Недели Здоровья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 xml:space="preserve">Лекция </w:t>
            </w:r>
            <w:r w:rsidRPr="00BE0964">
              <w:t> </w:t>
            </w:r>
            <w:r w:rsidRPr="00BE0964">
              <w:rPr>
                <w:lang w:val="ru-RU"/>
              </w:rPr>
              <w:t>«ВИЧ/СПИД инфекции – поведенческая болезнь или чума 21 века?»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 xml:space="preserve">Месячник  «Умей сказать: Нет!» 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</w:p>
          <w:p w:rsidR="009B6719" w:rsidRPr="00BE0964" w:rsidRDefault="009B6719" w:rsidP="00BE0964">
            <w:pPr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Школьные спартакиады по различным видам спорта </w:t>
            </w:r>
          </w:p>
        </w:tc>
        <w:tc>
          <w:tcPr>
            <w:tcW w:w="1497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 xml:space="preserve">Сентябрь </w:t>
            </w:r>
            <w:proofErr w:type="gramStart"/>
            <w:r w:rsidRPr="00BE0964">
              <w:rPr>
                <w:bCs/>
                <w:lang w:val="ru-RU"/>
              </w:rPr>
              <w:t>–о</w:t>
            </w:r>
            <w:proofErr w:type="gramEnd"/>
            <w:r w:rsidRPr="00BE0964">
              <w:rPr>
                <w:bCs/>
                <w:lang w:val="ru-RU"/>
              </w:rPr>
              <w:t>ктябрь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1 в четверть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Декабрь, апрель</w:t>
            </w: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Май </w:t>
            </w:r>
          </w:p>
          <w:p w:rsidR="009B6719" w:rsidRPr="00BE0964" w:rsidRDefault="009B6719" w:rsidP="00BE0964">
            <w:pPr>
              <w:rPr>
                <w:bCs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Ноябрь </w:t>
            </w:r>
          </w:p>
          <w:p w:rsidR="009B6719" w:rsidRPr="00BE0964" w:rsidRDefault="009B6719" w:rsidP="00BE0964">
            <w:pPr>
              <w:rPr>
                <w:bCs/>
              </w:rPr>
            </w:pP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>По графику</w:t>
            </w:r>
          </w:p>
        </w:tc>
        <w:tc>
          <w:tcPr>
            <w:tcW w:w="1984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Мед</w:t>
            </w:r>
            <w:proofErr w:type="gramStart"/>
            <w:r w:rsidRPr="00BE0964">
              <w:rPr>
                <w:bCs/>
                <w:lang w:val="ru-RU"/>
              </w:rPr>
              <w:t>.р</w:t>
            </w:r>
            <w:proofErr w:type="gramEnd"/>
            <w:r w:rsidRPr="00BE0964">
              <w:rPr>
                <w:bCs/>
                <w:lang w:val="ru-RU"/>
              </w:rPr>
              <w:t xml:space="preserve">аботник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Педагог-психолог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Работники Центра здоровья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Мед</w:t>
            </w:r>
            <w:proofErr w:type="gramStart"/>
            <w:r w:rsidRPr="00BE0964">
              <w:rPr>
                <w:bCs/>
                <w:lang w:val="ru-RU"/>
              </w:rPr>
              <w:t>.р</w:t>
            </w:r>
            <w:proofErr w:type="gramEnd"/>
            <w:r w:rsidRPr="00BE0964">
              <w:rPr>
                <w:bCs/>
                <w:lang w:val="ru-RU"/>
              </w:rPr>
              <w:t>аботник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Учителя физической культуры</w:t>
            </w:r>
          </w:p>
        </w:tc>
      </w:tr>
      <w:tr w:rsidR="009B6719" w:rsidRPr="00FD3927" w:rsidTr="00A57351">
        <w:tc>
          <w:tcPr>
            <w:tcW w:w="670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2308" w:type="dxa"/>
          </w:tcPr>
          <w:p w:rsidR="009B6719" w:rsidRPr="00BE0964" w:rsidRDefault="009B6719" w:rsidP="00BE0964">
            <w:pPr>
              <w:pStyle w:val="2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BE0964">
              <w:rPr>
                <w:b w:val="0"/>
                <w:bCs w:val="0"/>
                <w:i/>
                <w:sz w:val="24"/>
                <w:szCs w:val="24"/>
              </w:rPr>
              <w:t xml:space="preserve">Воспитание ценностного отношения к природе, окружающей среде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3401" w:type="dxa"/>
          </w:tcPr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bCs/>
                <w:lang w:val="ru-RU"/>
              </w:rPr>
              <w:t xml:space="preserve">Беседа </w:t>
            </w:r>
            <w:r w:rsidRPr="00BE0964">
              <w:rPr>
                <w:lang w:val="ru-RU"/>
              </w:rPr>
              <w:t>«Достаточно ли родиться, чтобы стать человеком?»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bCs/>
                <w:lang w:val="ru-RU"/>
              </w:rPr>
              <w:t xml:space="preserve">Классные часы </w:t>
            </w:r>
            <w:r w:rsidRPr="00BE0964">
              <w:rPr>
                <w:lang w:val="ru-RU"/>
              </w:rPr>
              <w:t>«Доброта и гуманность сегодня»,</w:t>
            </w:r>
            <w:proofErr w:type="gramStart"/>
            <w:r w:rsidRPr="00BE0964">
              <w:rPr>
                <w:lang w:val="ru-RU"/>
              </w:rPr>
              <w:t xml:space="preserve"> ,</w:t>
            </w:r>
            <w:proofErr w:type="gramEnd"/>
            <w:r w:rsidRPr="00BE0964">
              <w:rPr>
                <w:lang w:val="ru-RU"/>
              </w:rPr>
              <w:t xml:space="preserve"> «Моя профессия. Какой ей быть?», «Экологический кризис: шанс на спасение»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lang w:val="ru-RU"/>
              </w:rPr>
              <w:t>Работа по благоустройству школы и ее территории</w:t>
            </w:r>
          </w:p>
          <w:p w:rsidR="009B6719" w:rsidRPr="00BE0964" w:rsidRDefault="009B6719" w:rsidP="00BE0964">
            <w:r w:rsidRPr="00BE0964">
              <w:t xml:space="preserve">Турслет </w:t>
            </w:r>
          </w:p>
          <w:p w:rsidR="009B6719" w:rsidRPr="00BE0964" w:rsidRDefault="009B6719" w:rsidP="00BE0964">
            <w:r w:rsidRPr="00BE0964">
              <w:t>Акция «Чистый поселок»</w:t>
            </w:r>
          </w:p>
          <w:p w:rsidR="009B6719" w:rsidRPr="00BE0964" w:rsidRDefault="009B6719" w:rsidP="00BE0964">
            <w:pPr>
              <w:rPr>
                <w:bCs/>
              </w:rPr>
            </w:pPr>
          </w:p>
        </w:tc>
        <w:tc>
          <w:tcPr>
            <w:tcW w:w="1497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В течение года</w:t>
            </w: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Сентябрь </w:t>
            </w:r>
          </w:p>
          <w:p w:rsidR="009B6719" w:rsidRPr="00BE0964" w:rsidRDefault="009B6719" w:rsidP="00BE0964">
            <w:pPr>
              <w:rPr>
                <w:bCs/>
              </w:rPr>
            </w:pPr>
            <w:r w:rsidRPr="00BE0964">
              <w:rPr>
                <w:bCs/>
              </w:rPr>
              <w:t xml:space="preserve">Апрель </w:t>
            </w:r>
          </w:p>
        </w:tc>
        <w:tc>
          <w:tcPr>
            <w:tcW w:w="1984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ВР, 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</w:tc>
      </w:tr>
      <w:tr w:rsidR="009B6719" w:rsidRPr="00D72567" w:rsidTr="00A57351">
        <w:tc>
          <w:tcPr>
            <w:tcW w:w="670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2308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 xml:space="preserve">Воспитание ценностного отношения к </w:t>
            </w:r>
            <w:proofErr w:type="gramStart"/>
            <w:r w:rsidRPr="00BE0964">
              <w:rPr>
                <w:bCs/>
                <w:lang w:val="ru-RU"/>
              </w:rPr>
              <w:t>прекрасному</w:t>
            </w:r>
            <w:proofErr w:type="gramEnd"/>
            <w:r w:rsidRPr="00BE0964">
              <w:rPr>
                <w:bCs/>
                <w:lang w:val="ru-RU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3401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Посещение памятных мест КБР, выставок</w:t>
            </w:r>
            <w:proofErr w:type="gramStart"/>
            <w:r w:rsidRPr="00BE0964">
              <w:rPr>
                <w:bCs/>
                <w:lang w:val="ru-RU"/>
              </w:rPr>
              <w:t xml:space="preserve"> ,</w:t>
            </w:r>
            <w:proofErr w:type="gramEnd"/>
            <w:r w:rsidRPr="00BE0964">
              <w:rPr>
                <w:bCs/>
                <w:lang w:val="ru-RU"/>
              </w:rPr>
              <w:t xml:space="preserve"> музеев республики.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Участие в районном конкурсе «Звезда Эльбруса»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  <w:r w:rsidRPr="00BE0964">
              <w:rPr>
                <w:bCs/>
                <w:lang w:val="ru-RU"/>
              </w:rPr>
              <w:t xml:space="preserve">Беседы </w:t>
            </w:r>
            <w:r w:rsidRPr="00BE0964">
              <w:rPr>
                <w:lang w:val="ru-RU"/>
              </w:rPr>
              <w:t>«В мире красоты и искусства», «Что такое красота в моде, в жизни, в искусстве?», «Природа в произведениях искусства»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lang w:val="ru-RU"/>
              </w:rPr>
              <w:t>Литературно-музыкальные композиции, подготовленные старшеклассниками.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</w:tc>
        <w:tc>
          <w:tcPr>
            <w:tcW w:w="1497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В течение года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 xml:space="preserve">Ноябрь 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По плану</w:t>
            </w:r>
          </w:p>
          <w:p w:rsidR="009B6719" w:rsidRPr="00BE0964" w:rsidRDefault="009B6719" w:rsidP="00BE0964">
            <w:pPr>
              <w:rPr>
                <w:lang w:val="ru-RU"/>
              </w:rPr>
            </w:pPr>
          </w:p>
          <w:p w:rsidR="009B6719" w:rsidRPr="00BE0964" w:rsidRDefault="009B6719" w:rsidP="00BE0964">
            <w:pPr>
              <w:rPr>
                <w:lang w:val="ru-RU"/>
              </w:rPr>
            </w:pPr>
          </w:p>
          <w:p w:rsidR="009B6719" w:rsidRPr="00BE0964" w:rsidRDefault="009B6719" w:rsidP="00BE0964">
            <w:pPr>
              <w:rPr>
                <w:lang w:val="ru-RU"/>
              </w:rPr>
            </w:pPr>
          </w:p>
          <w:p w:rsidR="009B6719" w:rsidRPr="00BE0964" w:rsidRDefault="009B6719" w:rsidP="00BE0964">
            <w:r w:rsidRPr="00BE0964">
              <w:t>По плану</w:t>
            </w:r>
          </w:p>
        </w:tc>
        <w:tc>
          <w:tcPr>
            <w:tcW w:w="1984" w:type="dxa"/>
          </w:tcPr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Зам</w:t>
            </w:r>
            <w:proofErr w:type="gramStart"/>
            <w:r w:rsidRPr="00BE0964">
              <w:rPr>
                <w:bCs/>
                <w:lang w:val="ru-RU"/>
              </w:rPr>
              <w:t>.д</w:t>
            </w:r>
            <w:proofErr w:type="gramEnd"/>
            <w:r w:rsidRPr="00BE0964">
              <w:rPr>
                <w:bCs/>
                <w:lang w:val="ru-RU"/>
              </w:rPr>
              <w:t>иректора по ВР</w:t>
            </w: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</w:p>
          <w:p w:rsidR="009B6719" w:rsidRPr="00BE0964" w:rsidRDefault="009B6719" w:rsidP="00BE0964">
            <w:pPr>
              <w:rPr>
                <w:bCs/>
                <w:lang w:val="ru-RU"/>
              </w:rPr>
            </w:pPr>
            <w:r w:rsidRPr="00BE0964">
              <w:rPr>
                <w:bCs/>
                <w:lang w:val="ru-RU"/>
              </w:rPr>
              <w:t>Классные руководители</w:t>
            </w:r>
          </w:p>
        </w:tc>
      </w:tr>
    </w:tbl>
    <w:p w:rsidR="00A57351" w:rsidRDefault="00A57351" w:rsidP="00A57351">
      <w:pPr>
        <w:keepNext/>
        <w:keepLines/>
        <w:ind w:left="567" w:right="140" w:firstLine="426"/>
        <w:jc w:val="both"/>
        <w:rPr>
          <w:b/>
          <w:sz w:val="28"/>
          <w:szCs w:val="28"/>
          <w:lang w:val="ru-RU"/>
        </w:rPr>
      </w:pPr>
    </w:p>
    <w:p w:rsidR="00E0748F" w:rsidRPr="00E74FE1" w:rsidRDefault="00E0748F" w:rsidP="00E74FE1">
      <w:pPr>
        <w:keepNext/>
        <w:keepLines/>
        <w:ind w:left="567" w:right="427" w:firstLine="426"/>
        <w:jc w:val="both"/>
        <w:rPr>
          <w:b/>
          <w:sz w:val="28"/>
          <w:szCs w:val="28"/>
          <w:lang w:val="ru-RU"/>
        </w:rPr>
      </w:pPr>
      <w:r w:rsidRPr="00E74FE1">
        <w:rPr>
          <w:b/>
          <w:sz w:val="28"/>
          <w:szCs w:val="28"/>
          <w:lang w:val="ru-RU"/>
        </w:rPr>
        <w:t>2.4. Программа коррекционной работы</w:t>
      </w:r>
    </w:p>
    <w:p w:rsidR="00E0748F" w:rsidRPr="00E74FE1" w:rsidRDefault="00E0748F" w:rsidP="00E74FE1">
      <w:pPr>
        <w:ind w:left="567" w:right="427" w:firstLine="426"/>
        <w:rPr>
          <w:sz w:val="28"/>
          <w:szCs w:val="28"/>
          <w:lang w:val="ru-RU"/>
        </w:rPr>
      </w:pPr>
      <w:r w:rsidRPr="00E74FE1">
        <w:rPr>
          <w:sz w:val="28"/>
          <w:szCs w:val="28"/>
          <w:lang w:val="ru-RU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</w:t>
      </w:r>
      <w:r w:rsidR="00AB7808">
        <w:rPr>
          <w:sz w:val="28"/>
          <w:szCs w:val="28"/>
          <w:lang w:val="ru-RU"/>
        </w:rPr>
        <w:t>зможностями здоровья освоении о</w:t>
      </w:r>
      <w:r w:rsidRPr="00E74FE1">
        <w:rPr>
          <w:sz w:val="28"/>
          <w:szCs w:val="28"/>
          <w:lang w:val="ru-RU"/>
        </w:rPr>
        <w:t xml:space="preserve">бразовательной </w:t>
      </w:r>
      <w:r w:rsidRPr="00E74FE1">
        <w:rPr>
          <w:sz w:val="28"/>
          <w:szCs w:val="28"/>
          <w:lang w:val="ru-RU"/>
        </w:rPr>
        <w:lastRenderedPageBreak/>
        <w:t>программы.</w:t>
      </w:r>
    </w:p>
    <w:p w:rsidR="00B17018" w:rsidRPr="00535A75" w:rsidRDefault="00E0748F" w:rsidP="00B17018">
      <w:pPr>
        <w:ind w:left="567" w:right="427" w:firstLine="426"/>
        <w:rPr>
          <w:sz w:val="28"/>
          <w:szCs w:val="28"/>
          <w:lang w:val="ru-RU"/>
        </w:rPr>
      </w:pPr>
      <w:r w:rsidRPr="00E74FE1">
        <w:rPr>
          <w:sz w:val="28"/>
          <w:szCs w:val="28"/>
          <w:lang w:val="ru-RU"/>
        </w:rPr>
        <w:t xml:space="preserve">Программы коррекционной работы среднего общего образования и основного общего образования являются преемственными. </w:t>
      </w:r>
      <w:r w:rsidR="00B17018">
        <w:rPr>
          <w:sz w:val="28"/>
          <w:szCs w:val="28"/>
          <w:lang w:val="ru-RU"/>
        </w:rPr>
        <w:tab/>
      </w:r>
      <w:bookmarkStart w:id="11" w:name="bookmark386"/>
    </w:p>
    <w:p w:rsidR="00E0748F" w:rsidRPr="00B17018" w:rsidRDefault="00E0748F" w:rsidP="00B17018">
      <w:pPr>
        <w:pStyle w:val="afb"/>
        <w:tabs>
          <w:tab w:val="left" w:pos="784"/>
        </w:tabs>
        <w:spacing w:line="240" w:lineRule="auto"/>
        <w:ind w:left="1134" w:right="427"/>
        <w:jc w:val="both"/>
        <w:rPr>
          <w:rFonts w:ascii="Times New Roman" w:hAnsi="Times New Roman"/>
          <w:b/>
          <w:sz w:val="28"/>
          <w:szCs w:val="28"/>
        </w:rPr>
      </w:pPr>
      <w:r w:rsidRPr="00B17018">
        <w:rPr>
          <w:rFonts w:ascii="Times New Roman" w:hAnsi="Times New Roman"/>
          <w:b/>
          <w:sz w:val="28"/>
          <w:szCs w:val="28"/>
        </w:rPr>
        <w:t>Цели программы:</w:t>
      </w:r>
      <w:bookmarkEnd w:id="11"/>
    </w:p>
    <w:p w:rsidR="00E0748F" w:rsidRPr="00B17018" w:rsidRDefault="00E0748F" w:rsidP="0019214B">
      <w:pPr>
        <w:pStyle w:val="afb"/>
        <w:numPr>
          <w:ilvl w:val="0"/>
          <w:numId w:val="213"/>
        </w:numPr>
        <w:tabs>
          <w:tab w:val="left" w:pos="794"/>
        </w:tabs>
        <w:spacing w:line="240" w:lineRule="auto"/>
        <w:ind w:left="1134" w:right="427" w:hanging="141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B17018" w:rsidRDefault="00E0748F" w:rsidP="0019214B">
      <w:pPr>
        <w:pStyle w:val="afb"/>
        <w:numPr>
          <w:ilvl w:val="0"/>
          <w:numId w:val="213"/>
        </w:numPr>
        <w:tabs>
          <w:tab w:val="left" w:pos="798"/>
        </w:tabs>
        <w:spacing w:line="240" w:lineRule="auto"/>
        <w:ind w:left="1134" w:right="427" w:hanging="141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  <w:bookmarkStart w:id="12" w:name="bookmark387"/>
    </w:p>
    <w:p w:rsidR="00E0748F" w:rsidRPr="00B17018" w:rsidRDefault="00E0748F" w:rsidP="00B17018">
      <w:pPr>
        <w:tabs>
          <w:tab w:val="left" w:pos="798"/>
        </w:tabs>
        <w:ind w:left="1353" w:right="427"/>
        <w:jc w:val="both"/>
        <w:rPr>
          <w:b/>
          <w:sz w:val="28"/>
          <w:szCs w:val="28"/>
        </w:rPr>
      </w:pPr>
      <w:r w:rsidRPr="00B17018">
        <w:rPr>
          <w:b/>
          <w:sz w:val="28"/>
          <w:szCs w:val="28"/>
        </w:rPr>
        <w:t>Задачи программы:</w:t>
      </w:r>
      <w:bookmarkEnd w:id="12"/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образования;</w:t>
      </w:r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осуществление индивидуально ориен</w:t>
      </w:r>
      <w:r w:rsidR="00AB7808">
        <w:rPr>
          <w:rFonts w:ascii="Times New Roman" w:hAnsi="Times New Roman"/>
          <w:sz w:val="28"/>
          <w:szCs w:val="28"/>
        </w:rPr>
        <w:t>тированной социально-психолого-</w:t>
      </w:r>
      <w:r w:rsidRPr="00B17018">
        <w:rPr>
          <w:rFonts w:ascii="Times New Roman" w:hAnsi="Times New Roman"/>
          <w:sz w:val="28"/>
          <w:szCs w:val="28"/>
        </w:rPr>
        <w:t>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</w:t>
      </w:r>
      <w:proofErr w:type="gramStart"/>
      <w:r w:rsidRPr="00B17018">
        <w:rPr>
          <w:rFonts w:ascii="Times New Roman" w:hAnsi="Times New Roman"/>
          <w:sz w:val="28"/>
          <w:szCs w:val="28"/>
        </w:rPr>
        <w:t>о-</w:t>
      </w:r>
      <w:proofErr w:type="gramEnd"/>
      <w:r w:rsidRPr="00B17018">
        <w:rPr>
          <w:rFonts w:ascii="Times New Roman" w:hAnsi="Times New Roman"/>
          <w:sz w:val="28"/>
          <w:szCs w:val="28"/>
        </w:rPr>
        <w:t xml:space="preserve"> медико-педагогической комиссии);</w:t>
      </w:r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 xml:space="preserve">обеспечение возможности воспитания и </w:t>
      </w:r>
      <w:proofErr w:type="gramStart"/>
      <w:r w:rsidRPr="00B17018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B17018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E0748F" w:rsidRPr="00B17018" w:rsidRDefault="00E0748F" w:rsidP="0019214B">
      <w:pPr>
        <w:pStyle w:val="afb"/>
        <w:numPr>
          <w:ilvl w:val="0"/>
          <w:numId w:val="214"/>
        </w:numPr>
        <w:tabs>
          <w:tab w:val="left" w:pos="99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lastRenderedPageBreak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E0748F" w:rsidRPr="00B17018" w:rsidRDefault="00E0748F" w:rsidP="00B17018">
      <w:pPr>
        <w:pStyle w:val="afb"/>
        <w:tabs>
          <w:tab w:val="left" w:pos="0"/>
        </w:tabs>
        <w:spacing w:line="240" w:lineRule="auto"/>
        <w:ind w:left="0" w:right="427" w:firstLine="426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E0748F" w:rsidRPr="00B17018" w:rsidRDefault="00E0748F" w:rsidP="00B17018">
      <w:pPr>
        <w:pStyle w:val="afb"/>
        <w:tabs>
          <w:tab w:val="left" w:pos="0"/>
        </w:tabs>
        <w:spacing w:line="240" w:lineRule="auto"/>
        <w:ind w:left="0" w:right="427" w:firstLine="426"/>
        <w:jc w:val="both"/>
        <w:rPr>
          <w:rFonts w:ascii="Times New Roman" w:hAnsi="Times New Roman"/>
          <w:sz w:val="28"/>
          <w:szCs w:val="28"/>
        </w:rPr>
      </w:pPr>
      <w:r w:rsidRPr="00B17018">
        <w:rPr>
          <w:rStyle w:val="afff8"/>
          <w:rFonts w:eastAsia="Calibri"/>
          <w:sz w:val="28"/>
          <w:szCs w:val="28"/>
        </w:rPr>
        <w:t>Преемственность.</w:t>
      </w:r>
      <w:r w:rsidRPr="00B17018">
        <w:rPr>
          <w:rFonts w:ascii="Times New Roman" w:hAnsi="Times New Roman"/>
          <w:sz w:val="28"/>
          <w:szCs w:val="28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среднего общего образования, необходимых </w:t>
      </w:r>
      <w:proofErr w:type="gramStart"/>
      <w:r w:rsidRPr="00B1701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17018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для продолжения образования. </w:t>
      </w:r>
      <w:r w:rsidRPr="00B17018">
        <w:rPr>
          <w:rStyle w:val="afff8"/>
          <w:rFonts w:eastAsia="Calibri"/>
          <w:sz w:val="28"/>
          <w:szCs w:val="28"/>
        </w:rPr>
        <w:t>Соблюдение интересов ребёнка.</w:t>
      </w:r>
      <w:r w:rsidRPr="00B17018">
        <w:rPr>
          <w:rFonts w:ascii="Times New Roman" w:hAnsi="Times New Roman"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0748F" w:rsidRPr="00B17018" w:rsidRDefault="00E0748F" w:rsidP="00B17018">
      <w:pPr>
        <w:pStyle w:val="afb"/>
        <w:tabs>
          <w:tab w:val="left" w:pos="0"/>
        </w:tabs>
        <w:spacing w:line="240" w:lineRule="auto"/>
        <w:ind w:left="0" w:right="427" w:firstLine="426"/>
        <w:jc w:val="both"/>
        <w:rPr>
          <w:rFonts w:ascii="Times New Roman" w:hAnsi="Times New Roman"/>
          <w:sz w:val="28"/>
          <w:szCs w:val="28"/>
        </w:rPr>
      </w:pPr>
      <w:r w:rsidRPr="00B17018">
        <w:rPr>
          <w:rStyle w:val="afff8"/>
          <w:rFonts w:eastAsia="Calibri"/>
          <w:sz w:val="28"/>
          <w:szCs w:val="28"/>
        </w:rPr>
        <w:t>Системность.</w:t>
      </w:r>
      <w:r w:rsidRPr="00B17018">
        <w:rPr>
          <w:rFonts w:ascii="Times New Roman" w:hAnsi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E0748F" w:rsidRPr="00B17018" w:rsidRDefault="00E0748F" w:rsidP="00B17018">
      <w:pPr>
        <w:pStyle w:val="afb"/>
        <w:tabs>
          <w:tab w:val="left" w:pos="0"/>
          <w:tab w:val="left" w:pos="313"/>
        </w:tabs>
        <w:spacing w:line="240" w:lineRule="auto"/>
        <w:ind w:left="0" w:right="427" w:firstLine="426"/>
        <w:jc w:val="both"/>
        <w:rPr>
          <w:rFonts w:ascii="Times New Roman" w:hAnsi="Times New Roman"/>
          <w:sz w:val="28"/>
          <w:szCs w:val="28"/>
        </w:rPr>
      </w:pPr>
      <w:r w:rsidRPr="00B17018">
        <w:rPr>
          <w:rStyle w:val="afff8"/>
          <w:rFonts w:eastAsia="Calibri"/>
          <w:sz w:val="28"/>
          <w:szCs w:val="28"/>
        </w:rPr>
        <w:t>Непрерывность.</w:t>
      </w:r>
      <w:r w:rsidRPr="00B17018">
        <w:rPr>
          <w:rFonts w:ascii="Times New Roman" w:hAnsi="Times New Roman"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0748F" w:rsidRPr="00B17018" w:rsidRDefault="00E0748F" w:rsidP="00B17018">
      <w:pPr>
        <w:pStyle w:val="afb"/>
        <w:tabs>
          <w:tab w:val="left" w:pos="0"/>
        </w:tabs>
        <w:spacing w:line="240" w:lineRule="auto"/>
        <w:ind w:left="0" w:right="427" w:firstLine="426"/>
        <w:jc w:val="both"/>
        <w:rPr>
          <w:rFonts w:ascii="Times New Roman" w:hAnsi="Times New Roman"/>
          <w:sz w:val="28"/>
          <w:szCs w:val="28"/>
        </w:rPr>
      </w:pPr>
      <w:r w:rsidRPr="00B17018">
        <w:rPr>
          <w:rStyle w:val="afff8"/>
          <w:rFonts w:eastAsia="Calibri"/>
          <w:sz w:val="28"/>
          <w:szCs w:val="28"/>
        </w:rPr>
        <w:t>Вариативность.</w:t>
      </w:r>
      <w:r w:rsidRPr="00B17018">
        <w:rPr>
          <w:rFonts w:ascii="Times New Roman" w:hAnsi="Times New Roman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E0748F" w:rsidRPr="00B17018" w:rsidRDefault="00E0748F" w:rsidP="00B17018">
      <w:pPr>
        <w:pStyle w:val="afb"/>
        <w:tabs>
          <w:tab w:val="left" w:pos="0"/>
        </w:tabs>
        <w:spacing w:line="240" w:lineRule="auto"/>
        <w:ind w:left="0" w:right="427" w:firstLine="426"/>
        <w:jc w:val="both"/>
        <w:rPr>
          <w:rFonts w:ascii="Times New Roman" w:hAnsi="Times New Roman"/>
          <w:sz w:val="28"/>
          <w:szCs w:val="28"/>
        </w:rPr>
      </w:pPr>
      <w:r w:rsidRPr="00B17018">
        <w:rPr>
          <w:rStyle w:val="afff8"/>
          <w:rFonts w:eastAsia="Calibri"/>
          <w:sz w:val="28"/>
          <w:szCs w:val="28"/>
        </w:rPr>
        <w:t>Рекомендательный характер оказания помощи.</w:t>
      </w:r>
      <w:r w:rsidRPr="00B170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7018">
        <w:rPr>
          <w:rFonts w:ascii="Times New Roman" w:hAnsi="Times New Roman"/>
          <w:sz w:val="28"/>
          <w:szCs w:val="28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организации,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организации, классы (группы).</w:t>
      </w:r>
      <w:proofErr w:type="gramEnd"/>
    </w:p>
    <w:p w:rsidR="00E0748F" w:rsidRPr="00B17018" w:rsidRDefault="00E0748F" w:rsidP="00E74FE1">
      <w:pPr>
        <w:ind w:left="567" w:right="427" w:firstLine="426"/>
        <w:jc w:val="both"/>
        <w:rPr>
          <w:i/>
          <w:sz w:val="28"/>
          <w:szCs w:val="28"/>
        </w:rPr>
      </w:pPr>
      <w:r w:rsidRPr="00B17018">
        <w:rPr>
          <w:i/>
          <w:sz w:val="28"/>
          <w:szCs w:val="28"/>
        </w:rPr>
        <w:t>Консультативная работа включает:</w:t>
      </w:r>
    </w:p>
    <w:p w:rsidR="00E0748F" w:rsidRPr="00B17018" w:rsidRDefault="00E0748F" w:rsidP="0019214B">
      <w:pPr>
        <w:pStyle w:val="afb"/>
        <w:numPr>
          <w:ilvl w:val="0"/>
          <w:numId w:val="215"/>
        </w:numPr>
        <w:tabs>
          <w:tab w:val="left" w:pos="783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018">
        <w:rPr>
          <w:rFonts w:ascii="Times New Roman" w:hAnsi="Times New Roman"/>
          <w:sz w:val="28"/>
          <w:szCs w:val="28"/>
        </w:rPr>
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образовательной деятельности;</w:t>
      </w:r>
      <w:proofErr w:type="gramEnd"/>
    </w:p>
    <w:p w:rsidR="00E0748F" w:rsidRPr="00B17018" w:rsidRDefault="00E0748F" w:rsidP="0019214B">
      <w:pPr>
        <w:pStyle w:val="afb"/>
        <w:numPr>
          <w:ilvl w:val="0"/>
          <w:numId w:val="215"/>
        </w:numPr>
        <w:tabs>
          <w:tab w:val="left" w:pos="774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018">
        <w:rPr>
          <w:rFonts w:ascii="Times New Roman" w:hAnsi="Times New Roman"/>
          <w:sz w:val="28"/>
          <w:szCs w:val="28"/>
        </w:rPr>
        <w:lastRenderedPageBreak/>
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  <w:proofErr w:type="gramEnd"/>
    </w:p>
    <w:p w:rsidR="00E0748F" w:rsidRPr="00B17018" w:rsidRDefault="00E0748F" w:rsidP="0019214B">
      <w:pPr>
        <w:pStyle w:val="afb"/>
        <w:numPr>
          <w:ilvl w:val="0"/>
          <w:numId w:val="215"/>
        </w:numPr>
        <w:tabs>
          <w:tab w:val="left" w:pos="774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E0748F" w:rsidRPr="00B17018" w:rsidRDefault="00E0748F" w:rsidP="0019214B">
      <w:pPr>
        <w:pStyle w:val="afb"/>
        <w:numPr>
          <w:ilvl w:val="0"/>
          <w:numId w:val="215"/>
        </w:numPr>
        <w:tabs>
          <w:tab w:val="left" w:pos="774"/>
        </w:tabs>
        <w:spacing w:line="240" w:lineRule="auto"/>
        <w:ind w:left="993" w:right="427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018">
        <w:rPr>
          <w:rFonts w:ascii="Times New Roman" w:hAnsi="Times New Roman"/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E0748F" w:rsidRPr="00B17018" w:rsidRDefault="00E0748F" w:rsidP="00E74FE1">
      <w:pPr>
        <w:ind w:left="567" w:right="427" w:firstLine="426"/>
        <w:jc w:val="both"/>
        <w:rPr>
          <w:i/>
          <w:sz w:val="28"/>
          <w:szCs w:val="28"/>
        </w:rPr>
      </w:pPr>
      <w:r w:rsidRPr="00B17018">
        <w:rPr>
          <w:i/>
          <w:sz w:val="28"/>
          <w:szCs w:val="28"/>
        </w:rPr>
        <w:t>Информационно-просветительская работа предусматривает:</w:t>
      </w:r>
    </w:p>
    <w:p w:rsidR="00E0748F" w:rsidRPr="00B17018" w:rsidRDefault="00E0748F" w:rsidP="0019214B">
      <w:pPr>
        <w:pStyle w:val="afb"/>
        <w:numPr>
          <w:ilvl w:val="0"/>
          <w:numId w:val="216"/>
        </w:numPr>
        <w:tabs>
          <w:tab w:val="left" w:pos="774"/>
        </w:tabs>
        <w:spacing w:line="240" w:lineRule="auto"/>
        <w:ind w:left="851" w:right="427" w:firstLine="0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E0748F" w:rsidRPr="00B17018" w:rsidRDefault="00E0748F" w:rsidP="0019214B">
      <w:pPr>
        <w:pStyle w:val="afb"/>
        <w:numPr>
          <w:ilvl w:val="0"/>
          <w:numId w:val="216"/>
        </w:numPr>
        <w:tabs>
          <w:tab w:val="left" w:pos="778"/>
        </w:tabs>
        <w:spacing w:line="240" w:lineRule="auto"/>
        <w:ind w:left="851" w:right="42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018">
        <w:rPr>
          <w:rFonts w:ascii="Times New Roman" w:hAnsi="Times New Roman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образовательной деятельности и сопровождения обучающихся с ограниченными возможностями здоровья;</w:t>
      </w:r>
      <w:proofErr w:type="gramEnd"/>
    </w:p>
    <w:p w:rsidR="00E0748F" w:rsidRPr="00B17018" w:rsidRDefault="00E0748F" w:rsidP="00E74FE1">
      <w:pPr>
        <w:ind w:left="567" w:right="427" w:firstLine="426"/>
        <w:jc w:val="both"/>
        <w:rPr>
          <w:i/>
          <w:sz w:val="28"/>
          <w:szCs w:val="28"/>
        </w:rPr>
      </w:pPr>
      <w:r w:rsidRPr="00B17018">
        <w:rPr>
          <w:i/>
          <w:sz w:val="28"/>
          <w:szCs w:val="28"/>
        </w:rPr>
        <w:t>Психолого-педагогическое обеспечение включает:</w:t>
      </w:r>
    </w:p>
    <w:p w:rsidR="00E0748F" w:rsidRPr="00B17018" w:rsidRDefault="00E0748F" w:rsidP="0019214B">
      <w:pPr>
        <w:pStyle w:val="afb"/>
        <w:numPr>
          <w:ilvl w:val="0"/>
          <w:numId w:val="217"/>
        </w:numPr>
        <w:tabs>
          <w:tab w:val="left" w:pos="767"/>
        </w:tabs>
        <w:spacing w:line="240" w:lineRule="auto"/>
        <w:ind w:left="851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дифференцированные условия (оптимальный режим учебных нагрузок);</w:t>
      </w:r>
    </w:p>
    <w:p w:rsidR="00E0748F" w:rsidRPr="00B17018" w:rsidRDefault="00E0748F" w:rsidP="0019214B">
      <w:pPr>
        <w:pStyle w:val="afb"/>
        <w:numPr>
          <w:ilvl w:val="0"/>
          <w:numId w:val="217"/>
        </w:numPr>
        <w:tabs>
          <w:tab w:val="left" w:pos="783"/>
        </w:tabs>
        <w:spacing w:line="240" w:lineRule="auto"/>
        <w:ind w:left="851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психолого-педагогические условия (коррекционная направленность образовательной деятельности;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ее эффективности, доступности);</w:t>
      </w:r>
    </w:p>
    <w:p w:rsidR="00E0748F" w:rsidRPr="00B17018" w:rsidRDefault="00E0748F" w:rsidP="0019214B">
      <w:pPr>
        <w:pStyle w:val="afb"/>
        <w:numPr>
          <w:ilvl w:val="0"/>
          <w:numId w:val="217"/>
        </w:numPr>
        <w:tabs>
          <w:tab w:val="left" w:pos="774"/>
        </w:tabs>
        <w:spacing w:line="240" w:lineRule="auto"/>
        <w:ind w:left="851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</w:t>
      </w:r>
      <w:proofErr w:type="gramStart"/>
      <w:r w:rsidRPr="00B17018">
        <w:rPr>
          <w:rFonts w:ascii="Times New Roman" w:hAnsi="Times New Roman"/>
          <w:sz w:val="28"/>
          <w:szCs w:val="28"/>
        </w:rPr>
        <w:t>о-</w:t>
      </w:r>
      <w:proofErr w:type="gramEnd"/>
      <w:r w:rsidRPr="00B17018">
        <w:rPr>
          <w:rFonts w:ascii="Times New Roman" w:hAnsi="Times New Roman"/>
          <w:sz w:val="28"/>
          <w:szCs w:val="28"/>
        </w:rPr>
        <w:t xml:space="preserve"> гигиенических правил и норм);</w:t>
      </w:r>
    </w:p>
    <w:p w:rsidR="00E0748F" w:rsidRPr="00B17018" w:rsidRDefault="00E0748F" w:rsidP="0019214B">
      <w:pPr>
        <w:pStyle w:val="afb"/>
        <w:numPr>
          <w:ilvl w:val="0"/>
          <w:numId w:val="217"/>
        </w:numPr>
        <w:tabs>
          <w:tab w:val="left" w:pos="769"/>
        </w:tabs>
        <w:spacing w:line="240" w:lineRule="auto"/>
        <w:ind w:left="851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 xml:space="preserve"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</w:t>
      </w:r>
      <w:r w:rsidRPr="00B17018">
        <w:rPr>
          <w:rFonts w:ascii="Times New Roman" w:hAnsi="Times New Roman"/>
          <w:sz w:val="28"/>
          <w:szCs w:val="28"/>
        </w:rPr>
        <w:lastRenderedPageBreak/>
        <w:t>культурно-развлекательных, спортивно-оздоровительных и иных досуговых мероприятиях;</w:t>
      </w:r>
    </w:p>
    <w:p w:rsidR="00B17018" w:rsidRDefault="00E0748F" w:rsidP="0019214B">
      <w:pPr>
        <w:pStyle w:val="afb"/>
        <w:numPr>
          <w:ilvl w:val="0"/>
          <w:numId w:val="217"/>
        </w:numPr>
        <w:tabs>
          <w:tab w:val="left" w:pos="769"/>
        </w:tabs>
        <w:spacing w:line="240" w:lineRule="auto"/>
        <w:ind w:left="851" w:right="427" w:hanging="142"/>
        <w:jc w:val="both"/>
        <w:rPr>
          <w:rFonts w:ascii="Times New Roman" w:hAnsi="Times New Roman"/>
          <w:sz w:val="28"/>
          <w:szCs w:val="28"/>
        </w:rPr>
      </w:pPr>
      <w:r w:rsidRPr="00B17018">
        <w:rPr>
          <w:rFonts w:ascii="Times New Roman" w:hAnsi="Times New Roman"/>
          <w:sz w:val="28"/>
          <w:szCs w:val="28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E0748F" w:rsidRPr="00B17018" w:rsidRDefault="00E0748F" w:rsidP="00B17018">
      <w:pPr>
        <w:pStyle w:val="afb"/>
        <w:tabs>
          <w:tab w:val="left" w:pos="769"/>
        </w:tabs>
        <w:spacing w:after="0" w:line="240" w:lineRule="auto"/>
        <w:ind w:left="851" w:right="425"/>
        <w:jc w:val="both"/>
        <w:rPr>
          <w:rFonts w:ascii="Times New Roman" w:hAnsi="Times New Roman"/>
          <w:sz w:val="28"/>
          <w:szCs w:val="28"/>
        </w:rPr>
      </w:pPr>
      <w:r w:rsidRPr="00B17018">
        <w:rPr>
          <w:i/>
          <w:sz w:val="28"/>
          <w:szCs w:val="28"/>
        </w:rPr>
        <w:t>Кадровое обеспечение</w:t>
      </w:r>
    </w:p>
    <w:p w:rsidR="00E0748F" w:rsidRPr="00E74FE1" w:rsidRDefault="00E0748F" w:rsidP="00B17018">
      <w:pPr>
        <w:ind w:right="425" w:firstLine="426"/>
        <w:jc w:val="both"/>
        <w:rPr>
          <w:sz w:val="28"/>
          <w:szCs w:val="28"/>
          <w:lang w:val="ru-RU"/>
        </w:rPr>
      </w:pPr>
      <w:r w:rsidRPr="00E74FE1">
        <w:rPr>
          <w:sz w:val="28"/>
          <w:szCs w:val="28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E0748F" w:rsidRPr="00AB7808" w:rsidRDefault="00E0748F" w:rsidP="00B17018">
      <w:pPr>
        <w:ind w:right="427" w:firstLine="426"/>
        <w:jc w:val="both"/>
        <w:rPr>
          <w:i/>
          <w:sz w:val="28"/>
          <w:szCs w:val="28"/>
          <w:lang w:val="ru-RU"/>
        </w:rPr>
      </w:pPr>
      <w:r w:rsidRPr="00AB7808">
        <w:rPr>
          <w:i/>
          <w:sz w:val="28"/>
          <w:szCs w:val="28"/>
          <w:lang w:val="ru-RU"/>
        </w:rPr>
        <w:t>Информационное обеспечение</w:t>
      </w:r>
    </w:p>
    <w:p w:rsidR="00E0748F" w:rsidRPr="00E74FE1" w:rsidRDefault="00E0748F" w:rsidP="00B17018">
      <w:pPr>
        <w:ind w:right="427" w:firstLine="426"/>
        <w:jc w:val="both"/>
        <w:rPr>
          <w:sz w:val="28"/>
          <w:szCs w:val="28"/>
          <w:lang w:val="ru-RU"/>
        </w:rPr>
      </w:pPr>
      <w:r w:rsidRPr="00E74FE1">
        <w:rPr>
          <w:sz w:val="28"/>
          <w:szCs w:val="28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</w:t>
      </w:r>
      <w:proofErr w:type="gramStart"/>
      <w:r w:rsidRPr="00E74FE1">
        <w:rPr>
          <w:sz w:val="28"/>
          <w:szCs w:val="28"/>
          <w:lang w:val="ru-RU"/>
        </w:rPr>
        <w:t>о-</w:t>
      </w:r>
      <w:proofErr w:type="gramEnd"/>
      <w:r w:rsidRPr="00E74FE1">
        <w:rPr>
          <w:sz w:val="28"/>
          <w:szCs w:val="28"/>
          <w:lang w:val="ru-RU"/>
        </w:rPr>
        <w:t xml:space="preserve"> коммуникационных технологий.</w:t>
      </w:r>
    </w:p>
    <w:p w:rsidR="00A57351" w:rsidRDefault="00E74FE1" w:rsidP="00B17018">
      <w:pPr>
        <w:pStyle w:val="65"/>
        <w:shd w:val="clear" w:color="auto" w:fill="auto"/>
        <w:ind w:right="427" w:firstLine="426"/>
        <w:rPr>
          <w:sz w:val="28"/>
          <w:szCs w:val="28"/>
        </w:rPr>
      </w:pPr>
      <w:r w:rsidRPr="005512A3">
        <w:rPr>
          <w:sz w:val="28"/>
          <w:szCs w:val="28"/>
        </w:rPr>
        <w:t>В настоящее время обучающихся с ОВЗ или детей, находящихся в сложных социальных условиях на уровне с</w:t>
      </w:r>
      <w:r w:rsidR="005512A3">
        <w:rPr>
          <w:sz w:val="28"/>
          <w:szCs w:val="28"/>
        </w:rPr>
        <w:t>реднего общего образовании в МОУ «</w:t>
      </w:r>
      <w:r w:rsidRPr="005512A3">
        <w:rPr>
          <w:sz w:val="28"/>
          <w:szCs w:val="28"/>
        </w:rPr>
        <w:t xml:space="preserve"> СОШ</w:t>
      </w:r>
      <w:r w:rsidR="005512A3">
        <w:rPr>
          <w:sz w:val="28"/>
          <w:szCs w:val="28"/>
        </w:rPr>
        <w:t>» с</w:t>
      </w:r>
      <w:proofErr w:type="gramStart"/>
      <w:r w:rsidR="005512A3">
        <w:rPr>
          <w:sz w:val="28"/>
          <w:szCs w:val="28"/>
        </w:rPr>
        <w:t>.Т</w:t>
      </w:r>
      <w:proofErr w:type="gramEnd"/>
      <w:r w:rsidR="005512A3">
        <w:rPr>
          <w:sz w:val="28"/>
          <w:szCs w:val="28"/>
        </w:rPr>
        <w:t xml:space="preserve">ерскол </w:t>
      </w:r>
      <w:r w:rsidRPr="005512A3">
        <w:rPr>
          <w:sz w:val="28"/>
          <w:szCs w:val="28"/>
        </w:rPr>
        <w:t xml:space="preserve"> нет.</w:t>
      </w:r>
    </w:p>
    <w:p w:rsidR="00AB7808" w:rsidRPr="00024252" w:rsidRDefault="00AB7808" w:rsidP="003E7D79">
      <w:pPr>
        <w:ind w:firstLine="709"/>
        <w:contextualSpacing/>
        <w:jc w:val="center"/>
        <w:rPr>
          <w:b/>
          <w:bCs/>
          <w:sz w:val="16"/>
          <w:szCs w:val="16"/>
          <w:lang w:val="ru-RU"/>
        </w:rPr>
      </w:pPr>
    </w:p>
    <w:p w:rsidR="003E7D79" w:rsidRPr="00BE0964" w:rsidRDefault="003E7D79" w:rsidP="003E7D79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BE0964">
        <w:rPr>
          <w:b/>
          <w:bCs/>
          <w:sz w:val="28"/>
          <w:szCs w:val="28"/>
          <w:lang w:val="ru-RU"/>
        </w:rPr>
        <w:t>3. Организационный раздел</w:t>
      </w:r>
      <w:r>
        <w:rPr>
          <w:b/>
          <w:bCs/>
          <w:sz w:val="28"/>
          <w:szCs w:val="28"/>
          <w:lang w:val="ru-RU"/>
        </w:rPr>
        <w:t xml:space="preserve"> основной образовательной программы среднего общего образования</w:t>
      </w:r>
    </w:p>
    <w:p w:rsidR="003E7D79" w:rsidRPr="00BE0964" w:rsidRDefault="00670EE6" w:rsidP="00670EE6">
      <w:pPr>
        <w:pStyle w:val="af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3.1.Учебный план </w:t>
      </w:r>
    </w:p>
    <w:p w:rsidR="00AB7808" w:rsidRDefault="00B47901" w:rsidP="00B47901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ab/>
      </w:r>
      <w:r w:rsidR="003E7D79" w:rsidRPr="00BE0964">
        <w:rPr>
          <w:spacing w:val="-6"/>
          <w:sz w:val="28"/>
          <w:szCs w:val="28"/>
          <w:lang w:val="ru-RU"/>
        </w:rPr>
        <w:t xml:space="preserve">Учебный план составлен на основании Республиканского базисного учебного плана для общеобразовательных учреждений </w:t>
      </w:r>
      <w:r w:rsidR="003E7D79" w:rsidRPr="00BE0964">
        <w:rPr>
          <w:sz w:val="28"/>
          <w:szCs w:val="28"/>
          <w:lang w:val="ru-RU"/>
        </w:rPr>
        <w:t>КБР.</w:t>
      </w:r>
    </w:p>
    <w:p w:rsidR="003E7D79" w:rsidRPr="00BE0964" w:rsidRDefault="00B47901" w:rsidP="00B47901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ab/>
      </w:r>
      <w:r w:rsidR="003E7D79" w:rsidRPr="00BE0964">
        <w:rPr>
          <w:spacing w:val="-5"/>
          <w:sz w:val="28"/>
          <w:szCs w:val="28"/>
          <w:lang w:val="ru-RU"/>
        </w:rPr>
        <w:t>Учебный план для 10-11 классов включает в себя:</w:t>
      </w:r>
    </w:p>
    <w:p w:rsidR="003E7D79" w:rsidRPr="00BE0964" w:rsidRDefault="003E7D79" w:rsidP="00B47901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ru-RU"/>
        </w:rPr>
      </w:pPr>
      <w:r w:rsidRPr="00BE0964">
        <w:rPr>
          <w:spacing w:val="-7"/>
          <w:sz w:val="28"/>
          <w:szCs w:val="28"/>
          <w:lang w:val="ru-RU"/>
        </w:rPr>
        <w:t>1.Учебные предметы федерального компонента.</w:t>
      </w:r>
    </w:p>
    <w:p w:rsidR="003E7D79" w:rsidRPr="00BE0964" w:rsidRDefault="003E7D79" w:rsidP="00B47901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ru-RU"/>
        </w:rPr>
      </w:pPr>
      <w:r w:rsidRPr="00BE0964">
        <w:rPr>
          <w:spacing w:val="-8"/>
          <w:sz w:val="28"/>
          <w:szCs w:val="28"/>
          <w:lang w:val="ru-RU"/>
        </w:rPr>
        <w:t>2.Национально-региональный компонент.</w:t>
      </w:r>
    </w:p>
    <w:p w:rsidR="003E7D79" w:rsidRPr="00BE0964" w:rsidRDefault="003E7D79" w:rsidP="00B47901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ru-RU"/>
        </w:rPr>
      </w:pPr>
      <w:r w:rsidRPr="00BE0964">
        <w:rPr>
          <w:spacing w:val="-8"/>
          <w:sz w:val="28"/>
          <w:szCs w:val="28"/>
          <w:lang w:val="ru-RU"/>
        </w:rPr>
        <w:t>3.Компонент образовательного учреждения.</w:t>
      </w:r>
    </w:p>
    <w:p w:rsidR="003E7D79" w:rsidRPr="00BE0964" w:rsidRDefault="00B47901" w:rsidP="00B479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E7D79" w:rsidRPr="00BE0964">
        <w:rPr>
          <w:sz w:val="28"/>
          <w:szCs w:val="28"/>
          <w:lang w:val="ru-RU"/>
        </w:rPr>
        <w:t xml:space="preserve">Учебный план определяет нормативный срок освоения основной образовательной программы среднего общего образования – 2 года. </w:t>
      </w:r>
    </w:p>
    <w:p w:rsidR="003E7D79" w:rsidRPr="00BE0964" w:rsidRDefault="003E7D79" w:rsidP="00B47901">
      <w:pPr>
        <w:pStyle w:val="afe"/>
        <w:jc w:val="both"/>
        <w:rPr>
          <w:sz w:val="28"/>
          <w:szCs w:val="28"/>
        </w:rPr>
      </w:pPr>
      <w:r w:rsidRPr="00BE0964">
        <w:rPr>
          <w:sz w:val="28"/>
          <w:szCs w:val="28"/>
        </w:rPr>
        <w:t>Количество учебных занятий за два года на одного обучающего</w:t>
      </w:r>
      <w:r w:rsidR="00670EE6">
        <w:rPr>
          <w:sz w:val="28"/>
          <w:szCs w:val="28"/>
        </w:rPr>
        <w:t>ся не менее 2814</w:t>
      </w:r>
      <w:r w:rsidRPr="00BE0964">
        <w:rPr>
          <w:sz w:val="28"/>
          <w:szCs w:val="28"/>
        </w:rPr>
        <w:t xml:space="preserve"> часов </w:t>
      </w:r>
      <w:proofErr w:type="gramStart"/>
      <w:r w:rsidRPr="00BE0964">
        <w:rPr>
          <w:sz w:val="28"/>
          <w:szCs w:val="28"/>
        </w:rPr>
        <w:t xml:space="preserve">( </w:t>
      </w:r>
      <w:proofErr w:type="gramEnd"/>
      <w:r w:rsidRPr="00BE0964">
        <w:rPr>
          <w:sz w:val="28"/>
          <w:szCs w:val="28"/>
        </w:rPr>
        <w:t>не более 37 часов в неделю).</w:t>
      </w:r>
    </w:p>
    <w:p w:rsidR="003E7D79" w:rsidRPr="00BE0964" w:rsidRDefault="00B47901" w:rsidP="00B47901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D79" w:rsidRPr="00BE0964">
        <w:rPr>
          <w:sz w:val="28"/>
          <w:szCs w:val="28"/>
        </w:rPr>
        <w:t>План реализуется при шестидневной учебной неделе.</w:t>
      </w:r>
    </w:p>
    <w:p w:rsidR="003E7D79" w:rsidRPr="00BE0964" w:rsidRDefault="00B47901" w:rsidP="00B47901">
      <w:pPr>
        <w:pStyle w:val="65"/>
        <w:shd w:val="clear" w:color="auto" w:fill="auto"/>
        <w:tabs>
          <w:tab w:val="left" w:pos="284"/>
        </w:tabs>
        <w:ind w:right="42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D79" w:rsidRPr="00BE0964">
        <w:rPr>
          <w:sz w:val="28"/>
          <w:szCs w:val="28"/>
        </w:rPr>
        <w:t>Продолжительность учебного года – 34 недели в 10 класса</w:t>
      </w:r>
      <w:r w:rsidR="005205BA" w:rsidRPr="005205BA">
        <w:rPr>
          <w:sz w:val="28"/>
          <w:szCs w:val="28"/>
        </w:rPr>
        <w:t xml:space="preserve"> </w:t>
      </w:r>
      <w:r w:rsidR="005205BA">
        <w:rPr>
          <w:sz w:val="28"/>
          <w:szCs w:val="28"/>
        </w:rPr>
        <w:t>без учета</w:t>
      </w:r>
      <w:r w:rsidR="005205BA" w:rsidRPr="00E74FE1">
        <w:rPr>
          <w:sz w:val="28"/>
          <w:szCs w:val="28"/>
        </w:rPr>
        <w:t xml:space="preserve"> период</w:t>
      </w:r>
      <w:r w:rsidR="005205BA">
        <w:rPr>
          <w:sz w:val="28"/>
          <w:szCs w:val="28"/>
        </w:rPr>
        <w:t>а</w:t>
      </w:r>
      <w:r w:rsidR="005205BA" w:rsidRPr="00E74FE1">
        <w:rPr>
          <w:sz w:val="28"/>
          <w:szCs w:val="28"/>
        </w:rPr>
        <w:t xml:space="preserve"> проведения учебных с</w:t>
      </w:r>
      <w:r w:rsidR="00AB7808">
        <w:rPr>
          <w:sz w:val="28"/>
          <w:szCs w:val="28"/>
        </w:rPr>
        <w:t>боров по основам военной службы и</w:t>
      </w:r>
      <w:r w:rsidR="003E7D79" w:rsidRPr="00BE0964">
        <w:rPr>
          <w:sz w:val="28"/>
          <w:szCs w:val="28"/>
        </w:rPr>
        <w:t xml:space="preserve"> 33 недели в 11 классе без учета государственной итоговой аттестации.</w:t>
      </w:r>
    </w:p>
    <w:p w:rsidR="00670EE6" w:rsidRDefault="00B47901" w:rsidP="00B47901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D79" w:rsidRPr="00BE0964">
        <w:rPr>
          <w:sz w:val="28"/>
          <w:szCs w:val="28"/>
        </w:rPr>
        <w:t>Продолжительность урока  – 45 минут</w:t>
      </w:r>
    </w:p>
    <w:p w:rsidR="00670EE6" w:rsidRPr="00BE0964" w:rsidRDefault="00B47901" w:rsidP="00B47901">
      <w:pPr>
        <w:shd w:val="clear" w:color="auto" w:fill="FFFFFF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ab/>
      </w:r>
      <w:r w:rsidR="00670EE6" w:rsidRPr="00BE0964">
        <w:rPr>
          <w:color w:val="000000"/>
          <w:spacing w:val="1"/>
          <w:sz w:val="28"/>
          <w:szCs w:val="28"/>
          <w:lang w:val="ru-RU"/>
        </w:rPr>
        <w:t>Максимально допустимая аудиторная нагрузка в течение дня составляет:10—11 кл. – не более 7-ми уроков.</w:t>
      </w:r>
    </w:p>
    <w:p w:rsidR="00670EE6" w:rsidRPr="00BE0964" w:rsidRDefault="00B47901" w:rsidP="00B47901">
      <w:pPr>
        <w:shd w:val="clear" w:color="auto" w:fill="FFFFFF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ab/>
      </w:r>
      <w:r w:rsidR="00670EE6" w:rsidRPr="00BE0964">
        <w:rPr>
          <w:color w:val="000000"/>
          <w:spacing w:val="1"/>
          <w:sz w:val="28"/>
          <w:szCs w:val="28"/>
          <w:lang w:val="ru-RU"/>
        </w:rPr>
        <w:t>Количество учебных занятий физической культурой составляет не менее 3 часов в неде</w:t>
      </w:r>
      <w:r w:rsidR="00670EE6">
        <w:rPr>
          <w:color w:val="000000"/>
          <w:spacing w:val="1"/>
          <w:sz w:val="28"/>
          <w:szCs w:val="28"/>
          <w:lang w:val="ru-RU"/>
        </w:rPr>
        <w:t>лю (в урочной форме</w:t>
      </w:r>
      <w:r w:rsidR="00670EE6" w:rsidRPr="00BE0964">
        <w:rPr>
          <w:color w:val="000000"/>
          <w:spacing w:val="1"/>
          <w:sz w:val="28"/>
          <w:szCs w:val="28"/>
          <w:lang w:val="ru-RU"/>
        </w:rPr>
        <w:t xml:space="preserve">), предусмотренных в объёме </w:t>
      </w:r>
      <w:r w:rsidR="00670EE6" w:rsidRPr="00BE0964">
        <w:rPr>
          <w:color w:val="000000"/>
          <w:spacing w:val="1"/>
          <w:sz w:val="28"/>
          <w:szCs w:val="28"/>
          <w:u w:val="single"/>
          <w:lang w:val="ru-RU"/>
        </w:rPr>
        <w:t>общей недельной нагрузки</w:t>
      </w:r>
      <w:r w:rsidR="00670EE6" w:rsidRPr="00BE0964">
        <w:rPr>
          <w:color w:val="000000"/>
          <w:spacing w:val="1"/>
          <w:sz w:val="28"/>
          <w:szCs w:val="28"/>
          <w:lang w:val="ru-RU"/>
        </w:rPr>
        <w:t xml:space="preserve"> (пункт 10.20 </w:t>
      </w:r>
      <w:r w:rsidR="00670EE6" w:rsidRPr="00BE0964">
        <w:rPr>
          <w:i/>
          <w:color w:val="000000"/>
          <w:spacing w:val="1"/>
          <w:sz w:val="28"/>
          <w:szCs w:val="28"/>
          <w:lang w:val="ru-RU"/>
        </w:rPr>
        <w:t>с учётом изменений № 3 в СанПиН</w:t>
      </w:r>
      <w:r w:rsidR="00670EE6" w:rsidRPr="00BE0964">
        <w:rPr>
          <w:color w:val="000000"/>
          <w:spacing w:val="1"/>
          <w:sz w:val="28"/>
          <w:szCs w:val="28"/>
          <w:lang w:val="ru-RU"/>
        </w:rPr>
        <w:t>).</w:t>
      </w:r>
    </w:p>
    <w:p w:rsidR="00670EE6" w:rsidRPr="00BE0964" w:rsidRDefault="00B47901" w:rsidP="00B47901">
      <w:pPr>
        <w:shd w:val="clear" w:color="auto" w:fill="FFFFFF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ab/>
      </w:r>
      <w:r w:rsidR="00670EE6" w:rsidRPr="00BE0964">
        <w:rPr>
          <w:color w:val="000000"/>
          <w:spacing w:val="1"/>
          <w:sz w:val="28"/>
          <w:szCs w:val="28"/>
          <w:lang w:val="ru-RU"/>
        </w:rPr>
        <w:t xml:space="preserve">При планировании части учебного плана, формируемой участниками образовательных отношений,  ориентируется на приоритетные направления государственной и региональной политики в сфере образования: </w:t>
      </w:r>
    </w:p>
    <w:p w:rsidR="00670EE6" w:rsidRPr="00BE0964" w:rsidRDefault="00670EE6" w:rsidP="00B47901">
      <w:pPr>
        <w:shd w:val="clear" w:color="auto" w:fill="FFFFFF"/>
        <w:jc w:val="both"/>
        <w:rPr>
          <w:color w:val="000000"/>
          <w:spacing w:val="1"/>
          <w:sz w:val="28"/>
          <w:szCs w:val="28"/>
          <w:lang w:val="ru-RU"/>
        </w:rPr>
      </w:pPr>
      <w:r w:rsidRPr="00BE0964">
        <w:rPr>
          <w:color w:val="000000"/>
          <w:spacing w:val="1"/>
          <w:sz w:val="28"/>
          <w:szCs w:val="28"/>
          <w:lang w:val="ru-RU"/>
        </w:rPr>
        <w:t xml:space="preserve">- реализация «Концепции развития математического образования в РФ» </w:t>
      </w:r>
      <w:r w:rsidRPr="00BE0964">
        <w:rPr>
          <w:color w:val="000000"/>
          <w:spacing w:val="1"/>
          <w:sz w:val="28"/>
          <w:szCs w:val="28"/>
          <w:lang w:val="ru-RU"/>
        </w:rPr>
        <w:lastRenderedPageBreak/>
        <w:t>(2014-2020гг.);</w:t>
      </w:r>
    </w:p>
    <w:p w:rsidR="00670EE6" w:rsidRPr="00BE0964" w:rsidRDefault="00670EE6" w:rsidP="00B47901">
      <w:pPr>
        <w:shd w:val="clear" w:color="auto" w:fill="FFFFFF"/>
        <w:jc w:val="both"/>
        <w:rPr>
          <w:color w:val="000000"/>
          <w:spacing w:val="1"/>
          <w:sz w:val="28"/>
          <w:szCs w:val="28"/>
          <w:lang w:val="ru-RU"/>
        </w:rPr>
      </w:pPr>
      <w:r w:rsidRPr="00BE0964">
        <w:rPr>
          <w:color w:val="000000"/>
          <w:spacing w:val="1"/>
          <w:sz w:val="28"/>
          <w:szCs w:val="28"/>
          <w:lang w:val="ru-RU"/>
        </w:rPr>
        <w:t>-реализация федеральной целевой программы «Русский язык»;</w:t>
      </w:r>
    </w:p>
    <w:p w:rsidR="00670EE6" w:rsidRDefault="00670EE6" w:rsidP="00B47901">
      <w:pPr>
        <w:shd w:val="clear" w:color="auto" w:fill="FFFFFF"/>
        <w:jc w:val="both"/>
        <w:rPr>
          <w:color w:val="000000"/>
          <w:spacing w:val="1"/>
          <w:sz w:val="28"/>
          <w:szCs w:val="28"/>
          <w:lang w:val="ru-RU"/>
        </w:rPr>
      </w:pPr>
      <w:r w:rsidRPr="00BE0964">
        <w:rPr>
          <w:color w:val="000000"/>
          <w:spacing w:val="1"/>
          <w:sz w:val="28"/>
          <w:szCs w:val="28"/>
          <w:lang w:val="ru-RU"/>
        </w:rPr>
        <w:t xml:space="preserve">-развитие информационной грамотности </w:t>
      </w:r>
      <w:proofErr w:type="gramStart"/>
      <w:r w:rsidRPr="00BE0964">
        <w:rPr>
          <w:color w:val="000000"/>
          <w:spacing w:val="1"/>
          <w:sz w:val="28"/>
          <w:szCs w:val="28"/>
          <w:lang w:val="ru-RU"/>
        </w:rPr>
        <w:t>обучающихся</w:t>
      </w:r>
      <w:proofErr w:type="gramEnd"/>
      <w:r w:rsidRPr="00BE0964">
        <w:rPr>
          <w:color w:val="000000"/>
          <w:spacing w:val="1"/>
          <w:sz w:val="28"/>
          <w:szCs w:val="28"/>
          <w:lang w:val="ru-RU"/>
        </w:rPr>
        <w:t>.</w:t>
      </w:r>
    </w:p>
    <w:p w:rsidR="00670EE6" w:rsidRPr="00670EE6" w:rsidRDefault="00B47901" w:rsidP="00B47901">
      <w:pPr>
        <w:shd w:val="clear" w:color="auto" w:fill="FFFFFF"/>
        <w:rPr>
          <w:bCs/>
          <w:color w:val="000000"/>
          <w:spacing w:val="-1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ab/>
      </w:r>
      <w:r w:rsidR="00670EE6" w:rsidRPr="00F35329">
        <w:rPr>
          <w:bCs/>
          <w:color w:val="000000"/>
          <w:spacing w:val="-1"/>
          <w:sz w:val="28"/>
          <w:szCs w:val="28"/>
          <w:lang w:val="ru-RU"/>
        </w:rPr>
        <w:t xml:space="preserve">Учебный план для 10-11 классов составлен на основе ФБУП-2004 и устанавливает соотношение между </w:t>
      </w:r>
      <w:r w:rsidR="00670EE6" w:rsidRPr="00F35329">
        <w:rPr>
          <w:color w:val="000000"/>
          <w:spacing w:val="-1"/>
          <w:sz w:val="28"/>
          <w:szCs w:val="28"/>
          <w:lang w:val="ru-RU"/>
        </w:rPr>
        <w:t>ф</w:t>
      </w:r>
      <w:r w:rsidR="00670EE6" w:rsidRPr="00F35329">
        <w:rPr>
          <w:bCs/>
          <w:color w:val="000000"/>
          <w:spacing w:val="-1"/>
          <w:sz w:val="28"/>
          <w:szCs w:val="28"/>
          <w:lang w:val="ru-RU"/>
        </w:rPr>
        <w:t>едеральным компонентом, региональным компонентом и компонентом образовательной организации.</w:t>
      </w:r>
    </w:p>
    <w:p w:rsidR="00670EE6" w:rsidRPr="00F35329" w:rsidRDefault="00B47901" w:rsidP="00B47901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ab/>
      </w:r>
      <w:r w:rsidR="00670EE6" w:rsidRPr="00F35329">
        <w:rPr>
          <w:bCs/>
          <w:color w:val="000000"/>
          <w:spacing w:val="-1"/>
          <w:sz w:val="28"/>
          <w:szCs w:val="28"/>
          <w:lang w:val="ru-RU"/>
        </w:rPr>
        <w:t>Введен учебный предмет «Астрономия», который изучается в 11 классе.</w:t>
      </w:r>
    </w:p>
    <w:p w:rsidR="00670EE6" w:rsidRPr="00B47901" w:rsidRDefault="00B47901" w:rsidP="00B47901">
      <w:pPr>
        <w:shd w:val="clear" w:color="auto" w:fill="FFFFFF"/>
        <w:tabs>
          <w:tab w:val="left" w:pos="825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670EE6" w:rsidRPr="00F35329">
        <w:rPr>
          <w:color w:val="000000"/>
          <w:sz w:val="28"/>
          <w:szCs w:val="28"/>
          <w:lang w:val="ru-RU"/>
        </w:rPr>
        <w:t xml:space="preserve">Компонент ОУ в количестве </w:t>
      </w:r>
      <w:r w:rsidR="00670EE6" w:rsidRPr="00F35329">
        <w:rPr>
          <w:b/>
          <w:color w:val="000000"/>
          <w:sz w:val="28"/>
          <w:szCs w:val="28"/>
          <w:lang w:val="ru-RU"/>
        </w:rPr>
        <w:t xml:space="preserve">3 </w:t>
      </w:r>
      <w:r w:rsidR="00670EE6" w:rsidRPr="00F35329">
        <w:rPr>
          <w:color w:val="000000"/>
          <w:sz w:val="28"/>
          <w:szCs w:val="28"/>
          <w:lang w:val="ru-RU"/>
        </w:rPr>
        <w:t xml:space="preserve">часов в </w:t>
      </w:r>
      <w:r w:rsidR="00670EE6" w:rsidRPr="00F35329">
        <w:rPr>
          <w:b/>
          <w:color w:val="000000"/>
          <w:sz w:val="28"/>
          <w:szCs w:val="28"/>
          <w:lang w:val="ru-RU"/>
        </w:rPr>
        <w:t xml:space="preserve">10  </w:t>
      </w:r>
      <w:r w:rsidR="00670EE6" w:rsidRPr="00F35329">
        <w:rPr>
          <w:color w:val="000000"/>
          <w:sz w:val="28"/>
          <w:szCs w:val="28"/>
          <w:lang w:val="ru-RU"/>
        </w:rPr>
        <w:t xml:space="preserve">и </w:t>
      </w:r>
      <w:r w:rsidR="00670EE6" w:rsidRPr="00F35329">
        <w:rPr>
          <w:b/>
          <w:color w:val="000000"/>
          <w:sz w:val="28"/>
          <w:szCs w:val="28"/>
          <w:lang w:val="ru-RU"/>
        </w:rPr>
        <w:t>11</w:t>
      </w:r>
      <w:r w:rsidR="00670EE6" w:rsidRPr="00F35329">
        <w:rPr>
          <w:color w:val="000000"/>
          <w:sz w:val="28"/>
          <w:szCs w:val="28"/>
          <w:lang w:val="ru-RU"/>
        </w:rPr>
        <w:t xml:space="preserve"> классах переданы на развитие содержания предметов инвариантной части и дополнительной подготовки к сдаче ЕГЭ по выбранным предметам учащимис</w:t>
      </w:r>
      <w:r>
        <w:rPr>
          <w:color w:val="000000"/>
          <w:sz w:val="28"/>
          <w:szCs w:val="28"/>
          <w:lang w:val="ru-RU"/>
        </w:rPr>
        <w:t xml:space="preserve">я с согласия родителей </w:t>
      </w:r>
      <w:r w:rsidR="00670EE6">
        <w:rPr>
          <w:color w:val="000000"/>
          <w:sz w:val="28"/>
          <w:szCs w:val="28"/>
          <w:lang w:val="ru-RU"/>
        </w:rPr>
        <w:t>в10</w:t>
      </w:r>
      <w:r w:rsidR="00670EE6" w:rsidRPr="00B47901">
        <w:rPr>
          <w:color w:val="000000"/>
          <w:sz w:val="28"/>
          <w:szCs w:val="28"/>
          <w:lang w:val="ru-RU"/>
        </w:rPr>
        <w:t xml:space="preserve"> и 11 классах:</w:t>
      </w:r>
    </w:p>
    <w:p w:rsidR="00670EE6" w:rsidRPr="00F35329" w:rsidRDefault="00670EE6" w:rsidP="0019214B">
      <w:pPr>
        <w:widowControl/>
        <w:numPr>
          <w:ilvl w:val="0"/>
          <w:numId w:val="192"/>
        </w:numPr>
        <w:shd w:val="clear" w:color="auto" w:fill="FFFFFF"/>
        <w:autoSpaceDE/>
        <w:autoSpaceDN/>
        <w:adjustRightInd/>
        <w:ind w:left="426" w:firstLine="0"/>
        <w:jc w:val="both"/>
        <w:rPr>
          <w:color w:val="000000"/>
          <w:sz w:val="28"/>
          <w:szCs w:val="28"/>
          <w:lang w:val="ru-RU"/>
        </w:rPr>
      </w:pPr>
      <w:r w:rsidRPr="00F35329">
        <w:rPr>
          <w:color w:val="000000"/>
          <w:sz w:val="28"/>
          <w:szCs w:val="28"/>
          <w:lang w:val="ru-RU"/>
        </w:rPr>
        <w:t>2</w:t>
      </w:r>
      <w:r w:rsidRPr="00F35329">
        <w:rPr>
          <w:b/>
          <w:color w:val="000000"/>
          <w:sz w:val="28"/>
          <w:szCs w:val="28"/>
          <w:lang w:val="ru-RU"/>
        </w:rPr>
        <w:t xml:space="preserve"> </w:t>
      </w:r>
      <w:r w:rsidRPr="00F35329">
        <w:rPr>
          <w:color w:val="000000"/>
          <w:sz w:val="28"/>
          <w:szCs w:val="28"/>
          <w:lang w:val="ru-RU"/>
        </w:rPr>
        <w:t xml:space="preserve">часа на изучение предмета </w:t>
      </w:r>
      <w:r w:rsidRPr="00F35329">
        <w:rPr>
          <w:i/>
          <w:color w:val="000000"/>
          <w:sz w:val="28"/>
          <w:szCs w:val="28"/>
          <w:lang w:val="ru-RU"/>
        </w:rPr>
        <w:t>«Русский язык»,</w:t>
      </w:r>
      <w:r w:rsidRPr="00F35329">
        <w:rPr>
          <w:color w:val="000000"/>
          <w:sz w:val="28"/>
          <w:szCs w:val="28"/>
          <w:lang w:val="ru-RU"/>
        </w:rPr>
        <w:t xml:space="preserve"> образовательная область </w:t>
      </w:r>
      <w:r w:rsidRPr="00F35329">
        <w:rPr>
          <w:i/>
          <w:color w:val="000000"/>
          <w:sz w:val="28"/>
          <w:szCs w:val="28"/>
          <w:lang w:val="ru-RU"/>
        </w:rPr>
        <w:t>«Филология»;</w:t>
      </w:r>
    </w:p>
    <w:p w:rsidR="00670EE6" w:rsidRPr="003E7D79" w:rsidRDefault="00670EE6" w:rsidP="0019214B">
      <w:pPr>
        <w:widowControl/>
        <w:numPr>
          <w:ilvl w:val="0"/>
          <w:numId w:val="192"/>
        </w:numPr>
        <w:shd w:val="clear" w:color="auto" w:fill="FFFFFF"/>
        <w:autoSpaceDE/>
        <w:autoSpaceDN/>
        <w:adjustRightInd/>
        <w:ind w:left="426" w:firstLine="0"/>
        <w:jc w:val="both"/>
        <w:rPr>
          <w:color w:val="000000"/>
          <w:sz w:val="28"/>
          <w:szCs w:val="28"/>
          <w:lang w:val="ru-RU"/>
        </w:rPr>
      </w:pPr>
      <w:r w:rsidRPr="00F35329">
        <w:rPr>
          <w:color w:val="000000"/>
          <w:sz w:val="28"/>
          <w:szCs w:val="28"/>
          <w:lang w:val="ru-RU"/>
        </w:rPr>
        <w:t xml:space="preserve">1час на изучение предмета «Обществознание», образовательная область </w:t>
      </w:r>
      <w:r w:rsidRPr="00F35329">
        <w:rPr>
          <w:i/>
          <w:color w:val="000000"/>
          <w:sz w:val="28"/>
          <w:szCs w:val="28"/>
          <w:lang w:val="ru-RU"/>
        </w:rPr>
        <w:t>«Общественно-научные предметы»</w:t>
      </w:r>
      <w:r w:rsidRPr="00F35329">
        <w:rPr>
          <w:color w:val="000000"/>
          <w:sz w:val="28"/>
          <w:szCs w:val="28"/>
          <w:lang w:val="ru-RU"/>
        </w:rPr>
        <w:t>.</w:t>
      </w:r>
    </w:p>
    <w:p w:rsidR="00670EE6" w:rsidRPr="00F35329" w:rsidRDefault="00B47901" w:rsidP="00B47901">
      <w:pPr>
        <w:shd w:val="clear" w:color="auto" w:fill="FFFFFF"/>
        <w:tabs>
          <w:tab w:val="left" w:pos="825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670EE6" w:rsidRPr="00F35329">
        <w:rPr>
          <w:color w:val="000000"/>
          <w:sz w:val="28"/>
          <w:szCs w:val="28"/>
          <w:lang w:val="ru-RU"/>
        </w:rPr>
        <w:t>Предметы по выбору в количестве 3 часов в 10 и 11 классах переданы на развитие содержания предметов инвариантной части и дополнительной подготовки к сдаче ЕГЭ по выбранным предметам учащимися с согласия родителей:</w:t>
      </w:r>
    </w:p>
    <w:p w:rsidR="00670EE6" w:rsidRPr="003E7D79" w:rsidRDefault="00670EE6" w:rsidP="0019214B">
      <w:pPr>
        <w:pStyle w:val="afb"/>
        <w:numPr>
          <w:ilvl w:val="0"/>
          <w:numId w:val="193"/>
        </w:numPr>
        <w:shd w:val="clear" w:color="auto" w:fill="FFFFFF"/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D79">
        <w:rPr>
          <w:rFonts w:ascii="Times New Roman" w:hAnsi="Times New Roman"/>
          <w:color w:val="000000"/>
          <w:sz w:val="28"/>
          <w:szCs w:val="28"/>
        </w:rPr>
        <w:t>2</w:t>
      </w:r>
      <w:r w:rsidRPr="003E7D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7D79">
        <w:rPr>
          <w:rFonts w:ascii="Times New Roman" w:hAnsi="Times New Roman"/>
          <w:color w:val="000000"/>
          <w:sz w:val="28"/>
          <w:szCs w:val="28"/>
        </w:rPr>
        <w:t xml:space="preserve">часа на изучение предмета </w:t>
      </w:r>
      <w:r w:rsidRPr="003E7D79">
        <w:rPr>
          <w:rFonts w:ascii="Times New Roman" w:hAnsi="Times New Roman"/>
          <w:i/>
          <w:color w:val="000000"/>
          <w:sz w:val="28"/>
          <w:szCs w:val="28"/>
        </w:rPr>
        <w:t>«Алгебра и начала анализа»</w:t>
      </w:r>
      <w:r w:rsidRPr="003E7D79">
        <w:rPr>
          <w:rFonts w:ascii="Times New Roman" w:hAnsi="Times New Roman"/>
          <w:color w:val="000000"/>
          <w:sz w:val="28"/>
          <w:szCs w:val="28"/>
        </w:rPr>
        <w:t xml:space="preserve">, образовательная область </w:t>
      </w:r>
      <w:r w:rsidRPr="003E7D79">
        <w:rPr>
          <w:rFonts w:ascii="Times New Roman" w:hAnsi="Times New Roman"/>
          <w:i/>
          <w:color w:val="000000"/>
          <w:sz w:val="28"/>
          <w:szCs w:val="28"/>
        </w:rPr>
        <w:t>«Математика»</w:t>
      </w:r>
      <w:r w:rsidRPr="003E7D79">
        <w:rPr>
          <w:rFonts w:ascii="Times New Roman" w:hAnsi="Times New Roman"/>
          <w:color w:val="000000"/>
          <w:sz w:val="28"/>
          <w:szCs w:val="28"/>
        </w:rPr>
        <w:t>;</w:t>
      </w:r>
    </w:p>
    <w:p w:rsidR="00D036AA" w:rsidRPr="00B47901" w:rsidRDefault="00670EE6" w:rsidP="0019214B">
      <w:pPr>
        <w:widowControl/>
        <w:numPr>
          <w:ilvl w:val="0"/>
          <w:numId w:val="193"/>
        </w:numPr>
        <w:shd w:val="clear" w:color="auto" w:fill="FFFFFF"/>
        <w:tabs>
          <w:tab w:val="left" w:pos="284"/>
        </w:tabs>
        <w:autoSpaceDE/>
        <w:autoSpaceDN/>
        <w:adjustRightInd/>
        <w:spacing w:line="20" w:lineRule="atLeast"/>
        <w:ind w:left="426" w:firstLine="0"/>
        <w:jc w:val="both"/>
        <w:rPr>
          <w:color w:val="000000"/>
          <w:sz w:val="28"/>
          <w:szCs w:val="28"/>
          <w:lang w:val="ru-RU"/>
        </w:rPr>
      </w:pPr>
      <w:r w:rsidRPr="003E7D79">
        <w:rPr>
          <w:color w:val="000000"/>
          <w:sz w:val="28"/>
          <w:szCs w:val="28"/>
          <w:lang w:val="ru-RU"/>
        </w:rPr>
        <w:t>1</w:t>
      </w:r>
      <w:r w:rsidRPr="003E7D79">
        <w:rPr>
          <w:b/>
          <w:color w:val="000000"/>
          <w:sz w:val="28"/>
          <w:szCs w:val="28"/>
          <w:lang w:val="ru-RU"/>
        </w:rPr>
        <w:t xml:space="preserve"> </w:t>
      </w:r>
      <w:r w:rsidRPr="003E7D79">
        <w:rPr>
          <w:color w:val="000000"/>
          <w:sz w:val="28"/>
          <w:szCs w:val="28"/>
          <w:lang w:val="ru-RU"/>
        </w:rPr>
        <w:t xml:space="preserve">час на изучение предмета </w:t>
      </w:r>
      <w:r w:rsidRPr="003E7D79">
        <w:rPr>
          <w:i/>
          <w:color w:val="000000"/>
          <w:sz w:val="28"/>
          <w:szCs w:val="28"/>
          <w:lang w:val="ru-RU"/>
        </w:rPr>
        <w:t>«История»,</w:t>
      </w:r>
      <w:r w:rsidRPr="003E7D79">
        <w:rPr>
          <w:color w:val="000000"/>
          <w:sz w:val="28"/>
          <w:szCs w:val="28"/>
          <w:lang w:val="ru-RU"/>
        </w:rPr>
        <w:t xml:space="preserve"> образовательная область</w:t>
      </w:r>
      <w:r w:rsidR="00B47901">
        <w:rPr>
          <w:color w:val="000000"/>
          <w:sz w:val="28"/>
          <w:szCs w:val="28"/>
          <w:lang w:val="ru-RU"/>
        </w:rPr>
        <w:t xml:space="preserve"> </w:t>
      </w:r>
      <w:r w:rsidRPr="00B47901">
        <w:rPr>
          <w:i/>
          <w:color w:val="000000"/>
          <w:sz w:val="28"/>
          <w:szCs w:val="28"/>
          <w:lang w:val="ru-RU"/>
        </w:rPr>
        <w:t>«Общественно-научные предметы»</w:t>
      </w:r>
      <w:r w:rsidR="00D036AA" w:rsidRPr="00B47901">
        <w:rPr>
          <w:b/>
          <w:sz w:val="28"/>
          <w:szCs w:val="28"/>
          <w:lang w:val="ru-RU"/>
        </w:rPr>
        <w:t xml:space="preserve">                            </w:t>
      </w:r>
    </w:p>
    <w:p w:rsidR="00D036AA" w:rsidRPr="00BE0964" w:rsidRDefault="00B47901" w:rsidP="00B47901">
      <w:pPr>
        <w:shd w:val="clear" w:color="auto" w:fill="FFFFFF"/>
        <w:spacing w:line="20" w:lineRule="atLeast"/>
        <w:ind w:right="34"/>
        <w:jc w:val="both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ab/>
      </w:r>
      <w:r w:rsidR="00D036AA" w:rsidRPr="00BE0964">
        <w:rPr>
          <w:spacing w:val="-5"/>
          <w:sz w:val="28"/>
          <w:szCs w:val="28"/>
          <w:lang w:val="ru-RU"/>
        </w:rPr>
        <w:t xml:space="preserve">Индивидуальные и групповые занятия осуществляются во вторую половину дня вне сетки учебного расписания с </w:t>
      </w:r>
      <w:r w:rsidR="00D036AA" w:rsidRPr="00BE0964">
        <w:rPr>
          <w:sz w:val="28"/>
          <w:szCs w:val="28"/>
          <w:lang w:val="ru-RU"/>
        </w:rPr>
        <w:t>интервалом от основных занятий не менее 45 минут.</w:t>
      </w:r>
    </w:p>
    <w:p w:rsidR="00AB7808" w:rsidRPr="00A57351" w:rsidRDefault="005205BA" w:rsidP="00B47901">
      <w:pPr>
        <w:pStyle w:val="65"/>
        <w:shd w:val="clear" w:color="auto" w:fill="auto"/>
        <w:spacing w:after="240"/>
        <w:ind w:right="427" w:firstLine="284"/>
        <w:rPr>
          <w:sz w:val="28"/>
          <w:szCs w:val="28"/>
        </w:rPr>
      </w:pPr>
      <w:r w:rsidRPr="00E74FE1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</w:t>
      </w:r>
      <w:r w:rsidR="00A57351">
        <w:rPr>
          <w:sz w:val="28"/>
          <w:szCs w:val="28"/>
        </w:rPr>
        <w:t>сах) в 10 - 11 классах 3,5 часа</w:t>
      </w:r>
      <w:r w:rsidR="00B47901">
        <w:rPr>
          <w:sz w:val="28"/>
          <w:szCs w:val="28"/>
        </w:rPr>
        <w:t>.</w:t>
      </w:r>
    </w:p>
    <w:p w:rsidR="00F35329" w:rsidRPr="00A507BB" w:rsidRDefault="00F35329" w:rsidP="00F35329">
      <w:pPr>
        <w:pStyle w:val="af9"/>
        <w:rPr>
          <w:rFonts w:cs="Arial"/>
          <w:caps/>
        </w:rPr>
      </w:pPr>
      <w:r w:rsidRPr="00A507BB">
        <w:rPr>
          <w:rFonts w:cs="Arial"/>
          <w:caps/>
        </w:rPr>
        <w:t>учебныЙ план</w:t>
      </w:r>
      <w:r>
        <w:rPr>
          <w:rFonts w:cs="Arial"/>
          <w:caps/>
        </w:rPr>
        <w:t xml:space="preserve"> </w:t>
      </w:r>
    </w:p>
    <w:p w:rsidR="00F35329" w:rsidRPr="00A507BB" w:rsidRDefault="00F35329" w:rsidP="00F35329">
      <w:pPr>
        <w:pStyle w:val="af9"/>
        <w:rPr>
          <w:rFonts w:cs="Arial"/>
        </w:rPr>
      </w:pPr>
      <w:r w:rsidRPr="00A507BB">
        <w:rPr>
          <w:rFonts w:cs="Arial"/>
        </w:rPr>
        <w:t>МОУ «СОШ» с.</w:t>
      </w:r>
      <w:r>
        <w:rPr>
          <w:rFonts w:cs="Arial"/>
        </w:rPr>
        <w:t xml:space="preserve"> </w:t>
      </w:r>
      <w:r w:rsidRPr="00A507BB">
        <w:rPr>
          <w:rFonts w:cs="Arial"/>
        </w:rPr>
        <w:t xml:space="preserve">Терскол» </w:t>
      </w:r>
    </w:p>
    <w:p w:rsidR="00F35329" w:rsidRPr="00A507BB" w:rsidRDefault="00F35329" w:rsidP="00F35329">
      <w:pPr>
        <w:pStyle w:val="af9"/>
      </w:pPr>
      <w:r>
        <w:rPr>
          <w:rFonts w:cs="Arial"/>
        </w:rPr>
        <w:t>на 2017-2018</w:t>
      </w:r>
      <w:r w:rsidRPr="00A507BB">
        <w:rPr>
          <w:rFonts w:cs="Arial"/>
        </w:rPr>
        <w:t xml:space="preserve"> учебный год</w:t>
      </w:r>
    </w:p>
    <w:p w:rsidR="00F35329" w:rsidRPr="00D036AA" w:rsidRDefault="00F35329" w:rsidP="00F35329">
      <w:pPr>
        <w:ind w:firstLine="708"/>
        <w:jc w:val="center"/>
        <w:rPr>
          <w:rFonts w:ascii="Arial" w:hAnsi="Arial" w:cs="Arial"/>
          <w:b/>
          <w:lang w:val="ru-RU"/>
        </w:rPr>
      </w:pPr>
      <w:r w:rsidRPr="00D036AA">
        <w:rPr>
          <w:rFonts w:ascii="Arial" w:hAnsi="Arial" w:cs="Arial"/>
          <w:b/>
          <w:lang w:val="ru-RU"/>
        </w:rPr>
        <w:t>СРЕДНЕЕ ОБЩЕЕ ОБРАЗОВАНИЕ</w:t>
      </w:r>
    </w:p>
    <w:p w:rsidR="00F35329" w:rsidRDefault="00F35329" w:rsidP="00F35329">
      <w:pPr>
        <w:pStyle w:val="af9"/>
        <w:ind w:right="-11"/>
        <w:jc w:val="left"/>
        <w:rPr>
          <w:caps/>
        </w:rPr>
      </w:pPr>
    </w:p>
    <w:tbl>
      <w:tblPr>
        <w:tblW w:w="9279" w:type="dxa"/>
        <w:jc w:val="center"/>
        <w:tblInd w:w="-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5913"/>
        <w:gridCol w:w="884"/>
        <w:gridCol w:w="753"/>
        <w:gridCol w:w="915"/>
      </w:tblGrid>
      <w:tr w:rsidR="00F35329" w:rsidRPr="00A507BB" w:rsidTr="00E8168D">
        <w:trPr>
          <w:cantSplit/>
          <w:jc w:val="center"/>
        </w:trPr>
        <w:tc>
          <w:tcPr>
            <w:tcW w:w="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№</w:t>
            </w:r>
          </w:p>
          <w:p w:rsidR="00F35329" w:rsidRDefault="00F35329" w:rsidP="00E8168D">
            <w:r>
              <w:t>п/п</w:t>
            </w:r>
          </w:p>
        </w:tc>
        <w:tc>
          <w:tcPr>
            <w:tcW w:w="5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pStyle w:val="1"/>
              <w:spacing w:before="120" w:after="120"/>
              <w:rPr>
                <w:sz w:val="24"/>
                <w:szCs w:val="24"/>
              </w:rPr>
            </w:pPr>
          </w:p>
          <w:p w:rsidR="00F35329" w:rsidRPr="00A507BB" w:rsidRDefault="00F35329" w:rsidP="00E8168D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 w:rsidRPr="00A507B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329" w:rsidRPr="00A507BB" w:rsidRDefault="00F35329" w:rsidP="00E8168D">
            <w:pPr>
              <w:spacing w:before="20" w:after="20"/>
              <w:rPr>
                <w:b/>
              </w:rPr>
            </w:pPr>
            <w:r w:rsidRPr="00A507BB">
              <w:rPr>
                <w:b/>
              </w:rPr>
              <w:t xml:space="preserve">Количество часов 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329" w:rsidRPr="00D865E3" w:rsidRDefault="00F35329" w:rsidP="00E8168D">
            <w:pPr>
              <w:spacing w:before="20" w:after="20"/>
              <w:rPr>
                <w:b/>
                <w:i/>
              </w:rPr>
            </w:pPr>
            <w:r w:rsidRPr="00D865E3">
              <w:rPr>
                <w:b/>
                <w:i/>
              </w:rPr>
              <w:t>Всего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35329" w:rsidRPr="00A507BB" w:rsidRDefault="00F35329" w:rsidP="00E8168D">
            <w:pPr>
              <w:spacing w:before="20" w:after="20"/>
            </w:pPr>
          </w:p>
        </w:tc>
        <w:tc>
          <w:tcPr>
            <w:tcW w:w="59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35329" w:rsidRPr="00A507BB" w:rsidRDefault="00F35329" w:rsidP="00E8168D">
            <w:pPr>
              <w:spacing w:before="20" w:after="20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5329" w:rsidRPr="00A507BB" w:rsidRDefault="00F35329" w:rsidP="00E8168D">
            <w:pPr>
              <w:spacing w:before="60" w:after="6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329" w:rsidRPr="00A507BB" w:rsidRDefault="00F35329" w:rsidP="00E8168D">
            <w:pPr>
              <w:spacing w:before="60" w:after="60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329" w:rsidRDefault="00F35329" w:rsidP="00E8168D">
            <w:pPr>
              <w:spacing w:before="60" w:after="60"/>
              <w:rPr>
                <w:b/>
              </w:rPr>
            </w:pP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1.</w:t>
            </w:r>
          </w:p>
        </w:tc>
        <w:tc>
          <w:tcPr>
            <w:tcW w:w="59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Русский язык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102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99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2.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102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3.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40" w:after="40"/>
            </w:pPr>
            <w:r w:rsidRPr="00A507BB">
              <w:t xml:space="preserve">Балкарский язык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Pr="00C847C5" w:rsidRDefault="00F35329" w:rsidP="00E8168D">
            <w:pPr>
              <w:spacing w:before="40" w:after="4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4.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40" w:after="40"/>
            </w:pPr>
            <w:r>
              <w:t xml:space="preserve">Балкарская </w:t>
            </w:r>
            <w:r w:rsidRPr="00A507BB"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Default="00F35329" w:rsidP="00AB7808">
            <w:pPr>
              <w:spacing w:before="40" w:after="40"/>
              <w:jc w:val="both"/>
            </w:pPr>
            <w:r>
              <w:t>68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Default="00F35329" w:rsidP="00AB7808">
            <w:pPr>
              <w:spacing w:before="40" w:after="40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5329" w:rsidRDefault="00F35329" w:rsidP="00E8168D">
            <w:pPr>
              <w:spacing w:before="40" w:after="40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5.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>
              <w:t xml:space="preserve">Английский </w:t>
            </w:r>
            <w:r w:rsidRPr="00A507BB">
              <w:t xml:space="preserve">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6.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>
              <w:t>Алгебра и начала анализа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136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132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268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7.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pPr>
              <w:spacing w:before="20" w:after="20"/>
            </w:pPr>
            <w:r>
              <w:t>Геометрия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8.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Информатика и ИКТ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lastRenderedPageBreak/>
              <w:t>9.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История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AB7808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808" w:rsidRPr="00AB7808" w:rsidRDefault="00AB7808" w:rsidP="00E8168D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808" w:rsidRPr="00AB7808" w:rsidRDefault="00AB7808" w:rsidP="00E8168D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8" w:rsidRPr="00AB7808" w:rsidRDefault="00AB7808" w:rsidP="00AB7808">
            <w:pPr>
              <w:spacing w:before="20" w:after="20"/>
              <w:jc w:val="bot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808" w:rsidRPr="00AB7808" w:rsidRDefault="00AB7808" w:rsidP="00AB7808">
            <w:pPr>
              <w:spacing w:before="20" w:after="20"/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808" w:rsidRPr="00AB7808" w:rsidRDefault="00AB7808" w:rsidP="00E8168D">
            <w:pPr>
              <w:spacing w:before="20" w:after="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11.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География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r>
              <w:t>12.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40" w:after="40"/>
              <w:jc w:val="both"/>
            </w:pPr>
            <w: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>
              <w:t>13.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Химия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>
              <w:t>14.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pPr>
              <w:spacing w:before="20" w:after="20"/>
            </w:pPr>
            <w:r>
              <w:t>15.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>
              <w:t>Астрономия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Default="00F35329" w:rsidP="00AB7808">
            <w:pPr>
              <w:spacing w:before="20" w:after="20"/>
              <w:jc w:val="both"/>
            </w:pPr>
            <w: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Default="00F35329" w:rsidP="00AB7808">
            <w:pPr>
              <w:spacing w:before="20" w:after="20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670EE6">
            <w:pPr>
              <w:spacing w:before="20" w:after="20"/>
            </w:pPr>
            <w:r>
              <w:t>1</w:t>
            </w:r>
            <w:r w:rsidR="00670EE6"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E8168D">
            <w:pPr>
              <w:spacing w:before="20" w:after="20"/>
            </w:pPr>
            <w:r>
              <w:t>Культура народов КБР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Default="00F35329" w:rsidP="00AB7808">
            <w:pPr>
              <w:spacing w:before="20" w:after="20"/>
              <w:jc w:val="both"/>
            </w:pPr>
            <w: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Default="00F35329" w:rsidP="00AB7808">
            <w:pPr>
              <w:spacing w:before="20" w:after="20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Default="00F35329" w:rsidP="00670EE6">
            <w:pPr>
              <w:spacing w:before="20" w:after="20"/>
            </w:pPr>
            <w:r>
              <w:t>1</w:t>
            </w:r>
            <w:r w:rsidR="00670EE6"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Основы безопасности жизнедеятельности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Default="00F35329" w:rsidP="00AB7808">
            <w:pPr>
              <w:spacing w:before="20" w:after="20"/>
              <w:jc w:val="both"/>
            </w:pPr>
            <w: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Default="00F35329" w:rsidP="00AB7808">
            <w:pPr>
              <w:spacing w:before="20" w:after="20"/>
              <w:jc w:val="both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670EE6">
            <w:pPr>
              <w:spacing w:before="20" w:after="20"/>
            </w:pPr>
            <w:r>
              <w:t>1</w:t>
            </w:r>
            <w:r w:rsidR="00670EE6"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20" w:after="20"/>
            </w:pPr>
            <w:r w:rsidRPr="00A507BB">
              <w:t>Физическая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A507BB" w:rsidRDefault="00F35329" w:rsidP="00AB7808">
            <w:pPr>
              <w:spacing w:before="20" w:after="20"/>
              <w:jc w:val="both"/>
            </w:pPr>
            <w: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329" w:rsidRPr="00C847C5" w:rsidRDefault="00F35329" w:rsidP="00E8168D">
            <w:pPr>
              <w:spacing w:before="20" w:after="2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F35329" w:rsidRPr="00A507BB" w:rsidTr="00E8168D">
        <w:trPr>
          <w:cantSplit/>
          <w:trHeight w:val="1830"/>
          <w:jc w:val="center"/>
        </w:trPr>
        <w:tc>
          <w:tcPr>
            <w:tcW w:w="6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329" w:rsidRPr="00F35329" w:rsidRDefault="00F35329" w:rsidP="00E8168D">
            <w:pPr>
              <w:rPr>
                <w:b/>
                <w:lang w:val="ru-RU"/>
              </w:rPr>
            </w:pPr>
            <w:r w:rsidRPr="00F35329">
              <w:rPr>
                <w:b/>
                <w:lang w:val="ru-RU"/>
              </w:rPr>
              <w:t>КОУ – 3 часа:</w:t>
            </w:r>
          </w:p>
          <w:p w:rsidR="00F35329" w:rsidRPr="00F35329" w:rsidRDefault="00F35329" w:rsidP="00E8168D">
            <w:pPr>
              <w:rPr>
                <w:lang w:val="ru-RU"/>
              </w:rPr>
            </w:pPr>
            <w:r w:rsidRPr="00F35329">
              <w:rPr>
                <w:lang w:val="ru-RU"/>
              </w:rPr>
              <w:t>Русский язык – 2 часа</w:t>
            </w:r>
          </w:p>
          <w:p w:rsidR="00F35329" w:rsidRPr="00F35329" w:rsidRDefault="00F35329" w:rsidP="00E8168D">
            <w:pPr>
              <w:rPr>
                <w:lang w:val="ru-RU"/>
              </w:rPr>
            </w:pPr>
            <w:r w:rsidRPr="00F35329">
              <w:rPr>
                <w:lang w:val="ru-RU"/>
              </w:rPr>
              <w:t>Обществознание- 1 час</w:t>
            </w:r>
          </w:p>
          <w:p w:rsidR="00F35329" w:rsidRPr="00963AB4" w:rsidRDefault="00F35329" w:rsidP="00E8168D">
            <w:pPr>
              <w:pStyle w:val="afb"/>
              <w:ind w:left="0"/>
              <w:rPr>
                <w:b/>
              </w:rPr>
            </w:pPr>
            <w:r>
              <w:rPr>
                <w:b/>
              </w:rPr>
              <w:t>Предметы по выбору – 3 часа:</w:t>
            </w:r>
          </w:p>
          <w:p w:rsidR="00F35329" w:rsidRPr="00AB7808" w:rsidRDefault="00F35329" w:rsidP="0019214B">
            <w:pPr>
              <w:pStyle w:val="afb"/>
              <w:numPr>
                <w:ilvl w:val="0"/>
                <w:numId w:val="191"/>
              </w:numPr>
              <w:spacing w:after="0" w:line="240" w:lineRule="auto"/>
              <w:ind w:left="0" w:hanging="284"/>
              <w:rPr>
                <w:rFonts w:ascii="Times New Roman" w:hAnsi="Times New Roman"/>
              </w:rPr>
            </w:pPr>
            <w:r w:rsidRPr="00AB7808">
              <w:rPr>
                <w:rFonts w:ascii="Times New Roman" w:hAnsi="Times New Roman"/>
              </w:rPr>
              <w:t>Алгебра и начала анализа – 2 часа</w:t>
            </w:r>
          </w:p>
          <w:p w:rsidR="00F35329" w:rsidRPr="00C07E19" w:rsidRDefault="00F35329" w:rsidP="00E8168D">
            <w:pPr>
              <w:rPr>
                <w:b/>
              </w:rPr>
            </w:pPr>
            <w:r>
              <w:t>История – 1 час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329" w:rsidRDefault="00F35329" w:rsidP="00E8168D"/>
          <w:p w:rsidR="00F35329" w:rsidRDefault="00F35329" w:rsidP="00E8168D">
            <w:r>
              <w:t>68</w:t>
            </w:r>
          </w:p>
          <w:p w:rsidR="00F35329" w:rsidRDefault="00F35329" w:rsidP="00E8168D">
            <w:r>
              <w:t>34</w:t>
            </w:r>
          </w:p>
          <w:p w:rsidR="00F35329" w:rsidRDefault="00F35329" w:rsidP="00E8168D"/>
          <w:p w:rsidR="00F35329" w:rsidRDefault="00F35329" w:rsidP="00E8168D">
            <w:r>
              <w:t>68</w:t>
            </w:r>
          </w:p>
          <w:p w:rsidR="00F35329" w:rsidRDefault="00F35329" w:rsidP="00E8168D">
            <w:r>
              <w:t>34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329" w:rsidRDefault="00F35329" w:rsidP="00E8168D"/>
          <w:p w:rsidR="00F35329" w:rsidRDefault="00F35329" w:rsidP="00E8168D">
            <w:r>
              <w:t>66</w:t>
            </w:r>
          </w:p>
          <w:p w:rsidR="00F35329" w:rsidRDefault="00F35329" w:rsidP="00E8168D">
            <w:r>
              <w:t>33</w:t>
            </w:r>
          </w:p>
          <w:p w:rsidR="00F35329" w:rsidRDefault="00F35329" w:rsidP="00E8168D"/>
          <w:p w:rsidR="00F35329" w:rsidRDefault="00F35329" w:rsidP="00E8168D">
            <w:r>
              <w:t>66</w:t>
            </w:r>
          </w:p>
          <w:p w:rsidR="00F35329" w:rsidRDefault="00F35329" w:rsidP="00E8168D">
            <w:r>
              <w:t>33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329" w:rsidRDefault="00F35329" w:rsidP="00E8168D">
            <w:pPr>
              <w:rPr>
                <w:b/>
              </w:rPr>
            </w:pPr>
          </w:p>
          <w:p w:rsidR="00F35329" w:rsidRDefault="00F35329" w:rsidP="00E8168D">
            <w:pPr>
              <w:rPr>
                <w:b/>
              </w:rPr>
            </w:pPr>
            <w:r>
              <w:rPr>
                <w:b/>
              </w:rPr>
              <w:t>134</w:t>
            </w:r>
          </w:p>
          <w:p w:rsidR="00F35329" w:rsidRDefault="00F35329" w:rsidP="00E8168D">
            <w:pPr>
              <w:rPr>
                <w:b/>
              </w:rPr>
            </w:pPr>
            <w:r>
              <w:rPr>
                <w:b/>
              </w:rPr>
              <w:t>67</w:t>
            </w:r>
          </w:p>
          <w:p w:rsidR="00F35329" w:rsidRDefault="00F35329" w:rsidP="00E8168D">
            <w:pPr>
              <w:rPr>
                <w:b/>
              </w:rPr>
            </w:pPr>
          </w:p>
          <w:p w:rsidR="00F35329" w:rsidRDefault="00F35329" w:rsidP="00E8168D">
            <w:pPr>
              <w:rPr>
                <w:b/>
              </w:rPr>
            </w:pPr>
            <w:r>
              <w:rPr>
                <w:b/>
              </w:rPr>
              <w:t>134</w:t>
            </w:r>
          </w:p>
          <w:p w:rsidR="00F35329" w:rsidRDefault="00F35329" w:rsidP="00E8168D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35329" w:rsidRPr="00A507BB" w:rsidTr="00E8168D">
        <w:trPr>
          <w:cantSplit/>
          <w:jc w:val="center"/>
        </w:trPr>
        <w:tc>
          <w:tcPr>
            <w:tcW w:w="672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329" w:rsidRPr="00A507BB" w:rsidRDefault="00F35329" w:rsidP="00E8168D">
            <w:pPr>
              <w:spacing w:before="40" w:after="40"/>
            </w:pPr>
            <w:r w:rsidRPr="0033520C">
              <w:rPr>
                <w:b/>
                <w:i/>
              </w:rPr>
              <w:t>Объем учебной нагрузки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329" w:rsidRPr="00AB7808" w:rsidRDefault="00F35329" w:rsidP="00E8168D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AB7808">
              <w:rPr>
                <w:b/>
                <w:lang w:val="ru-RU"/>
              </w:rPr>
              <w:t>428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329" w:rsidRPr="00670EE6" w:rsidRDefault="00F35329" w:rsidP="00E8168D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670EE6">
              <w:rPr>
                <w:b/>
                <w:lang w:val="ru-RU"/>
              </w:rPr>
              <w:t>386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329" w:rsidRPr="00670EE6" w:rsidRDefault="00670EE6" w:rsidP="00E8168D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2814</w:t>
            </w:r>
          </w:p>
        </w:tc>
      </w:tr>
    </w:tbl>
    <w:p w:rsidR="00AB7808" w:rsidRDefault="00AB7808" w:rsidP="00F35329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  <w:lang w:val="ru-RU"/>
        </w:rPr>
      </w:pPr>
    </w:p>
    <w:p w:rsidR="003E7D79" w:rsidRPr="00A507BB" w:rsidRDefault="003E7D79" w:rsidP="003E7D79">
      <w:pPr>
        <w:pStyle w:val="af9"/>
        <w:rPr>
          <w:rFonts w:cs="Arial"/>
          <w:caps/>
        </w:rPr>
      </w:pPr>
      <w:r w:rsidRPr="00A507BB">
        <w:rPr>
          <w:rFonts w:cs="Arial"/>
          <w:caps/>
        </w:rPr>
        <w:t>учебныЙ план</w:t>
      </w:r>
      <w:r>
        <w:rPr>
          <w:rFonts w:cs="Arial"/>
          <w:caps/>
        </w:rPr>
        <w:t xml:space="preserve"> (НЕДЕЛЬНЫЙ)</w:t>
      </w:r>
    </w:p>
    <w:p w:rsidR="003E7D79" w:rsidRPr="00A507BB" w:rsidRDefault="003E7D79" w:rsidP="003E7D79">
      <w:pPr>
        <w:pStyle w:val="af9"/>
        <w:rPr>
          <w:rFonts w:cs="Arial"/>
        </w:rPr>
      </w:pPr>
      <w:r w:rsidRPr="00A507BB">
        <w:rPr>
          <w:rFonts w:cs="Arial"/>
        </w:rPr>
        <w:t>МОУ «СОШ» с.</w:t>
      </w:r>
      <w:r>
        <w:rPr>
          <w:rFonts w:cs="Arial"/>
        </w:rPr>
        <w:t xml:space="preserve"> </w:t>
      </w:r>
      <w:r w:rsidRPr="00A507BB">
        <w:rPr>
          <w:rFonts w:cs="Arial"/>
        </w:rPr>
        <w:t xml:space="preserve">Терскол» </w:t>
      </w:r>
    </w:p>
    <w:p w:rsidR="003E7D79" w:rsidRPr="00A507BB" w:rsidRDefault="003E7D79" w:rsidP="003E7D79">
      <w:pPr>
        <w:pStyle w:val="af9"/>
      </w:pPr>
      <w:r w:rsidRPr="00A507BB">
        <w:rPr>
          <w:rFonts w:cs="Arial"/>
        </w:rPr>
        <w:t>на 201</w:t>
      </w:r>
      <w:r>
        <w:rPr>
          <w:rFonts w:cs="Arial"/>
        </w:rPr>
        <w:t>7-2018</w:t>
      </w:r>
      <w:r w:rsidRPr="00A507BB">
        <w:rPr>
          <w:rFonts w:cs="Arial"/>
        </w:rPr>
        <w:t xml:space="preserve"> учебный год</w:t>
      </w:r>
    </w:p>
    <w:p w:rsidR="003E7D79" w:rsidRPr="00F35329" w:rsidRDefault="003E7D79" w:rsidP="003E7D79">
      <w:pPr>
        <w:ind w:firstLine="708"/>
        <w:jc w:val="center"/>
        <w:rPr>
          <w:rFonts w:ascii="Arial" w:hAnsi="Arial" w:cs="Arial"/>
          <w:b/>
          <w:lang w:val="ru-RU"/>
        </w:rPr>
      </w:pPr>
      <w:r w:rsidRPr="00F35329">
        <w:rPr>
          <w:rFonts w:ascii="Arial" w:hAnsi="Arial" w:cs="Arial"/>
          <w:b/>
          <w:lang w:val="ru-RU"/>
        </w:rPr>
        <w:t>СРЕДНЕЕ ОБЩЕЕ ОБРАЗОВАНИЕ</w:t>
      </w:r>
    </w:p>
    <w:p w:rsidR="003E7D79" w:rsidRPr="00F35329" w:rsidRDefault="003E7D79" w:rsidP="003E7D79">
      <w:pPr>
        <w:ind w:firstLine="708"/>
        <w:jc w:val="center"/>
        <w:rPr>
          <w:rFonts w:ascii="Arial" w:hAnsi="Arial" w:cs="Arial"/>
          <w:b/>
          <w:lang w:val="ru-RU"/>
        </w:rPr>
      </w:pPr>
    </w:p>
    <w:tbl>
      <w:tblPr>
        <w:tblW w:w="9245" w:type="dxa"/>
        <w:jc w:val="center"/>
        <w:tblInd w:w="-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6038"/>
        <w:gridCol w:w="884"/>
        <w:gridCol w:w="753"/>
        <w:gridCol w:w="915"/>
      </w:tblGrid>
      <w:tr w:rsidR="003E7D79" w:rsidRPr="00A507BB" w:rsidTr="00B60517">
        <w:trPr>
          <w:cantSplit/>
          <w:jc w:val="center"/>
        </w:trPr>
        <w:tc>
          <w:tcPr>
            <w:tcW w:w="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№</w:t>
            </w:r>
          </w:p>
          <w:p w:rsidR="003E7D79" w:rsidRDefault="003E7D79" w:rsidP="00B60517">
            <w:r>
              <w:t>п/п</w:t>
            </w:r>
          </w:p>
        </w:tc>
        <w:tc>
          <w:tcPr>
            <w:tcW w:w="60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pStyle w:val="1"/>
              <w:spacing w:before="120" w:after="120"/>
              <w:rPr>
                <w:sz w:val="24"/>
                <w:szCs w:val="24"/>
              </w:rPr>
            </w:pPr>
          </w:p>
          <w:p w:rsidR="003E7D79" w:rsidRPr="00A507BB" w:rsidRDefault="003E7D79" w:rsidP="00B60517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 w:rsidRPr="00A507B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D79" w:rsidRPr="00A507BB" w:rsidRDefault="003E7D79" w:rsidP="00B60517">
            <w:pPr>
              <w:spacing w:before="20" w:after="20"/>
              <w:rPr>
                <w:b/>
              </w:rPr>
            </w:pPr>
            <w:r w:rsidRPr="00A507BB">
              <w:rPr>
                <w:b/>
              </w:rPr>
              <w:t>Количество часов в неделю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D79" w:rsidRPr="00D865E3" w:rsidRDefault="003E7D79" w:rsidP="00B60517">
            <w:pPr>
              <w:spacing w:before="20" w:after="20"/>
              <w:rPr>
                <w:b/>
                <w:i/>
              </w:rPr>
            </w:pPr>
            <w:r w:rsidRPr="00D865E3">
              <w:rPr>
                <w:b/>
                <w:i/>
              </w:rPr>
              <w:t>Всего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7D79" w:rsidRPr="00A507BB" w:rsidRDefault="003E7D79" w:rsidP="00B60517">
            <w:pPr>
              <w:spacing w:before="20" w:after="20"/>
            </w:pPr>
          </w:p>
        </w:tc>
        <w:tc>
          <w:tcPr>
            <w:tcW w:w="60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7D79" w:rsidRPr="00A507BB" w:rsidRDefault="003E7D79" w:rsidP="00B60517">
            <w:pPr>
              <w:spacing w:before="20" w:after="20"/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7D79" w:rsidRPr="00A507BB" w:rsidRDefault="003E7D79" w:rsidP="00B60517">
            <w:pPr>
              <w:spacing w:before="60" w:after="6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D79" w:rsidRPr="00A507BB" w:rsidRDefault="003E7D79" w:rsidP="00B60517">
            <w:pPr>
              <w:spacing w:before="60" w:after="60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D79" w:rsidRDefault="003E7D79" w:rsidP="00B60517">
            <w:pPr>
              <w:spacing w:before="60" w:after="60"/>
              <w:rPr>
                <w:b/>
              </w:rPr>
            </w:pP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1.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Русский язык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2.</w:t>
            </w:r>
          </w:p>
        </w:tc>
        <w:tc>
          <w:tcPr>
            <w:tcW w:w="603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Литература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7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3.</w:t>
            </w:r>
          </w:p>
        </w:tc>
        <w:tc>
          <w:tcPr>
            <w:tcW w:w="603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Балкарский язык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0</w:t>
            </w:r>
          </w:p>
        </w:tc>
        <w:tc>
          <w:tcPr>
            <w:tcW w:w="7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4.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40" w:after="40"/>
            </w:pPr>
            <w:r>
              <w:t xml:space="preserve">Балкарская </w:t>
            </w:r>
            <w:r w:rsidRPr="00A507BB"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40" w:after="40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40" w:after="40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D79" w:rsidRPr="008323DA" w:rsidRDefault="003E7D79" w:rsidP="00B60517">
            <w:pPr>
              <w:spacing w:before="40" w:after="4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5.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 xml:space="preserve">Английский </w:t>
            </w:r>
            <w:r w:rsidRPr="00A507BB">
              <w:t xml:space="preserve">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6.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Алгебра и начала анализа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7.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Геометрия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 w:rsidRPr="008323DA">
              <w:rPr>
                <w:b/>
              </w:rPr>
              <w:t>4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8.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Информатика и ИКТ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9.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История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10.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Обществозн</w:t>
            </w:r>
            <w:r>
              <w:t>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11.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География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 w:rsidRPr="008323DA">
              <w:rPr>
                <w:b/>
              </w:rPr>
              <w:t>2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r>
              <w:t>12.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13.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Химия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14.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15.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Астрономия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16.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Культура народов КБР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 w:rsidRPr="008323DA">
              <w:rPr>
                <w:b/>
              </w:rPr>
              <w:t>2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Default="003E7D79" w:rsidP="00B60517">
            <w:pPr>
              <w:spacing w:before="20" w:after="20"/>
            </w:pPr>
            <w:r>
              <w:t>17.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Основы безопасности жизнедеятельности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 w:rsidRPr="008323DA">
              <w:rPr>
                <w:b/>
              </w:rPr>
              <w:t>2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18.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 w:rsidRPr="00A507BB">
              <w:t>Физическая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A507BB" w:rsidRDefault="003E7D79" w:rsidP="00B60517">
            <w:pPr>
              <w:spacing w:before="20" w:after="20"/>
            </w:pPr>
            <w: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D79" w:rsidRPr="008323DA" w:rsidRDefault="003E7D79" w:rsidP="00B60517">
            <w:pPr>
              <w:spacing w:before="20" w:after="20"/>
              <w:rPr>
                <w:b/>
              </w:rPr>
            </w:pPr>
            <w:r w:rsidRPr="008323DA">
              <w:rPr>
                <w:b/>
              </w:rPr>
              <w:t>6</w:t>
            </w:r>
          </w:p>
        </w:tc>
      </w:tr>
      <w:tr w:rsidR="003E7D79" w:rsidRPr="00A507BB" w:rsidTr="00B60517">
        <w:trPr>
          <w:cantSplit/>
          <w:jc w:val="center"/>
        </w:trPr>
        <w:tc>
          <w:tcPr>
            <w:tcW w:w="669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D79" w:rsidRPr="00A507BB" w:rsidRDefault="003E7D79" w:rsidP="00B60517">
            <w:pPr>
              <w:spacing w:before="40" w:after="40"/>
            </w:pPr>
            <w:r w:rsidRPr="0033520C">
              <w:rPr>
                <w:b/>
                <w:i/>
              </w:rPr>
              <w:lastRenderedPageBreak/>
              <w:t>Объем учебной нагрузки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D79" w:rsidRPr="00FB6E04" w:rsidRDefault="003E7D79" w:rsidP="00B60517">
            <w:pPr>
              <w:spacing w:before="120" w:after="120"/>
              <w:rPr>
                <w:b/>
              </w:rPr>
            </w:pPr>
            <w:r w:rsidRPr="00FB6E04">
              <w:rPr>
                <w:b/>
              </w:rPr>
              <w:t>37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D79" w:rsidRPr="00FB6E04" w:rsidRDefault="003E7D79" w:rsidP="00B60517">
            <w:pPr>
              <w:spacing w:before="120" w:after="120"/>
              <w:rPr>
                <w:b/>
              </w:rPr>
            </w:pPr>
            <w:r w:rsidRPr="00FB6E04">
              <w:rPr>
                <w:b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D79" w:rsidRPr="00FB6E04" w:rsidRDefault="003E7D79" w:rsidP="00B60517">
            <w:pPr>
              <w:spacing w:before="120" w:after="120"/>
              <w:rPr>
                <w:b/>
              </w:rPr>
            </w:pPr>
            <w:r w:rsidRPr="00FB6E04">
              <w:rPr>
                <w:b/>
              </w:rPr>
              <w:t>74</w:t>
            </w:r>
          </w:p>
        </w:tc>
      </w:tr>
    </w:tbl>
    <w:p w:rsidR="00376B83" w:rsidRDefault="00376B83" w:rsidP="00B47901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</w:p>
    <w:p w:rsidR="00376B83" w:rsidRPr="00BE0964" w:rsidRDefault="00376B83" w:rsidP="00376B83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E0964">
        <w:rPr>
          <w:rFonts w:ascii="Times New Roman" w:hAnsi="Times New Roman"/>
          <w:b/>
          <w:bCs/>
          <w:sz w:val="28"/>
          <w:szCs w:val="28"/>
        </w:rPr>
        <w:t>Формы промежуточной аттестации</w:t>
      </w:r>
    </w:p>
    <w:p w:rsidR="00376B83" w:rsidRPr="00BE0964" w:rsidRDefault="00376B83" w:rsidP="00376B83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Промежуточная аттестация учащихся 10-11 классов: </w:t>
      </w:r>
    </w:p>
    <w:p w:rsidR="00376B83" w:rsidRPr="00BE0964" w:rsidRDefault="00376B83" w:rsidP="00376B83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Промежуточная аттестация учащихся осуществляется в конце учебного года, с фиксацией их достижений в классных журналах в виде отметок по пятибальной шкале. </w:t>
      </w:r>
    </w:p>
    <w:p w:rsidR="00376B83" w:rsidRPr="00BE0964" w:rsidRDefault="00376B83" w:rsidP="00376B83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Формы промежуточной аттестации: </w:t>
      </w:r>
      <w:r>
        <w:rPr>
          <w:rFonts w:ascii="Times New Roman" w:hAnsi="Times New Roman"/>
          <w:sz w:val="28"/>
          <w:szCs w:val="28"/>
        </w:rPr>
        <w:t>полугодовая и годовая</w:t>
      </w:r>
    </w:p>
    <w:p w:rsidR="00376B83" w:rsidRPr="00BE0964" w:rsidRDefault="00376B83" w:rsidP="00376B83">
      <w:pPr>
        <w:pStyle w:val="af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3664"/>
        <w:gridCol w:w="3651"/>
      </w:tblGrid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Предмет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pPr>
              <w:ind w:left="144"/>
            </w:pPr>
            <w:r w:rsidRPr="00BE0964">
              <w:t>10 класс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 xml:space="preserve">                              11 класс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 xml:space="preserve">Русский язык                                  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Тест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Тест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Литература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Сочинение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Сочинение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Английский язык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История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Тест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Тест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Обществознание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Тест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Тест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Математика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Информатика и ИКТ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Биология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Физика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География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Химия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Физическая культура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Зачет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Зачет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Основы безопасности жизнедеятельности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Контрольная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Технология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Практическая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Практическая работа</w:t>
            </w:r>
          </w:p>
        </w:tc>
      </w:tr>
      <w:tr w:rsidR="00376B83" w:rsidRPr="00BE0964" w:rsidTr="00535A75">
        <w:tc>
          <w:tcPr>
            <w:tcW w:w="2256" w:type="dxa"/>
            <w:shd w:val="clear" w:color="auto" w:fill="auto"/>
          </w:tcPr>
          <w:p w:rsidR="00376B83" w:rsidRPr="00BE0964" w:rsidRDefault="00376B83" w:rsidP="00535A75">
            <w:r w:rsidRPr="00BE0964">
              <w:t>МХК</w:t>
            </w:r>
          </w:p>
        </w:tc>
        <w:tc>
          <w:tcPr>
            <w:tcW w:w="3664" w:type="dxa"/>
            <w:shd w:val="clear" w:color="auto" w:fill="auto"/>
          </w:tcPr>
          <w:p w:rsidR="00376B83" w:rsidRPr="00BE0964" w:rsidRDefault="00376B83" w:rsidP="00535A75">
            <w:r w:rsidRPr="00BE0964">
              <w:t>Практическая работа</w:t>
            </w:r>
          </w:p>
        </w:tc>
        <w:tc>
          <w:tcPr>
            <w:tcW w:w="3651" w:type="dxa"/>
            <w:shd w:val="clear" w:color="auto" w:fill="auto"/>
          </w:tcPr>
          <w:p w:rsidR="00376B83" w:rsidRPr="00BE0964" w:rsidRDefault="00376B83" w:rsidP="00535A75">
            <w:r w:rsidRPr="00BE0964">
              <w:t>Практическая работа</w:t>
            </w:r>
          </w:p>
        </w:tc>
      </w:tr>
    </w:tbl>
    <w:p w:rsidR="00376B83" w:rsidRPr="00376B83" w:rsidRDefault="00376B83" w:rsidP="00376B83">
      <w:pPr>
        <w:tabs>
          <w:tab w:val="num" w:pos="0"/>
        </w:tabs>
        <w:ind w:firstLine="709"/>
        <w:jc w:val="both"/>
        <w:rPr>
          <w:color w:val="000000"/>
          <w:spacing w:val="-3"/>
          <w:sz w:val="28"/>
          <w:szCs w:val="28"/>
          <w:lang w:val="ru-RU" w:eastAsia="en-US"/>
        </w:rPr>
      </w:pPr>
      <w:r w:rsidRPr="00BE0964">
        <w:rPr>
          <w:b/>
          <w:color w:val="000000"/>
          <w:spacing w:val="-3"/>
          <w:sz w:val="28"/>
          <w:szCs w:val="28"/>
          <w:lang w:val="ru-RU" w:eastAsia="en-US"/>
        </w:rPr>
        <w:t xml:space="preserve"> </w:t>
      </w:r>
    </w:p>
    <w:p w:rsidR="00B47901" w:rsidRDefault="00AB7808" w:rsidP="00B47901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3.1.1.Календарный учебный график</w:t>
      </w:r>
    </w:p>
    <w:p w:rsidR="00B47901" w:rsidRDefault="00B47901" w:rsidP="00B47901">
      <w:pPr>
        <w:pStyle w:val="2b"/>
        <w:shd w:val="clear" w:color="auto" w:fill="auto"/>
        <w:spacing w:before="0" w:line="240" w:lineRule="auto"/>
        <w:ind w:right="240"/>
        <w:rPr>
          <w:sz w:val="28"/>
          <w:szCs w:val="28"/>
        </w:rPr>
      </w:pPr>
      <w:r>
        <w:rPr>
          <w:sz w:val="28"/>
          <w:szCs w:val="28"/>
        </w:rPr>
        <w:tab/>
      </w:r>
      <w:r w:rsidR="00AB7808" w:rsidRPr="00B47901">
        <w:rPr>
          <w:sz w:val="28"/>
          <w:szCs w:val="28"/>
        </w:rPr>
        <w:t>Учебный год в школе начинается с 1 сентября 2017 года и завершается      31 мая 2018 года.</w:t>
      </w:r>
    </w:p>
    <w:p w:rsidR="00AB7808" w:rsidRPr="00B47901" w:rsidRDefault="00B47901" w:rsidP="00B47901">
      <w:pPr>
        <w:pStyle w:val="2b"/>
        <w:shd w:val="clear" w:color="auto" w:fill="auto"/>
        <w:spacing w:before="0" w:line="240" w:lineRule="auto"/>
        <w:ind w:right="240"/>
        <w:rPr>
          <w:sz w:val="28"/>
          <w:szCs w:val="28"/>
        </w:rPr>
      </w:pPr>
      <w:r>
        <w:rPr>
          <w:sz w:val="28"/>
          <w:szCs w:val="28"/>
        </w:rPr>
        <w:tab/>
      </w:r>
      <w:r w:rsidR="00AB7808" w:rsidRPr="00B47901">
        <w:rPr>
          <w:sz w:val="28"/>
          <w:szCs w:val="28"/>
        </w:rPr>
        <w:t>Экзаменационный период с мая по июнь.</w:t>
      </w:r>
    </w:p>
    <w:p w:rsidR="00AB7808" w:rsidRPr="00B47901" w:rsidRDefault="00B47901" w:rsidP="00B47901">
      <w:pPr>
        <w:ind w:right="4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B7808" w:rsidRPr="00B47901">
        <w:rPr>
          <w:sz w:val="28"/>
          <w:szCs w:val="28"/>
          <w:lang w:val="ru-RU"/>
        </w:rPr>
        <w:t>Суммарная продолжительность каникул в течение учебного года:</w:t>
      </w:r>
    </w:p>
    <w:p w:rsidR="00AB7808" w:rsidRPr="00B47901" w:rsidRDefault="00B47901" w:rsidP="00B47901">
      <w:pPr>
        <w:ind w:right="4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30 календарных дней, летом не менее 8 недель.</w:t>
      </w:r>
    </w:p>
    <w:p w:rsidR="00AB7808" w:rsidRPr="00B47901" w:rsidRDefault="00AB7808" w:rsidP="00B47901">
      <w:pPr>
        <w:tabs>
          <w:tab w:val="left" w:pos="0"/>
        </w:tabs>
        <w:autoSpaceDE/>
        <w:autoSpaceDN/>
        <w:adjustRightInd/>
        <w:ind w:right="425"/>
        <w:jc w:val="both"/>
        <w:rPr>
          <w:sz w:val="28"/>
          <w:szCs w:val="28"/>
          <w:lang w:val="ru-RU"/>
        </w:rPr>
      </w:pPr>
      <w:r w:rsidRPr="00B47901">
        <w:rPr>
          <w:sz w:val="28"/>
          <w:szCs w:val="28"/>
          <w:lang w:val="ru-RU"/>
        </w:rPr>
        <w:t>Режим работы образовательного учреждения</w:t>
      </w:r>
      <w:r w:rsidR="00B47901">
        <w:rPr>
          <w:sz w:val="28"/>
          <w:szCs w:val="28"/>
          <w:lang w:val="ru-RU"/>
        </w:rPr>
        <w:t>:</w:t>
      </w:r>
    </w:p>
    <w:p w:rsidR="00AB7808" w:rsidRPr="00B47901" w:rsidRDefault="00AB7808" w:rsidP="00B47901">
      <w:pPr>
        <w:ind w:right="425"/>
        <w:jc w:val="both"/>
        <w:rPr>
          <w:sz w:val="28"/>
          <w:szCs w:val="28"/>
          <w:lang w:val="ru-RU"/>
        </w:rPr>
      </w:pPr>
      <w:r w:rsidRPr="00B47901">
        <w:rPr>
          <w:sz w:val="28"/>
          <w:szCs w:val="28"/>
          <w:lang w:val="ru-RU"/>
        </w:rPr>
        <w:t>Начало учебных занятий с 09.00 часов.</w:t>
      </w:r>
    </w:p>
    <w:p w:rsidR="00AB7808" w:rsidRPr="00B47901" w:rsidRDefault="00AB7808" w:rsidP="00B47901">
      <w:pPr>
        <w:pStyle w:val="afb"/>
        <w:spacing w:after="0" w:line="240" w:lineRule="auto"/>
        <w:ind w:left="0" w:right="425"/>
        <w:jc w:val="both"/>
        <w:rPr>
          <w:rFonts w:ascii="Times New Roman" w:hAnsi="Times New Roman"/>
          <w:sz w:val="28"/>
          <w:szCs w:val="28"/>
        </w:rPr>
      </w:pPr>
      <w:r w:rsidRPr="00B47901">
        <w:rPr>
          <w:rFonts w:ascii="Times New Roman" w:hAnsi="Times New Roman"/>
          <w:sz w:val="28"/>
          <w:szCs w:val="28"/>
        </w:rPr>
        <w:t>Обучение осуществляется в одну смену.</w:t>
      </w:r>
    </w:p>
    <w:p w:rsidR="00AB7808" w:rsidRPr="00984A3F" w:rsidRDefault="00AB7808" w:rsidP="00B47901">
      <w:pPr>
        <w:pStyle w:val="3a"/>
        <w:shd w:val="clear" w:color="auto" w:fill="auto"/>
        <w:tabs>
          <w:tab w:val="left" w:pos="798"/>
        </w:tabs>
        <w:spacing w:before="0" w:line="240" w:lineRule="auto"/>
        <w:ind w:right="427" w:firstLine="284"/>
        <w:jc w:val="both"/>
        <w:rPr>
          <w:b w:val="0"/>
          <w:i/>
          <w:sz w:val="28"/>
          <w:szCs w:val="28"/>
        </w:rPr>
      </w:pPr>
      <w:r w:rsidRPr="00984A3F">
        <w:rPr>
          <w:rStyle w:val="30pt"/>
          <w:b/>
          <w:i/>
          <w:sz w:val="28"/>
          <w:szCs w:val="28"/>
        </w:rPr>
        <w:t>Щкола</w:t>
      </w:r>
      <w:r w:rsidRPr="00984A3F">
        <w:rPr>
          <w:b w:val="0"/>
          <w:i/>
          <w:sz w:val="28"/>
          <w:szCs w:val="28"/>
        </w:rPr>
        <w:t>открыта для доступа в течение шести дней в неделю, с понедельника по субботу, выходным днем является воскресенье. В праздничные дни (установленные законодательством РФ) школа не работает. График дежурства администрации школы в праздничные дни утверждается приказом директора. В каникулярные дни общий режим работы школы регламентируется приказом директора, в котором устанавливается особый график работы.</w:t>
      </w:r>
    </w:p>
    <w:p w:rsidR="00AB7808" w:rsidRPr="00984A3F" w:rsidRDefault="00AB7808" w:rsidP="00AB7808">
      <w:pPr>
        <w:ind w:left="567" w:right="427" w:firstLine="426"/>
        <w:rPr>
          <w:i/>
          <w:sz w:val="28"/>
          <w:szCs w:val="28"/>
          <w:lang w:val="ru-RU"/>
        </w:rPr>
      </w:pPr>
    </w:p>
    <w:p w:rsidR="00AB7808" w:rsidRPr="005205BA" w:rsidRDefault="00AB7808" w:rsidP="00AB7808">
      <w:pPr>
        <w:rPr>
          <w:sz w:val="2"/>
          <w:szCs w:val="2"/>
          <w:lang w:val="ru-RU"/>
        </w:rPr>
      </w:pPr>
    </w:p>
    <w:tbl>
      <w:tblPr>
        <w:tblW w:w="94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588"/>
        <w:gridCol w:w="2184"/>
        <w:gridCol w:w="1190"/>
        <w:gridCol w:w="2126"/>
        <w:gridCol w:w="1739"/>
      </w:tblGrid>
      <w:tr w:rsidR="00AB7808" w:rsidRPr="004E034F" w:rsidTr="00B47901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lastRenderedPageBreak/>
              <w:t>№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E034F">
              <w:rPr>
                <w:rStyle w:val="afff3"/>
                <w:rFonts w:eastAsia="Calibri"/>
              </w:rPr>
              <w:t>п</w:t>
            </w:r>
            <w:proofErr w:type="gramEnd"/>
            <w:r w:rsidRPr="004E034F">
              <w:rPr>
                <w:rStyle w:val="afff3"/>
                <w:rFonts w:eastAsia="Calibri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Четверть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Сроки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Учебные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Каникулы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Дополнительные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каникулы</w:t>
            </w:r>
          </w:p>
        </w:tc>
      </w:tr>
      <w:tr w:rsidR="00AB7808" w:rsidRPr="004E034F" w:rsidTr="00B47901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Первая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 xml:space="preserve">02.09.2017г. </w:t>
            </w:r>
            <w:r w:rsidRPr="004E034F">
              <w:rPr>
                <w:rStyle w:val="1f"/>
                <w:rFonts w:eastAsia="Calibri"/>
              </w:rPr>
              <w:t xml:space="preserve">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28.10.2017г.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8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>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1f"/>
                <w:rFonts w:eastAsia="Calibri"/>
                <w:i/>
              </w:rPr>
              <w:t>30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.10.2017г.</w:t>
            </w:r>
            <w:r w:rsidRPr="004E034F">
              <w:rPr>
                <w:rStyle w:val="1f"/>
                <w:rFonts w:eastAsia="Calibri"/>
              </w:rPr>
              <w:t xml:space="preserve"> 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06.11.2017г.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4"/>
                <w:rFonts w:eastAsia="Calibri"/>
                <w:sz w:val="24"/>
                <w:szCs w:val="24"/>
              </w:rPr>
              <w:t>(8 дней)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08" w:rsidRPr="004E034F" w:rsidRDefault="00AB7808" w:rsidP="00984A3F"/>
        </w:tc>
      </w:tr>
      <w:tr w:rsidR="00AB7808" w:rsidRPr="004E034F" w:rsidTr="00B47901">
        <w:trPr>
          <w:trHeight w:hRule="exact"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Вторая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 xml:space="preserve">07.11.2017г. </w:t>
            </w:r>
            <w:r w:rsidRPr="004E034F">
              <w:rPr>
                <w:rStyle w:val="1f"/>
                <w:rFonts w:eastAsia="Calibri"/>
              </w:rPr>
              <w:t xml:space="preserve">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29.12.2017г.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8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>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1f"/>
                <w:rFonts w:eastAsia="Calibri"/>
                <w:i/>
              </w:rPr>
              <w:t>30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.12.2017г.</w:t>
            </w:r>
            <w:r w:rsidRPr="004E034F">
              <w:rPr>
                <w:rStyle w:val="1f"/>
                <w:rFonts w:eastAsia="Calibri"/>
              </w:rPr>
              <w:t xml:space="preserve"> 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10.01.2018г.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4"/>
                <w:rFonts w:eastAsia="Calibri"/>
                <w:sz w:val="24"/>
                <w:szCs w:val="24"/>
              </w:rPr>
              <w:t>(12 дней)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08" w:rsidRPr="004E034F" w:rsidRDefault="00AB7808" w:rsidP="00984A3F"/>
        </w:tc>
      </w:tr>
      <w:tr w:rsidR="00AB7808" w:rsidRPr="00FD3927" w:rsidTr="00B47901">
        <w:trPr>
          <w:trHeight w:hRule="exact" w:val="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Третья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 xml:space="preserve">11.01.2018г. </w:t>
            </w:r>
            <w:r w:rsidRPr="004E034F">
              <w:rPr>
                <w:rStyle w:val="1f"/>
                <w:rFonts w:eastAsia="Calibri"/>
              </w:rPr>
              <w:t xml:space="preserve">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23.03.2018г.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10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>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24.03.2018г.</w:t>
            </w:r>
            <w:r w:rsidRPr="004E034F">
              <w:rPr>
                <w:rStyle w:val="1f"/>
                <w:rFonts w:eastAsia="Calibri"/>
              </w:rPr>
              <w:t xml:space="preserve"> 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01.04.2018г.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4"/>
                <w:rFonts w:eastAsia="Calibri"/>
                <w:sz w:val="24"/>
                <w:szCs w:val="24"/>
              </w:rPr>
              <w:t>(10 дней)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Для 1-го класса с </w:t>
            </w:r>
            <w:r>
              <w:rPr>
                <w:rStyle w:val="1f"/>
                <w:rFonts w:eastAsia="Calibri"/>
              </w:rPr>
              <w:t xml:space="preserve">   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19.02.2018г.</w:t>
            </w:r>
            <w:r w:rsidRPr="004E034F">
              <w:rPr>
                <w:rStyle w:val="1f"/>
                <w:rFonts w:eastAsia="Calibri"/>
              </w:rPr>
              <w:t xml:space="preserve"> 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25.02.2018г.</w:t>
            </w:r>
          </w:p>
        </w:tc>
      </w:tr>
      <w:tr w:rsidR="00AB7808" w:rsidRPr="004E034F" w:rsidTr="00B47901">
        <w:trPr>
          <w:trHeight w:hRule="exact" w:val="103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Четвертая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4"/>
                <w:rFonts w:eastAsia="Calibri"/>
                <w:sz w:val="24"/>
                <w:szCs w:val="24"/>
              </w:rPr>
              <w:t>Для 1, 9, 11 классов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 xml:space="preserve">02.04.2018г. </w:t>
            </w:r>
            <w:r w:rsidRPr="004E034F">
              <w:rPr>
                <w:rStyle w:val="1f"/>
                <w:rFonts w:eastAsia="Calibri"/>
              </w:rPr>
              <w:t xml:space="preserve">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31.05.2018г.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8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>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01.06.2018г.</w:t>
            </w:r>
            <w:r w:rsidRPr="004E034F">
              <w:rPr>
                <w:rStyle w:val="1f"/>
                <w:rFonts w:eastAsia="Calibri"/>
              </w:rPr>
              <w:t xml:space="preserve"> 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31.08.2018г.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808" w:rsidRPr="004E034F" w:rsidRDefault="00AB7808" w:rsidP="00984A3F"/>
        </w:tc>
      </w:tr>
      <w:tr w:rsidR="00AB7808" w:rsidRPr="004E034F" w:rsidTr="00B47901">
        <w:trPr>
          <w:trHeight w:hRule="exact" w:val="104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808" w:rsidRPr="004E034F" w:rsidRDefault="00AB7808" w:rsidP="00984A3F"/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808" w:rsidRPr="004E034F" w:rsidRDefault="00AB7808" w:rsidP="00984A3F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 xml:space="preserve">с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 xml:space="preserve">02.04.2018г. </w:t>
            </w:r>
            <w:r w:rsidRPr="004E034F">
              <w:rPr>
                <w:rStyle w:val="1f"/>
                <w:rFonts w:eastAsia="Calibri"/>
              </w:rPr>
              <w:t xml:space="preserve">по </w:t>
            </w:r>
            <w:r w:rsidRPr="004E034F">
              <w:rPr>
                <w:rStyle w:val="afff4"/>
                <w:rFonts w:eastAsia="Calibri"/>
                <w:sz w:val="24"/>
                <w:szCs w:val="24"/>
              </w:rPr>
              <w:t>24.05.2018г.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afff3"/>
                <w:rFonts w:eastAsia="Calibri"/>
              </w:rPr>
              <w:t>7</w:t>
            </w:r>
          </w:p>
          <w:p w:rsidR="00AB7808" w:rsidRPr="004E034F" w:rsidRDefault="00AB7808" w:rsidP="00984A3F">
            <w:pPr>
              <w:pStyle w:val="2b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E034F">
              <w:rPr>
                <w:rStyle w:val="1f"/>
                <w:rFonts w:eastAsia="Calibri"/>
              </w:rPr>
              <w:t>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808" w:rsidRPr="004E034F" w:rsidRDefault="00AB7808" w:rsidP="00984A3F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808" w:rsidRPr="004E034F" w:rsidRDefault="00AB7808" w:rsidP="00984A3F"/>
        </w:tc>
      </w:tr>
    </w:tbl>
    <w:p w:rsidR="00B47901" w:rsidRPr="00B47901" w:rsidRDefault="00AB7808" w:rsidP="00B47901">
      <w:pPr>
        <w:rPr>
          <w:lang w:val="ru-RU"/>
        </w:rPr>
      </w:pPr>
      <w:r>
        <w:t xml:space="preserve"> </w:t>
      </w:r>
    </w:p>
    <w:p w:rsidR="00670EE6" w:rsidRPr="00BE0964" w:rsidRDefault="00B47901" w:rsidP="00670EE6">
      <w:pPr>
        <w:pStyle w:val="afb"/>
        <w:spacing w:after="0" w:line="240" w:lineRule="auto"/>
        <w:ind w:left="109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670EE6" w:rsidRPr="00BE0964">
        <w:rPr>
          <w:rFonts w:ascii="Times New Roman" w:hAnsi="Times New Roman"/>
          <w:b/>
          <w:sz w:val="28"/>
          <w:szCs w:val="28"/>
        </w:rPr>
        <w:t>Расписание звонков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2977"/>
      </w:tblGrid>
      <w:tr w:rsidR="00670EE6" w:rsidRPr="00BE0964" w:rsidTr="00984A3F">
        <w:trPr>
          <w:trHeight w:val="349"/>
          <w:jc w:val="center"/>
        </w:trPr>
        <w:tc>
          <w:tcPr>
            <w:tcW w:w="4810" w:type="dxa"/>
            <w:gridSpan w:val="2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2-11 классы</w:t>
            </w:r>
          </w:p>
        </w:tc>
      </w:tr>
      <w:tr w:rsidR="00670EE6" w:rsidRPr="00BE0964" w:rsidTr="00984A3F">
        <w:trPr>
          <w:trHeight w:val="351"/>
          <w:jc w:val="center"/>
        </w:trPr>
        <w:tc>
          <w:tcPr>
            <w:tcW w:w="1833" w:type="dxa"/>
          </w:tcPr>
          <w:p w:rsidR="00670EE6" w:rsidRPr="00BE0964" w:rsidRDefault="00670EE6" w:rsidP="00984A3F">
            <w:r w:rsidRPr="00BE0964">
              <w:rPr>
                <w:b/>
              </w:rPr>
              <w:t xml:space="preserve">№ </w:t>
            </w:r>
            <w:proofErr w:type="gramStart"/>
            <w:r w:rsidRPr="00BE0964">
              <w:rPr>
                <w:b/>
              </w:rPr>
              <w:t>ур</w:t>
            </w:r>
            <w:proofErr w:type="gramEnd"/>
            <w:r w:rsidRPr="00BE0964">
              <w:rPr>
                <w:b/>
              </w:rPr>
              <w:t>.</w:t>
            </w:r>
          </w:p>
        </w:tc>
        <w:tc>
          <w:tcPr>
            <w:tcW w:w="2977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Часы урока</w:t>
            </w:r>
          </w:p>
        </w:tc>
      </w:tr>
      <w:tr w:rsidR="00670EE6" w:rsidRPr="00BE0964" w:rsidTr="00984A3F">
        <w:trPr>
          <w:trHeight w:val="379"/>
          <w:jc w:val="center"/>
        </w:trPr>
        <w:tc>
          <w:tcPr>
            <w:tcW w:w="1833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1.</w:t>
            </w:r>
          </w:p>
        </w:tc>
        <w:tc>
          <w:tcPr>
            <w:tcW w:w="2977" w:type="dxa"/>
          </w:tcPr>
          <w:p w:rsidR="00670EE6" w:rsidRPr="00BE0964" w:rsidRDefault="00670EE6" w:rsidP="00984A3F">
            <w:pPr>
              <w:tabs>
                <w:tab w:val="left" w:pos="2018"/>
              </w:tabs>
              <w:rPr>
                <w:b/>
              </w:rPr>
            </w:pPr>
            <w:r w:rsidRPr="00BE0964">
              <w:rPr>
                <w:b/>
              </w:rPr>
              <w:t>9:00 – 9:45</w:t>
            </w:r>
          </w:p>
        </w:tc>
      </w:tr>
      <w:tr w:rsidR="00670EE6" w:rsidRPr="00BE0964" w:rsidTr="00984A3F">
        <w:trPr>
          <w:trHeight w:val="305"/>
          <w:jc w:val="center"/>
        </w:trPr>
        <w:tc>
          <w:tcPr>
            <w:tcW w:w="1833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2.</w:t>
            </w:r>
          </w:p>
        </w:tc>
        <w:tc>
          <w:tcPr>
            <w:tcW w:w="2977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 xml:space="preserve">  9:55 – 10:40</w:t>
            </w:r>
          </w:p>
        </w:tc>
      </w:tr>
      <w:tr w:rsidR="00670EE6" w:rsidRPr="00BE0964" w:rsidTr="00984A3F">
        <w:trPr>
          <w:trHeight w:val="365"/>
          <w:jc w:val="center"/>
        </w:trPr>
        <w:tc>
          <w:tcPr>
            <w:tcW w:w="4810" w:type="dxa"/>
            <w:gridSpan w:val="2"/>
          </w:tcPr>
          <w:p w:rsidR="00670EE6" w:rsidRPr="00BE0964" w:rsidRDefault="00670EE6" w:rsidP="00984A3F">
            <w:pPr>
              <w:rPr>
                <w:b/>
                <w:i/>
              </w:rPr>
            </w:pPr>
            <w:r w:rsidRPr="00BE0964">
              <w:rPr>
                <w:b/>
                <w:i/>
              </w:rPr>
              <w:t>Большая перемена</w:t>
            </w:r>
          </w:p>
        </w:tc>
      </w:tr>
      <w:tr w:rsidR="00670EE6" w:rsidRPr="00BE0964" w:rsidTr="00984A3F">
        <w:trPr>
          <w:trHeight w:val="325"/>
          <w:jc w:val="center"/>
        </w:trPr>
        <w:tc>
          <w:tcPr>
            <w:tcW w:w="1833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3.</w:t>
            </w:r>
          </w:p>
        </w:tc>
        <w:tc>
          <w:tcPr>
            <w:tcW w:w="2977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10:55 – 11:40</w:t>
            </w:r>
          </w:p>
        </w:tc>
      </w:tr>
      <w:tr w:rsidR="00670EE6" w:rsidRPr="00BE0964" w:rsidTr="00984A3F">
        <w:trPr>
          <w:trHeight w:val="287"/>
          <w:jc w:val="center"/>
        </w:trPr>
        <w:tc>
          <w:tcPr>
            <w:tcW w:w="4810" w:type="dxa"/>
            <w:gridSpan w:val="2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  <w:i/>
              </w:rPr>
              <w:t>Большая перемена</w:t>
            </w:r>
          </w:p>
        </w:tc>
      </w:tr>
      <w:tr w:rsidR="00670EE6" w:rsidRPr="00BE0964" w:rsidTr="00984A3F">
        <w:trPr>
          <w:trHeight w:val="253"/>
          <w:jc w:val="center"/>
        </w:trPr>
        <w:tc>
          <w:tcPr>
            <w:tcW w:w="1833" w:type="dxa"/>
            <w:tcBorders>
              <w:right w:val="single" w:sz="4" w:space="0" w:color="auto"/>
            </w:tcBorders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11:55 – 12:40</w:t>
            </w:r>
          </w:p>
        </w:tc>
      </w:tr>
      <w:tr w:rsidR="00670EE6" w:rsidRPr="00BE0964" w:rsidTr="00984A3F">
        <w:trPr>
          <w:trHeight w:val="257"/>
          <w:jc w:val="center"/>
        </w:trPr>
        <w:tc>
          <w:tcPr>
            <w:tcW w:w="4810" w:type="dxa"/>
            <w:gridSpan w:val="2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  <w:i/>
              </w:rPr>
              <w:t>Большая перемена</w:t>
            </w:r>
          </w:p>
        </w:tc>
      </w:tr>
      <w:tr w:rsidR="00670EE6" w:rsidRPr="00BE0964" w:rsidTr="00984A3F">
        <w:trPr>
          <w:trHeight w:val="261"/>
          <w:jc w:val="center"/>
        </w:trPr>
        <w:tc>
          <w:tcPr>
            <w:tcW w:w="1833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5.</w:t>
            </w:r>
          </w:p>
        </w:tc>
        <w:tc>
          <w:tcPr>
            <w:tcW w:w="2977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12:55 – 13:40</w:t>
            </w:r>
          </w:p>
        </w:tc>
      </w:tr>
      <w:tr w:rsidR="00670EE6" w:rsidRPr="00BE0964" w:rsidTr="00984A3F">
        <w:trPr>
          <w:trHeight w:val="409"/>
          <w:jc w:val="center"/>
        </w:trPr>
        <w:tc>
          <w:tcPr>
            <w:tcW w:w="1833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6.</w:t>
            </w:r>
          </w:p>
        </w:tc>
        <w:tc>
          <w:tcPr>
            <w:tcW w:w="2977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13:50 – 14:35</w:t>
            </w:r>
          </w:p>
        </w:tc>
      </w:tr>
      <w:tr w:rsidR="00670EE6" w:rsidRPr="00BE0964" w:rsidTr="00984A3F">
        <w:trPr>
          <w:trHeight w:val="273"/>
          <w:jc w:val="center"/>
        </w:trPr>
        <w:tc>
          <w:tcPr>
            <w:tcW w:w="1833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7.</w:t>
            </w:r>
          </w:p>
        </w:tc>
        <w:tc>
          <w:tcPr>
            <w:tcW w:w="2977" w:type="dxa"/>
          </w:tcPr>
          <w:p w:rsidR="00670EE6" w:rsidRPr="00BE0964" w:rsidRDefault="00670EE6" w:rsidP="00984A3F">
            <w:pPr>
              <w:rPr>
                <w:b/>
              </w:rPr>
            </w:pPr>
            <w:r w:rsidRPr="00BE0964">
              <w:rPr>
                <w:b/>
              </w:rPr>
              <w:t>14:45 – 15:30</w:t>
            </w:r>
          </w:p>
        </w:tc>
      </w:tr>
    </w:tbl>
    <w:p w:rsidR="00B320A8" w:rsidRDefault="005205BA" w:rsidP="00A57351">
      <w:pPr>
        <w:pStyle w:val="122"/>
        <w:shd w:val="clear" w:color="auto" w:fill="auto"/>
        <w:spacing w:line="20" w:lineRule="atLeast"/>
        <w:ind w:left="567" w:right="427" w:firstLine="426"/>
        <w:jc w:val="left"/>
        <w:rPr>
          <w:rStyle w:val="120pt"/>
          <w:b/>
          <w:bCs/>
          <w:sz w:val="28"/>
          <w:szCs w:val="28"/>
        </w:rPr>
      </w:pPr>
      <w:r w:rsidRPr="005205BA">
        <w:rPr>
          <w:rStyle w:val="120pt"/>
          <w:b/>
          <w:bCs/>
          <w:sz w:val="28"/>
          <w:szCs w:val="28"/>
        </w:rPr>
        <w:t>3.2.</w:t>
      </w:r>
      <w:r w:rsidR="00E74FE1" w:rsidRPr="005205BA">
        <w:rPr>
          <w:rStyle w:val="120pt"/>
          <w:b/>
          <w:bCs/>
          <w:sz w:val="28"/>
          <w:szCs w:val="28"/>
        </w:rPr>
        <w:t>Система условий реализации основной образовательной программ</w:t>
      </w:r>
      <w:r w:rsidR="00236A5B">
        <w:rPr>
          <w:rStyle w:val="120pt"/>
          <w:b/>
          <w:bCs/>
          <w:sz w:val="28"/>
          <w:szCs w:val="28"/>
        </w:rPr>
        <w:t>ы</w:t>
      </w:r>
    </w:p>
    <w:p w:rsidR="00191595" w:rsidRDefault="00984A3F" w:rsidP="00A57351">
      <w:pPr>
        <w:pStyle w:val="122"/>
        <w:shd w:val="clear" w:color="auto" w:fill="auto"/>
        <w:spacing w:line="20" w:lineRule="atLeast"/>
        <w:ind w:left="567" w:right="427" w:firstLine="426"/>
        <w:jc w:val="left"/>
        <w:rPr>
          <w:rStyle w:val="120pt"/>
          <w:b/>
          <w:bCs/>
          <w:sz w:val="28"/>
          <w:szCs w:val="28"/>
        </w:rPr>
      </w:pPr>
      <w:r>
        <w:rPr>
          <w:rStyle w:val="120pt"/>
          <w:b/>
          <w:bCs/>
          <w:sz w:val="28"/>
          <w:szCs w:val="28"/>
        </w:rPr>
        <w:t>3.2.1. Характеристика укомплектованности организации, осуществляющей образовательную деятельность, педагогическими, руководящими и иными работниками</w:t>
      </w:r>
    </w:p>
    <w:p w:rsidR="00191595" w:rsidRPr="00191595" w:rsidRDefault="00191595" w:rsidP="00191595">
      <w:pPr>
        <w:ind w:firstLine="426"/>
        <w:jc w:val="both"/>
        <w:rPr>
          <w:sz w:val="28"/>
          <w:szCs w:val="28"/>
          <w:lang w:val="ru-RU"/>
        </w:rPr>
      </w:pPr>
      <w:r w:rsidRPr="00191595">
        <w:rPr>
          <w:sz w:val="28"/>
          <w:szCs w:val="28"/>
          <w:lang w:val="ru-RU"/>
        </w:rPr>
        <w:t xml:space="preserve">     Образовательный и воспитательный процесс осуществляют 2</w:t>
      </w:r>
      <w:r>
        <w:rPr>
          <w:sz w:val="28"/>
          <w:szCs w:val="28"/>
          <w:lang w:val="ru-RU"/>
        </w:rPr>
        <w:t>0</w:t>
      </w:r>
      <w:r w:rsidRPr="00191595">
        <w:rPr>
          <w:sz w:val="28"/>
          <w:szCs w:val="28"/>
          <w:lang w:val="ru-RU"/>
        </w:rPr>
        <w:t xml:space="preserve"> педагога, 8 педагогов выпускники разных лет данной школы.</w:t>
      </w:r>
    </w:p>
    <w:p w:rsidR="00191595" w:rsidRPr="00191595" w:rsidRDefault="00191595" w:rsidP="0019214B">
      <w:pPr>
        <w:widowControl/>
        <w:numPr>
          <w:ilvl w:val="0"/>
          <w:numId w:val="218"/>
        </w:numPr>
        <w:autoSpaceDE/>
        <w:autoSpaceDN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91595">
        <w:rPr>
          <w:sz w:val="28"/>
          <w:szCs w:val="28"/>
          <w:lang w:val="ru-RU"/>
        </w:rPr>
        <w:t xml:space="preserve"> педагог име</w:t>
      </w:r>
      <w:r>
        <w:rPr>
          <w:sz w:val="28"/>
          <w:szCs w:val="28"/>
          <w:lang w:val="ru-RU"/>
        </w:rPr>
        <w:t>е</w:t>
      </w:r>
      <w:r w:rsidRPr="00191595">
        <w:rPr>
          <w:sz w:val="28"/>
          <w:szCs w:val="28"/>
          <w:lang w:val="ru-RU"/>
        </w:rPr>
        <w:t>т звание «Отличник народного просвещения»;</w:t>
      </w:r>
    </w:p>
    <w:p w:rsidR="00191595" w:rsidRPr="00191595" w:rsidRDefault="00191595" w:rsidP="0019214B">
      <w:pPr>
        <w:widowControl/>
        <w:numPr>
          <w:ilvl w:val="0"/>
          <w:numId w:val="218"/>
        </w:numPr>
        <w:autoSpaceDE/>
        <w:autoSpaceDN/>
        <w:adjustRightInd/>
        <w:ind w:left="709" w:hanging="425"/>
        <w:jc w:val="both"/>
        <w:rPr>
          <w:sz w:val="28"/>
          <w:szCs w:val="28"/>
          <w:lang w:val="ru-RU"/>
        </w:rPr>
      </w:pPr>
      <w:r w:rsidRPr="00191595">
        <w:rPr>
          <w:sz w:val="28"/>
          <w:szCs w:val="28"/>
          <w:lang w:val="ru-RU"/>
        </w:rPr>
        <w:t>1 педагог победитель Всероссийского конкурса «Лучших учителей России;</w:t>
      </w:r>
    </w:p>
    <w:p w:rsidR="00984A3F" w:rsidRDefault="00191595" w:rsidP="0019214B">
      <w:pPr>
        <w:widowControl/>
        <w:numPr>
          <w:ilvl w:val="0"/>
          <w:numId w:val="218"/>
        </w:numPr>
        <w:autoSpaceDE/>
        <w:autoSpaceDN/>
        <w:adjustRightInd/>
        <w:ind w:left="709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91595">
        <w:rPr>
          <w:sz w:val="28"/>
          <w:szCs w:val="28"/>
          <w:lang w:val="ru-RU"/>
        </w:rPr>
        <w:t xml:space="preserve"> педагог име</w:t>
      </w:r>
      <w:r>
        <w:rPr>
          <w:sz w:val="28"/>
          <w:szCs w:val="28"/>
          <w:lang w:val="ru-RU"/>
        </w:rPr>
        <w:t>е</w:t>
      </w:r>
      <w:r w:rsidRPr="00191595">
        <w:rPr>
          <w:sz w:val="28"/>
          <w:szCs w:val="28"/>
          <w:lang w:val="ru-RU"/>
        </w:rPr>
        <w:t>т звание «Почетный работник общего образования РФ»;</w:t>
      </w:r>
    </w:p>
    <w:p w:rsidR="00024252" w:rsidRDefault="00024252" w:rsidP="00024252">
      <w:pPr>
        <w:widowControl/>
        <w:autoSpaceDE/>
        <w:autoSpaceDN/>
        <w:adjustRightInd/>
        <w:jc w:val="both"/>
        <w:rPr>
          <w:lang w:val="ru-RU"/>
        </w:rPr>
      </w:pPr>
    </w:p>
    <w:p w:rsidR="00024252" w:rsidRPr="00024252" w:rsidRDefault="00024252" w:rsidP="00024252">
      <w:pPr>
        <w:widowControl/>
        <w:autoSpaceDE/>
        <w:autoSpaceDN/>
        <w:adjustRightInd/>
        <w:jc w:val="both"/>
        <w:rPr>
          <w:rStyle w:val="120pt"/>
          <w:b w:val="0"/>
          <w:bCs w:val="0"/>
          <w:color w:val="auto"/>
          <w:sz w:val="28"/>
          <w:szCs w:val="28"/>
          <w:shd w:val="clear" w:color="auto" w:fill="auto"/>
        </w:rPr>
      </w:pPr>
    </w:p>
    <w:tbl>
      <w:tblPr>
        <w:tblStyle w:val="af4"/>
        <w:tblW w:w="9634" w:type="dxa"/>
        <w:tblInd w:w="-34" w:type="dxa"/>
        <w:tblLook w:val="04A0"/>
      </w:tblPr>
      <w:tblGrid>
        <w:gridCol w:w="935"/>
        <w:gridCol w:w="1955"/>
        <w:gridCol w:w="1529"/>
        <w:gridCol w:w="1426"/>
        <w:gridCol w:w="1998"/>
        <w:gridCol w:w="1791"/>
      </w:tblGrid>
      <w:tr w:rsidR="00984A3F" w:rsidTr="00376B83">
        <w:trPr>
          <w:trHeight w:val="425"/>
        </w:trPr>
        <w:tc>
          <w:tcPr>
            <w:tcW w:w="935" w:type="dxa"/>
            <w:vMerge w:val="restart"/>
          </w:tcPr>
          <w:p w:rsidR="00984A3F" w:rsidRPr="00191595" w:rsidRDefault="00984A3F" w:rsidP="00984A3F">
            <w:pPr>
              <w:pStyle w:val="122"/>
              <w:shd w:val="clear" w:color="auto" w:fill="auto"/>
              <w:tabs>
                <w:tab w:val="left" w:pos="709"/>
              </w:tabs>
              <w:spacing w:line="20" w:lineRule="atLeast"/>
              <w:ind w:right="427"/>
              <w:jc w:val="left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lastRenderedPageBreak/>
              <w:t>№</w:t>
            </w:r>
          </w:p>
        </w:tc>
        <w:tc>
          <w:tcPr>
            <w:tcW w:w="1955" w:type="dxa"/>
            <w:vMerge w:val="restart"/>
          </w:tcPr>
          <w:p w:rsidR="00984A3F" w:rsidRPr="00191595" w:rsidRDefault="00984A3F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t>всего</w:t>
            </w:r>
            <w:r w:rsidR="00191595" w:rsidRPr="00191595">
              <w:rPr>
                <w:rStyle w:val="120pt"/>
                <w:bCs/>
              </w:rPr>
              <w:t xml:space="preserve"> </w:t>
            </w:r>
            <w:r w:rsidRPr="00191595">
              <w:rPr>
                <w:rStyle w:val="120pt"/>
                <w:bCs/>
              </w:rPr>
              <w:t>пед работников</w:t>
            </w:r>
          </w:p>
        </w:tc>
        <w:tc>
          <w:tcPr>
            <w:tcW w:w="6744" w:type="dxa"/>
            <w:gridSpan w:val="4"/>
          </w:tcPr>
          <w:p w:rsidR="00984A3F" w:rsidRPr="00191595" w:rsidRDefault="00984A3F" w:rsidP="00191595">
            <w:pPr>
              <w:pStyle w:val="122"/>
              <w:shd w:val="clear" w:color="auto" w:fill="auto"/>
              <w:spacing w:line="20" w:lineRule="atLeast"/>
              <w:ind w:right="427"/>
              <w:jc w:val="center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t>квалификационная категория</w:t>
            </w:r>
          </w:p>
        </w:tc>
      </w:tr>
      <w:tr w:rsidR="00191595" w:rsidTr="00376B83">
        <w:trPr>
          <w:trHeight w:val="446"/>
        </w:trPr>
        <w:tc>
          <w:tcPr>
            <w:tcW w:w="935" w:type="dxa"/>
            <w:vMerge/>
          </w:tcPr>
          <w:p w:rsidR="00191595" w:rsidRPr="00191595" w:rsidRDefault="00191595" w:rsidP="00984A3F">
            <w:pPr>
              <w:pStyle w:val="122"/>
              <w:shd w:val="clear" w:color="auto" w:fill="auto"/>
              <w:tabs>
                <w:tab w:val="left" w:pos="709"/>
              </w:tabs>
              <w:spacing w:line="20" w:lineRule="atLeast"/>
              <w:ind w:right="427"/>
              <w:jc w:val="left"/>
              <w:rPr>
                <w:rStyle w:val="120pt"/>
                <w:bCs/>
              </w:rPr>
            </w:pPr>
          </w:p>
        </w:tc>
        <w:tc>
          <w:tcPr>
            <w:tcW w:w="1955" w:type="dxa"/>
            <w:vMerge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</w:rPr>
            </w:pPr>
          </w:p>
        </w:tc>
        <w:tc>
          <w:tcPr>
            <w:tcW w:w="1529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t>высшая</w:t>
            </w:r>
          </w:p>
        </w:tc>
        <w:tc>
          <w:tcPr>
            <w:tcW w:w="1426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t>первая</w:t>
            </w:r>
          </w:p>
        </w:tc>
        <w:tc>
          <w:tcPr>
            <w:tcW w:w="1998" w:type="dxa"/>
          </w:tcPr>
          <w:p w:rsidR="00191595" w:rsidRPr="00191595" w:rsidRDefault="00191595" w:rsidP="00984A3F">
            <w:pPr>
              <w:pStyle w:val="122"/>
              <w:shd w:val="clear" w:color="auto" w:fill="auto"/>
              <w:spacing w:line="240" w:lineRule="auto"/>
              <w:ind w:right="427"/>
              <w:jc w:val="left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t>на соотвие занимаемой</w:t>
            </w:r>
          </w:p>
          <w:p w:rsidR="00191595" w:rsidRPr="00191595" w:rsidRDefault="00191595" w:rsidP="00984A3F">
            <w:pPr>
              <w:pStyle w:val="122"/>
              <w:shd w:val="clear" w:color="auto" w:fill="auto"/>
              <w:spacing w:line="240" w:lineRule="auto"/>
              <w:ind w:right="427"/>
              <w:jc w:val="left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t xml:space="preserve">должности </w:t>
            </w:r>
          </w:p>
        </w:tc>
        <w:tc>
          <w:tcPr>
            <w:tcW w:w="1791" w:type="dxa"/>
          </w:tcPr>
          <w:p w:rsidR="00191595" w:rsidRPr="00191595" w:rsidRDefault="00191595" w:rsidP="00191595">
            <w:pPr>
              <w:pStyle w:val="122"/>
              <w:shd w:val="clear" w:color="auto" w:fill="auto"/>
              <w:spacing w:line="240" w:lineRule="auto"/>
              <w:ind w:right="427"/>
              <w:jc w:val="left"/>
              <w:rPr>
                <w:rStyle w:val="120pt"/>
                <w:bCs/>
              </w:rPr>
            </w:pPr>
            <w:r w:rsidRPr="00191595">
              <w:rPr>
                <w:rStyle w:val="120pt"/>
                <w:bCs/>
              </w:rPr>
              <w:t>без категории</w:t>
            </w:r>
          </w:p>
        </w:tc>
      </w:tr>
      <w:tr w:rsidR="00191595" w:rsidTr="00376B83">
        <w:trPr>
          <w:trHeight w:val="425"/>
        </w:trPr>
        <w:tc>
          <w:tcPr>
            <w:tcW w:w="935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  <w:sz w:val="28"/>
                <w:szCs w:val="28"/>
              </w:rPr>
            </w:pPr>
            <w:r w:rsidRPr="00191595">
              <w:rPr>
                <w:rStyle w:val="120pt"/>
                <w:bCs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  <w:sz w:val="28"/>
                <w:szCs w:val="28"/>
              </w:rPr>
            </w:pPr>
            <w:r w:rsidRPr="00191595">
              <w:rPr>
                <w:rStyle w:val="120pt"/>
                <w:bCs/>
                <w:sz w:val="28"/>
                <w:szCs w:val="28"/>
              </w:rPr>
              <w:t>20</w:t>
            </w:r>
          </w:p>
        </w:tc>
        <w:tc>
          <w:tcPr>
            <w:tcW w:w="1529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  <w:sz w:val="28"/>
                <w:szCs w:val="28"/>
              </w:rPr>
            </w:pPr>
            <w:r w:rsidRPr="00191595">
              <w:rPr>
                <w:rStyle w:val="120pt"/>
                <w:bCs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  <w:sz w:val="28"/>
                <w:szCs w:val="28"/>
              </w:rPr>
            </w:pPr>
            <w:r w:rsidRPr="00191595">
              <w:rPr>
                <w:rStyle w:val="120pt"/>
                <w:bCs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  <w:sz w:val="28"/>
                <w:szCs w:val="28"/>
              </w:rPr>
            </w:pPr>
            <w:r w:rsidRPr="00191595">
              <w:rPr>
                <w:rStyle w:val="120pt"/>
                <w:bCs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191595" w:rsidRPr="00191595" w:rsidRDefault="00191595" w:rsidP="00A57351">
            <w:pPr>
              <w:pStyle w:val="122"/>
              <w:shd w:val="clear" w:color="auto" w:fill="auto"/>
              <w:spacing w:line="20" w:lineRule="atLeast"/>
              <w:ind w:right="427"/>
              <w:jc w:val="left"/>
              <w:rPr>
                <w:rStyle w:val="120pt"/>
                <w:bCs/>
                <w:sz w:val="28"/>
                <w:szCs w:val="28"/>
              </w:rPr>
            </w:pPr>
            <w:r w:rsidRPr="00191595">
              <w:rPr>
                <w:rStyle w:val="120pt"/>
                <w:bCs/>
                <w:sz w:val="28"/>
                <w:szCs w:val="28"/>
              </w:rPr>
              <w:t>6</w:t>
            </w:r>
          </w:p>
        </w:tc>
      </w:tr>
    </w:tbl>
    <w:p w:rsidR="00673744" w:rsidRDefault="00673744" w:rsidP="00A57351">
      <w:pPr>
        <w:pStyle w:val="122"/>
        <w:shd w:val="clear" w:color="auto" w:fill="auto"/>
        <w:spacing w:line="20" w:lineRule="atLeast"/>
        <w:ind w:left="567" w:right="427" w:firstLine="426"/>
        <w:jc w:val="left"/>
        <w:rPr>
          <w:rStyle w:val="120pt"/>
          <w:b/>
          <w:bCs/>
          <w:sz w:val="28"/>
          <w:szCs w:val="28"/>
        </w:rPr>
      </w:pPr>
    </w:p>
    <w:tbl>
      <w:tblPr>
        <w:tblW w:w="9680" w:type="dxa"/>
        <w:jc w:val="center"/>
        <w:tblInd w:w="-172" w:type="dxa"/>
        <w:tblLayout w:type="fixed"/>
        <w:tblLook w:val="04A0"/>
      </w:tblPr>
      <w:tblGrid>
        <w:gridCol w:w="546"/>
        <w:gridCol w:w="1701"/>
        <w:gridCol w:w="5812"/>
        <w:gridCol w:w="1621"/>
      </w:tblGrid>
      <w:tr w:rsidR="00673744" w:rsidRPr="00FD3927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744" w:rsidRPr="00437783" w:rsidRDefault="00673744" w:rsidP="00535A75">
            <w:pPr>
              <w:pStyle w:val="ac"/>
              <w:ind w:left="-129"/>
              <w:jc w:val="center"/>
              <w:rPr>
                <w:b/>
                <w:szCs w:val="28"/>
              </w:rPr>
            </w:pPr>
            <w:r w:rsidRPr="00437783">
              <w:rPr>
                <w:b/>
                <w:szCs w:val="28"/>
              </w:rPr>
              <w:t>№</w:t>
            </w:r>
          </w:p>
          <w:p w:rsidR="00673744" w:rsidRPr="00437783" w:rsidRDefault="00673744" w:rsidP="00535A75">
            <w:pPr>
              <w:pStyle w:val="ac"/>
              <w:ind w:left="-129"/>
              <w:jc w:val="center"/>
              <w:rPr>
                <w:b/>
                <w:szCs w:val="28"/>
              </w:rPr>
            </w:pPr>
            <w:proofErr w:type="gramStart"/>
            <w:r w:rsidRPr="00437783">
              <w:rPr>
                <w:b/>
                <w:szCs w:val="28"/>
              </w:rPr>
              <w:t>п</w:t>
            </w:r>
            <w:proofErr w:type="gramEnd"/>
            <w:r w:rsidRPr="00437783">
              <w:rPr>
                <w:b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744" w:rsidRPr="00437783" w:rsidRDefault="00673744" w:rsidP="00535A75">
            <w:pPr>
              <w:pStyle w:val="ac"/>
              <w:ind w:left="-108"/>
              <w:jc w:val="center"/>
              <w:rPr>
                <w:b/>
                <w:szCs w:val="28"/>
              </w:rPr>
            </w:pPr>
            <w:r w:rsidRPr="00437783">
              <w:rPr>
                <w:b/>
                <w:szCs w:val="28"/>
              </w:rPr>
              <w:t>Специалисты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744" w:rsidRPr="00437783" w:rsidRDefault="00673744" w:rsidP="00535A75">
            <w:pPr>
              <w:pStyle w:val="ac"/>
              <w:jc w:val="center"/>
              <w:rPr>
                <w:b/>
                <w:szCs w:val="28"/>
              </w:rPr>
            </w:pPr>
            <w:r w:rsidRPr="00437783">
              <w:rPr>
                <w:b/>
                <w:szCs w:val="28"/>
              </w:rPr>
              <w:t>Функции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744" w:rsidRPr="00437783" w:rsidRDefault="00673744" w:rsidP="00535A75">
            <w:pPr>
              <w:pStyle w:val="ac"/>
              <w:ind w:left="-108" w:right="-9"/>
              <w:jc w:val="center"/>
              <w:rPr>
                <w:b/>
                <w:szCs w:val="28"/>
              </w:rPr>
            </w:pPr>
            <w:r w:rsidRPr="00437783">
              <w:rPr>
                <w:b/>
                <w:szCs w:val="28"/>
              </w:rPr>
              <w:t>Количество</w:t>
            </w:r>
            <w:r w:rsidR="00173A13">
              <w:rPr>
                <w:b/>
                <w:szCs w:val="28"/>
              </w:rPr>
              <w:t xml:space="preserve"> специалистов в средней</w:t>
            </w:r>
            <w:r w:rsidRPr="00437783">
              <w:rPr>
                <w:b/>
                <w:szCs w:val="28"/>
              </w:rPr>
              <w:t xml:space="preserve"> школе</w:t>
            </w:r>
          </w:p>
        </w:tc>
      </w:tr>
      <w:tr w:rsidR="00673744" w:rsidRPr="00FD3927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  <w:r w:rsidRPr="00437783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rPr>
                <w:szCs w:val="28"/>
              </w:rPr>
            </w:pPr>
            <w:r w:rsidRPr="00437783">
              <w:rPr>
                <w:szCs w:val="28"/>
              </w:rPr>
              <w:t xml:space="preserve">Учитель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rPr>
                <w:szCs w:val="28"/>
              </w:rPr>
            </w:pPr>
            <w:r w:rsidRPr="00437783">
              <w:rPr>
                <w:szCs w:val="28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</w:p>
        </w:tc>
      </w:tr>
      <w:tr w:rsidR="00673744" w:rsidRPr="00FD3927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  <w:r w:rsidRPr="00437783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rPr>
                <w:szCs w:val="28"/>
              </w:rPr>
            </w:pPr>
            <w:r w:rsidRPr="00437783">
              <w:rPr>
                <w:szCs w:val="28"/>
              </w:rPr>
              <w:t>Педагог-предметник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rPr>
                <w:szCs w:val="28"/>
              </w:rPr>
            </w:pPr>
            <w:r w:rsidRPr="00437783">
              <w:rPr>
                <w:szCs w:val="28"/>
              </w:rPr>
              <w:t>Организация условий для успешного продвижения ребенка в рамках образовательного процесса (учитель иностранного языка, физической культуры, балкарского языка и литературы, изобразительного искусства, внеурочной деятельности)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</w:p>
        </w:tc>
      </w:tr>
      <w:tr w:rsidR="00673744" w:rsidRPr="00437783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  <w:r w:rsidRPr="00437783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rPr>
                <w:szCs w:val="28"/>
              </w:rPr>
            </w:pPr>
            <w:r w:rsidRPr="00437783">
              <w:rPr>
                <w:szCs w:val="28"/>
              </w:rPr>
              <w:t>Библиотекарь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rPr>
                <w:szCs w:val="28"/>
              </w:rPr>
            </w:pPr>
            <w:r w:rsidRPr="00437783">
              <w:rPr>
                <w:szCs w:val="28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  <w:r w:rsidRPr="00437783">
              <w:rPr>
                <w:szCs w:val="28"/>
              </w:rPr>
              <w:t>1</w:t>
            </w:r>
          </w:p>
        </w:tc>
      </w:tr>
      <w:tr w:rsidR="00673744" w:rsidRPr="00FD3927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437783" w:rsidRDefault="00673744" w:rsidP="00535A75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20235C" w:rsidRDefault="00673744" w:rsidP="00535A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36271">
              <w:rPr>
                <w:lang w:val="ru-RU"/>
              </w:rPr>
              <w:t>одействие педагогическому коллективу в</w:t>
            </w:r>
            <w:r w:rsidRPr="00B36271">
              <w:t> </w:t>
            </w:r>
            <w:r w:rsidRPr="00B36271">
              <w:rPr>
                <w:lang w:val="ru-RU"/>
              </w:rPr>
              <w:t xml:space="preserve"> создании оптимальных психологических условий для участников педагогического процесса в совершенствовании качества УВП, развитии мотивационной среды и сохранении здоровья школьников.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4" w:rsidRPr="00437783" w:rsidRDefault="00673744" w:rsidP="00535A75">
            <w:pPr>
              <w:pStyle w:val="ac"/>
              <w:jc w:val="center"/>
              <w:rPr>
                <w:szCs w:val="28"/>
              </w:rPr>
            </w:pPr>
          </w:p>
        </w:tc>
      </w:tr>
      <w:tr w:rsidR="00673744" w:rsidRPr="00C13C2B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535A7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535A75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Социальый педагог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Pr="00B36271" w:rsidRDefault="00673744" w:rsidP="00535A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Обеспечивает социальную адаптацию младших школьников.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4" w:rsidRDefault="00673744" w:rsidP="00535A7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73744" w:rsidRPr="00C13C2B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535A7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535A75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Административный персонал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535A75">
            <w:pPr>
              <w:ind w:hanging="108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Обеспечивает для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4" w:rsidRDefault="00673744" w:rsidP="00535A7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73744" w:rsidRPr="00C13C2B" w:rsidTr="0067374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535A7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535A75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Медицинский персонал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744" w:rsidRDefault="00673744" w:rsidP="0067374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Обеспечивает первую медицинскую помощь и диагностику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рганизует диспансеризацию и вкацинацию обучающихся.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4" w:rsidRDefault="00673744" w:rsidP="00535A7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76B83" w:rsidRDefault="00376B83" w:rsidP="00A57351">
      <w:pPr>
        <w:pStyle w:val="122"/>
        <w:shd w:val="clear" w:color="auto" w:fill="auto"/>
        <w:spacing w:line="20" w:lineRule="atLeast"/>
        <w:ind w:left="567" w:right="427" w:firstLine="426"/>
        <w:jc w:val="left"/>
        <w:rPr>
          <w:rStyle w:val="120pt"/>
          <w:bCs/>
        </w:rPr>
      </w:pPr>
    </w:p>
    <w:p w:rsidR="00673744" w:rsidRPr="00376B83" w:rsidRDefault="00376B83" w:rsidP="00A57351">
      <w:pPr>
        <w:pStyle w:val="122"/>
        <w:shd w:val="clear" w:color="auto" w:fill="auto"/>
        <w:spacing w:line="20" w:lineRule="atLeast"/>
        <w:ind w:left="567" w:right="427" w:firstLine="426"/>
        <w:jc w:val="left"/>
        <w:rPr>
          <w:rStyle w:val="120pt"/>
          <w:bCs/>
        </w:rPr>
        <w:sectPr w:rsidR="00673744" w:rsidRPr="00376B83" w:rsidSect="00D72567">
          <w:footerReference w:type="default" r:id="rId10"/>
          <w:pgSz w:w="11906" w:h="16838"/>
          <w:pgMar w:top="953" w:right="851" w:bottom="425" w:left="1701" w:header="709" w:footer="544" w:gutter="0"/>
          <w:cols w:space="708"/>
          <w:docGrid w:linePitch="360"/>
        </w:sectPr>
      </w:pPr>
      <w:r w:rsidRPr="00376B83">
        <w:rPr>
          <w:rStyle w:val="120pt"/>
          <w:bCs/>
        </w:rPr>
        <w:t>Педкадры (приложение № 1)</w:t>
      </w:r>
    </w:p>
    <w:p w:rsidR="00E74FE1" w:rsidRPr="00191595" w:rsidRDefault="00E74FE1" w:rsidP="00191595">
      <w:pPr>
        <w:pStyle w:val="65"/>
        <w:shd w:val="clear" w:color="auto" w:fill="auto"/>
        <w:spacing w:line="278" w:lineRule="exact"/>
        <w:ind w:left="567" w:right="427" w:firstLine="426"/>
        <w:jc w:val="center"/>
        <w:rPr>
          <w:b/>
          <w:sz w:val="28"/>
          <w:szCs w:val="28"/>
        </w:rPr>
      </w:pPr>
      <w:r w:rsidRPr="00191595">
        <w:rPr>
          <w:rStyle w:val="0pt"/>
          <w:b/>
          <w:sz w:val="28"/>
          <w:szCs w:val="28"/>
        </w:rPr>
        <w:lastRenderedPageBreak/>
        <w:t>3.2.2.Психолого-педагогические условия реализации основной образовательной программы среднего общего образования</w:t>
      </w:r>
    </w:p>
    <w:p w:rsidR="00E74FE1" w:rsidRPr="006D3850" w:rsidRDefault="00E74FE1" w:rsidP="00191595">
      <w:pPr>
        <w:pStyle w:val="65"/>
        <w:shd w:val="clear" w:color="auto" w:fill="auto"/>
        <w:spacing w:line="240" w:lineRule="auto"/>
        <w:ind w:right="427" w:firstLine="284"/>
        <w:rPr>
          <w:sz w:val="28"/>
          <w:szCs w:val="28"/>
        </w:rPr>
      </w:pPr>
      <w:r w:rsidRPr="006D3850">
        <w:rPr>
          <w:rStyle w:val="0pt"/>
          <w:sz w:val="28"/>
          <w:szCs w:val="28"/>
        </w:rPr>
        <w:t>Обеспечение преемственности содержания и форм организации образовательной деятельности при получении среднего общего образования</w:t>
      </w:r>
    </w:p>
    <w:p w:rsidR="00E74FE1" w:rsidRPr="006D3850" w:rsidRDefault="00E74FE1" w:rsidP="00191595">
      <w:pPr>
        <w:ind w:right="427" w:firstLine="284"/>
        <w:jc w:val="both"/>
        <w:rPr>
          <w:sz w:val="28"/>
          <w:szCs w:val="28"/>
          <w:lang w:val="ru-RU"/>
        </w:rPr>
      </w:pPr>
      <w:r w:rsidRPr="006D3850">
        <w:rPr>
          <w:sz w:val="28"/>
          <w:szCs w:val="28"/>
          <w:lang w:val="ru-RU"/>
        </w:rPr>
        <w:t>Обеспечение преемственности в формах организации деятельности обучающихся как в урочной, так и во внеурочной работе требует сочетания форм, использовавшихся на предыдущем этапе обучения, с новыми формами. На уровне среднего общего образования целесообразно применение таких форм, как учебное групповое сотрудничество, проектно</w:t>
      </w:r>
      <w:r w:rsidRPr="006D3850">
        <w:rPr>
          <w:sz w:val="28"/>
          <w:szCs w:val="28"/>
          <w:lang w:val="ru-RU"/>
        </w:rPr>
        <w:softHyphen/>
        <w:t>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самостоятельной работы.</w:t>
      </w:r>
    </w:p>
    <w:p w:rsidR="00E74FE1" w:rsidRPr="006D3850" w:rsidRDefault="00E74FE1" w:rsidP="00191595">
      <w:pPr>
        <w:pStyle w:val="65"/>
        <w:shd w:val="clear" w:color="auto" w:fill="auto"/>
        <w:spacing w:line="240" w:lineRule="auto"/>
        <w:ind w:right="427" w:firstLine="284"/>
        <w:rPr>
          <w:sz w:val="28"/>
          <w:szCs w:val="28"/>
        </w:rPr>
      </w:pPr>
      <w:r w:rsidRPr="006D3850">
        <w:rPr>
          <w:rStyle w:val="0pt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6D3850">
        <w:rPr>
          <w:rStyle w:val="0pt"/>
          <w:sz w:val="28"/>
          <w:szCs w:val="28"/>
        </w:rPr>
        <w:t>обучающихся</w:t>
      </w:r>
      <w:proofErr w:type="gramEnd"/>
    </w:p>
    <w:p w:rsidR="00E74FE1" w:rsidRPr="006D3850" w:rsidRDefault="00E74FE1" w:rsidP="00191595">
      <w:pPr>
        <w:ind w:right="427" w:firstLine="284"/>
        <w:jc w:val="both"/>
        <w:rPr>
          <w:sz w:val="28"/>
          <w:szCs w:val="28"/>
          <w:lang w:val="ru-RU"/>
        </w:rPr>
      </w:pPr>
      <w:r w:rsidRPr="006D3850">
        <w:rPr>
          <w:sz w:val="28"/>
          <w:szCs w:val="28"/>
          <w:lang w:val="ru-RU"/>
        </w:rPr>
        <w:t>Обеспечение преемственности осуществляется с учетом возрастных психофизических особенностей обучающихся на уровне среднего общего образования. На уровне среднего общего образования меняется мотивация, учеба приобретает профессионально-ориентированный характер.</w:t>
      </w:r>
    </w:p>
    <w:p w:rsidR="00E74FE1" w:rsidRPr="006D3850" w:rsidRDefault="00E74FE1" w:rsidP="00191595">
      <w:pPr>
        <w:ind w:right="427" w:firstLine="284"/>
        <w:jc w:val="both"/>
        <w:rPr>
          <w:sz w:val="28"/>
          <w:szCs w:val="28"/>
          <w:lang w:val="ru-RU"/>
        </w:rPr>
      </w:pPr>
      <w:r w:rsidRPr="006D3850">
        <w:rPr>
          <w:sz w:val="28"/>
          <w:szCs w:val="28"/>
          <w:lang w:val="ru-RU"/>
        </w:rPr>
        <w:t xml:space="preserve">Направления работы предусматривает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</w:t>
      </w:r>
      <w:proofErr w:type="gramStart"/>
      <w:r w:rsidRPr="006D3850">
        <w:rPr>
          <w:sz w:val="28"/>
          <w:szCs w:val="28"/>
          <w:lang w:val="ru-RU"/>
        </w:rPr>
        <w:t>обучающимся</w:t>
      </w:r>
      <w:proofErr w:type="gramEnd"/>
      <w:r w:rsidRPr="006D3850">
        <w:rPr>
          <w:sz w:val="28"/>
          <w:szCs w:val="28"/>
          <w:lang w:val="ru-RU"/>
        </w:rPr>
        <w:t>, испытывающим разного рода трудности. С этой целью школа сотрудничает с Центром социальной помощи семье и детям.</w:t>
      </w:r>
    </w:p>
    <w:p w:rsidR="00E74FE1" w:rsidRPr="006D3850" w:rsidRDefault="00E74FE1" w:rsidP="00191595">
      <w:pPr>
        <w:pStyle w:val="65"/>
        <w:shd w:val="clear" w:color="auto" w:fill="auto"/>
        <w:spacing w:line="240" w:lineRule="auto"/>
        <w:ind w:right="427" w:firstLine="284"/>
        <w:rPr>
          <w:sz w:val="28"/>
          <w:szCs w:val="28"/>
        </w:rPr>
      </w:pPr>
      <w:r w:rsidRPr="006D3850">
        <w:rPr>
          <w:rStyle w:val="0pt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</w:p>
    <w:p w:rsidR="00E74FE1" w:rsidRPr="006D3850" w:rsidRDefault="00E74FE1" w:rsidP="00191595">
      <w:pPr>
        <w:ind w:right="427" w:firstLine="284"/>
        <w:jc w:val="both"/>
        <w:rPr>
          <w:sz w:val="28"/>
          <w:szCs w:val="28"/>
          <w:lang w:val="ru-RU"/>
        </w:rPr>
      </w:pPr>
      <w:r w:rsidRPr="006D3850">
        <w:rPr>
          <w:sz w:val="28"/>
          <w:szCs w:val="28"/>
          <w:lang w:val="ru-RU"/>
        </w:rPr>
        <w:t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Психологическая компетентность родителей (законных представителей) формируется также в дистанционной форме через Интернет.</w:t>
      </w:r>
    </w:p>
    <w:p w:rsidR="00E74FE1" w:rsidRPr="006D3850" w:rsidRDefault="00E74FE1" w:rsidP="00191595">
      <w:pPr>
        <w:ind w:right="427" w:firstLine="284"/>
        <w:jc w:val="both"/>
        <w:rPr>
          <w:sz w:val="28"/>
          <w:szCs w:val="28"/>
          <w:lang w:val="ru-RU"/>
        </w:rPr>
      </w:pPr>
      <w:r w:rsidRPr="006D3850">
        <w:rPr>
          <w:sz w:val="28"/>
          <w:szCs w:val="28"/>
          <w:lang w:val="ru-RU"/>
        </w:rPr>
        <w:t>Психологическое просвещение обучающихся осуществляется на психологических занятиях, тренингах, интегрированных уроках, консультациях, дистанционно.</w:t>
      </w:r>
    </w:p>
    <w:p w:rsidR="00E74FE1" w:rsidRPr="006D3850" w:rsidRDefault="00E74FE1" w:rsidP="00191595">
      <w:pPr>
        <w:pStyle w:val="65"/>
        <w:shd w:val="clear" w:color="auto" w:fill="auto"/>
        <w:spacing w:line="240" w:lineRule="auto"/>
        <w:ind w:right="427" w:firstLine="284"/>
        <w:rPr>
          <w:sz w:val="28"/>
          <w:szCs w:val="28"/>
        </w:rPr>
      </w:pPr>
      <w:r w:rsidRPr="006D3850">
        <w:rPr>
          <w:rStyle w:val="0pt"/>
          <w:sz w:val="28"/>
          <w:szCs w:val="28"/>
        </w:rPr>
        <w:t>Вариативность направлений психолого-педагогического сопровождения участников образовательных отношений</w:t>
      </w:r>
    </w:p>
    <w:p w:rsidR="00E74FE1" w:rsidRPr="006D3850" w:rsidRDefault="00E74FE1" w:rsidP="00191595">
      <w:pPr>
        <w:ind w:right="427" w:firstLine="284"/>
        <w:jc w:val="both"/>
        <w:rPr>
          <w:sz w:val="28"/>
          <w:szCs w:val="28"/>
          <w:lang w:val="ru-RU"/>
        </w:rPr>
      </w:pPr>
      <w:r w:rsidRPr="006D3850">
        <w:rPr>
          <w:sz w:val="28"/>
          <w:szCs w:val="28"/>
          <w:lang w:val="ru-RU"/>
        </w:rPr>
        <w:t xml:space="preserve">К основным направлениям психолого-педагогического сопровождения </w:t>
      </w:r>
      <w:proofErr w:type="gramStart"/>
      <w:r w:rsidRPr="006D3850">
        <w:rPr>
          <w:sz w:val="28"/>
          <w:szCs w:val="28"/>
          <w:lang w:val="ru-RU"/>
        </w:rPr>
        <w:lastRenderedPageBreak/>
        <w:t>обучающихся</w:t>
      </w:r>
      <w:proofErr w:type="gramEnd"/>
      <w:r w:rsidRPr="006D3850">
        <w:rPr>
          <w:sz w:val="28"/>
          <w:szCs w:val="28"/>
          <w:lang w:val="ru-RU"/>
        </w:rPr>
        <w:t xml:space="preserve"> можно отнести: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 xml:space="preserve">сохранение и укрепление психического здоровья </w:t>
      </w:r>
      <w:proofErr w:type="gramStart"/>
      <w:r w:rsidRPr="001915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1595">
        <w:rPr>
          <w:rFonts w:ascii="Times New Roman" w:hAnsi="Times New Roman"/>
          <w:sz w:val="28"/>
          <w:szCs w:val="28"/>
        </w:rPr>
        <w:t>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формирование ценности здоровья и безопасного образа жизни;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дифференциацию и индивидуализацию обучения;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 xml:space="preserve">выявление и поддержку </w:t>
      </w:r>
      <w:proofErr w:type="gramStart"/>
      <w:r w:rsidRPr="00191595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191595">
        <w:rPr>
          <w:rFonts w:ascii="Times New Roman" w:hAnsi="Times New Roman"/>
          <w:sz w:val="28"/>
          <w:szCs w:val="28"/>
        </w:rPr>
        <w:t xml:space="preserve"> обучающихся, поддержку обучающихся с особыми образовательными потребностями;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обеспечение осознанного и ответственного выбора дальнейшей профессиональной сферы деятельности;</w:t>
      </w:r>
    </w:p>
    <w:p w:rsidR="00E74FE1" w:rsidRP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right="427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191595" w:rsidRDefault="00E74FE1" w:rsidP="0019214B">
      <w:pPr>
        <w:pStyle w:val="afb"/>
        <w:numPr>
          <w:ilvl w:val="1"/>
          <w:numId w:val="219"/>
        </w:numPr>
        <w:tabs>
          <w:tab w:val="left" w:pos="284"/>
        </w:tabs>
        <w:spacing w:line="240" w:lineRule="auto"/>
        <w:ind w:left="284" w:right="427" w:hanging="284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поддержку объединений обучающихся, ученического самоуправления.</w:t>
      </w:r>
    </w:p>
    <w:p w:rsidR="00E74FE1" w:rsidRPr="00191595" w:rsidRDefault="00E74FE1" w:rsidP="00191595">
      <w:pPr>
        <w:pStyle w:val="afb"/>
        <w:tabs>
          <w:tab w:val="left" w:pos="0"/>
        </w:tabs>
        <w:spacing w:after="0" w:line="240" w:lineRule="auto"/>
        <w:ind w:left="0" w:right="425" w:firstLine="425"/>
        <w:jc w:val="both"/>
        <w:rPr>
          <w:rFonts w:ascii="Times New Roman" w:hAnsi="Times New Roman"/>
          <w:sz w:val="28"/>
          <w:szCs w:val="28"/>
        </w:rPr>
      </w:pPr>
      <w:r w:rsidRPr="00191595">
        <w:rPr>
          <w:rFonts w:ascii="Times New Roman" w:hAnsi="Times New Roman"/>
          <w:sz w:val="28"/>
          <w:szCs w:val="28"/>
        </w:rPr>
        <w:t>Важной составляющей деятельности образовательных организаций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:rsidR="00E74FE1" w:rsidRPr="00191595" w:rsidRDefault="00E74FE1" w:rsidP="00191595">
      <w:pPr>
        <w:tabs>
          <w:tab w:val="left" w:pos="0"/>
        </w:tabs>
        <w:autoSpaceDE/>
        <w:autoSpaceDN/>
        <w:adjustRightInd/>
        <w:ind w:right="425" w:firstLine="425"/>
        <w:jc w:val="both"/>
        <w:rPr>
          <w:sz w:val="28"/>
          <w:szCs w:val="28"/>
          <w:lang w:val="ru-RU"/>
        </w:rPr>
      </w:pPr>
      <w:r w:rsidRPr="00191595">
        <w:rPr>
          <w:sz w:val="28"/>
          <w:szCs w:val="28"/>
          <w:lang w:val="ru-RU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установлению психологически грамотной системы взаимоотношений с </w:t>
      </w:r>
      <w:proofErr w:type="gramStart"/>
      <w:r w:rsidRPr="00191595">
        <w:rPr>
          <w:sz w:val="28"/>
          <w:szCs w:val="28"/>
          <w:lang w:val="ru-RU"/>
        </w:rPr>
        <w:t>обучающимися</w:t>
      </w:r>
      <w:proofErr w:type="gramEnd"/>
      <w:r w:rsidRPr="00191595">
        <w:rPr>
          <w:sz w:val="28"/>
          <w:szCs w:val="28"/>
          <w:lang w:val="ru-RU"/>
        </w:rPr>
        <w:t xml:space="preserve">, основанной на взаимопонимании и взаимном восприятии друг друга. Педагоги обучаются навыкам формирования адекватной </w:t>
      </w:r>
      <w:proofErr w:type="gramStart"/>
      <w:r w:rsidRPr="00191595">
        <w:rPr>
          <w:sz w:val="28"/>
          <w:szCs w:val="28"/>
          <w:lang w:val="ru-RU"/>
        </w:rPr>
        <w:t>Я-концепции</w:t>
      </w:r>
      <w:proofErr w:type="gramEnd"/>
      <w:r w:rsidRPr="00191595">
        <w:rPr>
          <w:sz w:val="28"/>
          <w:szCs w:val="28"/>
          <w:lang w:val="ru-RU"/>
        </w:rPr>
        <w:t>, разрешения проблем, оказания психологической поддержки в процессе взаимодействия с обучающимися и коллегами.</w:t>
      </w:r>
    </w:p>
    <w:p w:rsidR="00E74FE1" w:rsidRPr="00191595" w:rsidRDefault="00E74FE1" w:rsidP="00191595">
      <w:pPr>
        <w:tabs>
          <w:tab w:val="left" w:pos="0"/>
        </w:tabs>
        <w:autoSpaceDE/>
        <w:autoSpaceDN/>
        <w:adjustRightInd/>
        <w:ind w:right="427" w:firstLine="426"/>
        <w:jc w:val="both"/>
        <w:rPr>
          <w:sz w:val="28"/>
          <w:szCs w:val="28"/>
          <w:lang w:val="ru-RU"/>
        </w:rPr>
      </w:pPr>
      <w:r w:rsidRPr="00191595">
        <w:rPr>
          <w:sz w:val="28"/>
          <w:szCs w:val="28"/>
          <w:lang w:val="ru-RU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</w:p>
    <w:p w:rsidR="00E74FE1" w:rsidRPr="00191595" w:rsidRDefault="00E74FE1" w:rsidP="00191595">
      <w:pPr>
        <w:pStyle w:val="65"/>
        <w:shd w:val="clear" w:color="auto" w:fill="auto"/>
        <w:tabs>
          <w:tab w:val="left" w:pos="0"/>
        </w:tabs>
        <w:spacing w:line="240" w:lineRule="auto"/>
        <w:ind w:right="427" w:firstLine="426"/>
        <w:rPr>
          <w:sz w:val="28"/>
          <w:szCs w:val="28"/>
        </w:rPr>
      </w:pPr>
      <w:r w:rsidRPr="00191595">
        <w:rPr>
          <w:rStyle w:val="0pt"/>
          <w:sz w:val="28"/>
          <w:szCs w:val="28"/>
        </w:rPr>
        <w:t>Диверсификация уровней психолого-педагогического сопровождения</w:t>
      </w:r>
    </w:p>
    <w:p w:rsidR="00E74FE1" w:rsidRPr="00191595" w:rsidRDefault="00E74FE1" w:rsidP="00191595">
      <w:pPr>
        <w:tabs>
          <w:tab w:val="left" w:pos="0"/>
        </w:tabs>
        <w:autoSpaceDE/>
        <w:autoSpaceDN/>
        <w:adjustRightInd/>
        <w:ind w:right="427" w:firstLine="426"/>
        <w:jc w:val="both"/>
        <w:rPr>
          <w:sz w:val="28"/>
          <w:szCs w:val="28"/>
          <w:lang w:val="ru-RU"/>
        </w:rPr>
      </w:pPr>
      <w:r w:rsidRPr="00191595">
        <w:rPr>
          <w:sz w:val="28"/>
          <w:szCs w:val="28"/>
          <w:lang w:val="ru-RU"/>
        </w:rPr>
        <w:t>При организации психолого-педагогического сопровождения участников образовательных отношений на уровне среднего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0C635F" w:rsidRDefault="00E74FE1" w:rsidP="00673744">
      <w:pPr>
        <w:tabs>
          <w:tab w:val="left" w:pos="0"/>
        </w:tabs>
        <w:autoSpaceDE/>
        <w:autoSpaceDN/>
        <w:adjustRightInd/>
        <w:ind w:right="427" w:firstLine="426"/>
        <w:jc w:val="both"/>
        <w:rPr>
          <w:rStyle w:val="0pt"/>
        </w:rPr>
      </w:pPr>
      <w:r w:rsidRPr="00191595">
        <w:rPr>
          <w:sz w:val="28"/>
          <w:szCs w:val="28"/>
          <w:lang w:val="ru-RU"/>
        </w:rPr>
        <w:t>Система психологического сопровождения строится на основе развития профессионального взаимодействия псих</w:t>
      </w:r>
      <w:r w:rsidR="00673744">
        <w:rPr>
          <w:sz w:val="28"/>
          <w:szCs w:val="28"/>
          <w:lang w:val="ru-RU"/>
        </w:rPr>
        <w:t>олога и педагогов, специалистов.</w:t>
      </w:r>
      <w:r w:rsidRPr="00191595">
        <w:rPr>
          <w:sz w:val="28"/>
          <w:szCs w:val="28"/>
          <w:lang w:val="ru-RU"/>
        </w:rPr>
        <w:t xml:space="preserve"> </w:t>
      </w:r>
    </w:p>
    <w:p w:rsidR="000C635F" w:rsidRDefault="000C635F" w:rsidP="000C635F">
      <w:pPr>
        <w:autoSpaceDE/>
        <w:autoSpaceDN/>
        <w:adjustRightInd/>
        <w:spacing w:line="274" w:lineRule="exact"/>
        <w:ind w:right="427"/>
        <w:jc w:val="both"/>
        <w:rPr>
          <w:rStyle w:val="0pt"/>
        </w:rPr>
      </w:pPr>
    </w:p>
    <w:p w:rsidR="000C635F" w:rsidRPr="000C635F" w:rsidRDefault="000C635F" w:rsidP="000C635F">
      <w:pPr>
        <w:autoSpaceDE/>
        <w:autoSpaceDN/>
        <w:adjustRightInd/>
        <w:spacing w:line="274" w:lineRule="exact"/>
        <w:ind w:right="427"/>
        <w:jc w:val="both"/>
        <w:rPr>
          <w:i/>
          <w:sz w:val="28"/>
          <w:szCs w:val="28"/>
          <w:lang w:val="ru-RU"/>
        </w:rPr>
      </w:pPr>
    </w:p>
    <w:p w:rsidR="00E74FE1" w:rsidRPr="00236A5B" w:rsidRDefault="00CE6309" w:rsidP="000C635F">
      <w:pPr>
        <w:ind w:left="567" w:right="427" w:firstLine="426"/>
        <w:jc w:val="both"/>
        <w:rPr>
          <w:lang w:val="ru-RU"/>
        </w:rPr>
      </w:pPr>
      <w:r w:rsidRPr="00CE6309">
        <w:rPr>
          <w:noProof/>
        </w:rPr>
        <w:pict>
          <v:rect id="_x0000_s1054" style="position:absolute;left:0;text-align:left;margin-left:331.35pt;margin-top:13pt;width:147.6pt;height:56.25pt;z-index:251676160" fillcolor="white [3201]" strokecolor="#4bacc6 [3208]" strokeweight="2.5pt">
            <v:shadow color="#868686"/>
            <v:textbox style="mso-next-textbox:#_x0000_s1054">
              <w:txbxContent>
                <w:p w:rsidR="00E7572B" w:rsidRDefault="00E7572B" w:rsidP="00E74FE1">
                  <w:pPr>
                    <w:pStyle w:val="afff"/>
                    <w:shd w:val="clear" w:color="auto" w:fill="auto"/>
                    <w:spacing w:line="254" w:lineRule="exact"/>
                  </w:pPr>
                  <w:r>
                    <w:t>Формирование ценности здоровья и безопасного образа жизни</w:t>
                  </w:r>
                </w:p>
                <w:p w:rsidR="00E7572B" w:rsidRPr="00E74FE1" w:rsidRDefault="00E7572B" w:rsidP="00E74FE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CE6309">
        <w:rPr>
          <w:noProof/>
        </w:rPr>
        <w:pict>
          <v:rect id="_x0000_s1051" style="position:absolute;left:0;text-align:left;margin-left:157.2pt;margin-top:-28.25pt;width:162.6pt;height:48pt;z-index:251673088" fillcolor="white [3201]" strokecolor="#4bacc6 [3208]" strokeweight="2.5pt">
            <v:shadow color="#868686"/>
            <v:textbox style="mso-next-textbox:#_x0000_s1051">
              <w:txbxContent>
                <w:p w:rsidR="00E7572B" w:rsidRDefault="00E7572B" w:rsidP="00E74FE1">
                  <w:pPr>
                    <w:pStyle w:val="afff"/>
                    <w:shd w:val="clear" w:color="auto" w:fill="auto"/>
                    <w:spacing w:line="254" w:lineRule="exact"/>
                  </w:pPr>
                  <w:r>
                    <w:t>Формирование ценности здоровья и безопасного образа жизни</w:t>
                  </w:r>
                </w:p>
                <w:p w:rsidR="00E7572B" w:rsidRPr="00E74FE1" w:rsidRDefault="00E7572B" w:rsidP="00E74FE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CE6309">
        <w:rPr>
          <w:noProof/>
        </w:rPr>
        <w:pict>
          <v:rect id="_x0000_s1050" style="position:absolute;left:0;text-align:left;margin-left:-27.3pt;margin-top:6.8pt;width:170.25pt;height:62.45pt;z-index:251672064" fillcolor="white [3201]" strokecolor="#4bacc6 [3208]" strokeweight="2.5pt">
            <v:shadow color="#868686"/>
            <v:textbox style="mso-next-textbox:#_x0000_s1050">
              <w:txbxContent>
                <w:p w:rsidR="00E7572B" w:rsidRPr="00E74FE1" w:rsidRDefault="00E7572B" w:rsidP="00E74FE1">
                  <w:pPr>
                    <w:spacing w:line="254" w:lineRule="exact"/>
                    <w:ind w:left="140" w:right="160"/>
                    <w:rPr>
                      <w:lang w:val="ru-RU"/>
                    </w:rPr>
                  </w:pPr>
                  <w:r w:rsidRPr="00E74FE1">
                    <w:rPr>
                      <w:lang w:val="ru-RU"/>
                    </w:rPr>
                    <w:t>Психолого-педаг</w:t>
                  </w:r>
                  <w:proofErr w:type="gramStart"/>
                  <w:r w:rsidRPr="00E74FE1">
                    <w:rPr>
                      <w:lang w:val="ru-RU"/>
                    </w:rPr>
                    <w:t>о-</w:t>
                  </w:r>
                  <w:proofErr w:type="gramEnd"/>
                  <w:r w:rsidRPr="00E74FE1">
                    <w:rPr>
                      <w:lang w:val="ru-RU"/>
                    </w:rPr>
                    <w:t xml:space="preserve"> гическая поддержка участников олим- пиадного движения</w:t>
                  </w:r>
                </w:p>
                <w:p w:rsidR="00E7572B" w:rsidRPr="00E74FE1" w:rsidRDefault="00E7572B" w:rsidP="00E74FE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E74FE1" w:rsidRPr="00236A5B" w:rsidRDefault="00CE6309" w:rsidP="00E74FE1">
      <w:pPr>
        <w:ind w:left="567" w:right="427" w:firstLine="426"/>
        <w:rPr>
          <w:lang w:val="ru-RU"/>
        </w:rPr>
      </w:pPr>
      <w:r>
        <w:rPr>
          <w:noProof/>
          <w:lang w:val="ru-RU"/>
        </w:rPr>
        <w:pict>
          <v:shape id="_x0000_s1059" type="#_x0000_t32" style="position:absolute;left:0;text-align:left;margin-left:229.95pt;margin-top:7.45pt;width:0;height:16.5pt;flip:y;z-index:251680256" o:connectortype="straight">
            <v:stroke endarrow="block"/>
          </v:shape>
        </w:pict>
      </w:r>
    </w:p>
    <w:p w:rsidR="00E74FE1" w:rsidRPr="00236A5B" w:rsidRDefault="00E74FE1" w:rsidP="00E74FE1">
      <w:pPr>
        <w:framePr w:wrap="none" w:vAnchor="page" w:hAnchor="page" w:x="4306" w:y="12296"/>
        <w:ind w:left="567" w:right="427" w:firstLine="426"/>
        <w:rPr>
          <w:sz w:val="0"/>
          <w:szCs w:val="0"/>
          <w:lang w:val="ru-RU"/>
        </w:rPr>
      </w:pPr>
    </w:p>
    <w:p w:rsidR="00E74FE1" w:rsidRPr="00236A5B" w:rsidRDefault="00E74FE1" w:rsidP="00E74FE1">
      <w:pPr>
        <w:ind w:left="567" w:right="427" w:firstLine="426"/>
        <w:rPr>
          <w:lang w:val="ru-RU"/>
        </w:rPr>
      </w:pPr>
    </w:p>
    <w:p w:rsidR="00E74FE1" w:rsidRPr="00236A5B" w:rsidRDefault="00CE6309" w:rsidP="00E74FE1">
      <w:pPr>
        <w:ind w:left="567" w:right="427" w:firstLine="426"/>
        <w:rPr>
          <w:lang w:val="ru-RU"/>
        </w:rPr>
      </w:pPr>
      <w:r w:rsidRPr="00CE6309">
        <w:rPr>
          <w:noProof/>
          <w:color w:val="000000"/>
          <w:spacing w:val="6"/>
          <w:sz w:val="21"/>
          <w:szCs w:val="21"/>
          <w:lang w:val="ru-RU"/>
        </w:rPr>
        <w:pict>
          <v:shape id="_x0000_s1061" type="#_x0000_t32" style="position:absolute;left:0;text-align:left;margin-left:151.95pt;margin-top:6.85pt;width:26.25pt;height:10.5pt;flip:x y;z-index:251682304" o:connectortype="straight">
            <v:stroke endarrow="block"/>
          </v:shape>
        </w:pict>
      </w:r>
      <w:r>
        <w:rPr>
          <w:noProof/>
          <w:lang w:val="ru-RU"/>
        </w:rPr>
        <w:pict>
          <v:shape id="_x0000_s1060" type="#_x0000_t32" style="position:absolute;left:0;text-align:left;margin-left:276.45pt;margin-top:2.35pt;width:43.35pt;height:11.25pt;flip:y;z-index:251681280" o:connectortype="straight">
            <v:stroke endarrow="block"/>
          </v:shape>
        </w:pict>
      </w:r>
      <w:r w:rsidRPr="00CE6309">
        <w:rPr>
          <w:noProof/>
          <w:color w:val="000000"/>
          <w:spacing w:val="6"/>
          <w:sz w:val="21"/>
          <w:szCs w:val="21"/>
          <w:lang w:val="ru-RU"/>
        </w:rPr>
        <w:pict>
          <v:oval id="_x0000_s1057" style="position:absolute;left:0;text-align:left;margin-left:157.2pt;margin-top:6.85pt;width:150pt;height:129.75pt;z-index:251678208" fillcolor="white [3201]" strokecolor="#4f81bd [3204]" strokeweight="2.5pt">
            <v:shadow color="#868686"/>
            <v:textbox>
              <w:txbxContent>
                <w:p w:rsidR="00E7572B" w:rsidRPr="000C635F" w:rsidRDefault="00E7572B" w:rsidP="000C635F">
                  <w:pPr>
                    <w:jc w:val="center"/>
                  </w:pPr>
                  <w:r w:rsidRPr="000C635F">
                    <w:rPr>
                      <w:rStyle w:val="0pt"/>
                      <w:i/>
                      <w:sz w:val="24"/>
                      <w:szCs w:val="24"/>
                    </w:rPr>
                    <w:t>Основные направления психолого-педагогического сопровождения</w:t>
                  </w:r>
                </w:p>
              </w:txbxContent>
            </v:textbox>
          </v:oval>
        </w:pict>
      </w:r>
    </w:p>
    <w:p w:rsidR="00E74FE1" w:rsidRPr="00236A5B" w:rsidRDefault="00E74FE1" w:rsidP="00E74FE1">
      <w:pPr>
        <w:ind w:left="567" w:right="427" w:firstLine="426"/>
        <w:rPr>
          <w:lang w:val="ru-RU"/>
        </w:rPr>
      </w:pPr>
    </w:p>
    <w:p w:rsidR="00E74FE1" w:rsidRPr="00236A5B" w:rsidRDefault="00CE6309" w:rsidP="00E74FE1">
      <w:pPr>
        <w:ind w:left="567" w:right="427" w:firstLine="426"/>
        <w:rPr>
          <w:lang w:val="ru-RU"/>
        </w:rPr>
      </w:pPr>
      <w:r w:rsidRPr="00CE6309">
        <w:rPr>
          <w:noProof/>
        </w:rPr>
        <w:pict>
          <v:rect id="_x0000_s1053" style="position:absolute;left:0;text-align:left;margin-left:326.7pt;margin-top:12.25pt;width:156.9pt;height:69pt;z-index:251675136" fillcolor="white [3201]" strokecolor="#4bacc6 [3208]" strokeweight="2.5pt">
            <v:shadow color="#868686"/>
            <v:textbox style="mso-next-textbox:#_x0000_s1053">
              <w:txbxContent>
                <w:p w:rsidR="00E7572B" w:rsidRPr="00E74FE1" w:rsidRDefault="00E7572B" w:rsidP="00E74FE1">
                  <w:pPr>
                    <w:rPr>
                      <w:lang w:val="ru-RU"/>
                    </w:rPr>
                  </w:pPr>
                  <w:r w:rsidRPr="00E74FE1">
                    <w:rPr>
                      <w:lang w:val="ru-RU"/>
                    </w:rPr>
                    <w:t>Обеспечение осознан</w:t>
                  </w:r>
                  <w:r w:rsidRPr="00E74FE1">
                    <w:rPr>
                      <w:lang w:val="ru-RU"/>
                    </w:rPr>
                    <w:softHyphen/>
                    <w:t xml:space="preserve">ного и ответственного выбора </w:t>
                  </w:r>
                  <w:proofErr w:type="gramStart"/>
                  <w:r w:rsidRPr="00E74FE1">
                    <w:rPr>
                      <w:lang w:val="ru-RU"/>
                    </w:rPr>
                    <w:t>дальнейшей</w:t>
                  </w:r>
                  <w:proofErr w:type="gramEnd"/>
                  <w:r w:rsidRPr="00E74FE1">
                    <w:rPr>
                      <w:lang w:val="ru-RU"/>
                    </w:rPr>
                    <w:t xml:space="preserve"> профессиональной</w:t>
                  </w:r>
                </w:p>
              </w:txbxContent>
            </v:textbox>
          </v:rect>
        </w:pict>
      </w:r>
      <w:r w:rsidRPr="00CE6309">
        <w:rPr>
          <w:noProof/>
        </w:rPr>
        <w:pict>
          <v:rect id="_x0000_s1049" style="position:absolute;left:0;text-align:left;margin-left:-38.55pt;margin-top:12.25pt;width:181.5pt;height:50.25pt;z-index:251671040" fillcolor="white [3201]" strokecolor="#4bacc6 [3208]" strokeweight="2.5pt">
            <v:shadow color="#868686"/>
            <v:textbox style="mso-next-textbox:#_x0000_s1049">
              <w:txbxContent>
                <w:p w:rsidR="00E7572B" w:rsidRPr="00B320A8" w:rsidRDefault="00E7572B" w:rsidP="00E74FE1">
                  <w:pPr>
                    <w:spacing w:line="254" w:lineRule="exact"/>
                    <w:ind w:left="180" w:right="100" w:firstLine="8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Мониторинг возможностей и способностей </w:t>
                  </w:r>
                  <w:r w:rsidRPr="00B320A8">
                    <w:rPr>
                      <w:lang w:val="ru-RU"/>
                    </w:rPr>
                    <w:t>обучающихся</w:t>
                  </w:r>
                </w:p>
                <w:p w:rsidR="00E7572B" w:rsidRPr="00B320A8" w:rsidRDefault="00E7572B" w:rsidP="00E74FE1">
                  <w:pPr>
                    <w:rPr>
                      <w:lang w:val="ru-RU"/>
                    </w:rPr>
                  </w:pPr>
                </w:p>
                <w:p w:rsidR="00E7572B" w:rsidRPr="00B320A8" w:rsidRDefault="00E7572B" w:rsidP="00E74FE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E74FE1" w:rsidRPr="00236A5B" w:rsidRDefault="00E74FE1" w:rsidP="00E74FE1">
      <w:pPr>
        <w:ind w:left="567" w:right="427" w:firstLine="426"/>
        <w:rPr>
          <w:lang w:val="ru-RU"/>
        </w:rPr>
      </w:pPr>
    </w:p>
    <w:p w:rsidR="00E74FE1" w:rsidRPr="00236A5B" w:rsidRDefault="00E74FE1" w:rsidP="00E74FE1">
      <w:pPr>
        <w:ind w:left="567" w:right="427" w:firstLine="426"/>
        <w:rPr>
          <w:lang w:val="ru-RU"/>
        </w:rPr>
      </w:pPr>
    </w:p>
    <w:p w:rsidR="00E74FE1" w:rsidRPr="00236A5B" w:rsidRDefault="00CE6309" w:rsidP="00E74FE1">
      <w:pPr>
        <w:ind w:left="567" w:right="427" w:firstLine="426"/>
        <w:rPr>
          <w:lang w:val="ru-RU"/>
        </w:rPr>
      </w:pPr>
      <w:r>
        <w:rPr>
          <w:noProof/>
          <w:lang w:val="ru-RU"/>
        </w:rPr>
        <w:pict>
          <v:shape id="_x0000_s1065" type="#_x0000_t32" style="position:absolute;left:0;text-align:left;margin-left:307.2pt;margin-top:6.1pt;width:12.6pt;height:0;z-index:251686400" o:connectortype="straight">
            <v:stroke endarrow="block"/>
          </v:shape>
        </w:pict>
      </w:r>
      <w:r>
        <w:rPr>
          <w:noProof/>
          <w:lang w:val="ru-RU"/>
        </w:rPr>
        <w:pict>
          <v:shape id="_x0000_s1064" type="#_x0000_t32" style="position:absolute;left:0;text-align:left;margin-left:142.95pt;margin-top:1.6pt;width:14.25pt;height:0;flip:x;z-index:251685376" o:connectortype="straight">
            <v:stroke endarrow="block"/>
          </v:shape>
        </w:pict>
      </w:r>
    </w:p>
    <w:p w:rsidR="00E74FE1" w:rsidRPr="00236A5B" w:rsidRDefault="00E74FE1" w:rsidP="00E74FE1">
      <w:pPr>
        <w:ind w:left="567" w:right="427" w:firstLine="426"/>
        <w:rPr>
          <w:lang w:val="ru-RU"/>
        </w:rPr>
      </w:pPr>
    </w:p>
    <w:p w:rsidR="00E74FE1" w:rsidRPr="00236A5B" w:rsidRDefault="00CE6309" w:rsidP="00E74FE1">
      <w:pPr>
        <w:ind w:left="567" w:right="427" w:firstLine="426"/>
        <w:rPr>
          <w:lang w:val="ru-RU"/>
        </w:rPr>
      </w:pPr>
      <w:r>
        <w:rPr>
          <w:noProof/>
          <w:lang w:val="ru-RU"/>
        </w:rPr>
        <w:pict>
          <v:shape id="_x0000_s1066" type="#_x0000_t32" style="position:absolute;left:0;text-align:left;margin-left:292.2pt;margin-top:12.25pt;width:15pt;height:14.25pt;z-index:251687424" o:connectortype="straight">
            <v:stroke endarrow="block"/>
          </v:shape>
        </w:pict>
      </w:r>
      <w:r>
        <w:rPr>
          <w:noProof/>
          <w:lang w:val="ru-RU"/>
        </w:rPr>
        <w:pict>
          <v:rect id="_x0000_s1058" style="position:absolute;left:0;text-align:left;margin-left:2.7pt;margin-top:12.25pt;width:149.25pt;height:36.75pt;z-index:251679232" fillcolor="white [3201]" strokecolor="#4bacc6 [3208]" strokeweight="2.5pt">
            <v:shadow color="#868686"/>
            <v:textbox style="mso-next-textbox:#_x0000_s1058">
              <w:txbxContent>
                <w:p w:rsidR="00E7572B" w:rsidRDefault="00E7572B" w:rsidP="000C635F">
                  <w:pPr>
                    <w:pStyle w:val="afff"/>
                    <w:shd w:val="clear" w:color="auto" w:fill="auto"/>
                    <w:spacing w:line="254" w:lineRule="exact"/>
                  </w:pPr>
                  <w:r>
                    <w:t>Сохранение и укрепление психологического здоровья</w:t>
                  </w:r>
                </w:p>
                <w:p w:rsidR="00E7572B" w:rsidRPr="00B320A8" w:rsidRDefault="00E7572B" w:rsidP="000C635F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E74FE1" w:rsidRPr="00236A5B" w:rsidRDefault="00CE6309" w:rsidP="00E74FE1">
      <w:pPr>
        <w:ind w:left="567" w:right="427" w:firstLine="426"/>
        <w:rPr>
          <w:lang w:val="ru-RU"/>
        </w:rPr>
      </w:pPr>
      <w:r>
        <w:rPr>
          <w:noProof/>
          <w:lang w:val="ru-RU"/>
        </w:rPr>
        <w:pict>
          <v:shape id="_x0000_s1063" type="#_x0000_t32" style="position:absolute;left:0;text-align:left;margin-left:157.2pt;margin-top:12.7pt;width:21pt;height:4.5pt;flip:x;z-index:251684352" o:connectortype="straight">
            <v:stroke endarrow="block"/>
          </v:shape>
        </w:pict>
      </w:r>
    </w:p>
    <w:p w:rsidR="00E74FE1" w:rsidRPr="00236A5B" w:rsidRDefault="00CE6309" w:rsidP="00E74FE1">
      <w:pPr>
        <w:ind w:left="567" w:right="427" w:firstLine="426"/>
        <w:rPr>
          <w:lang w:val="ru-RU"/>
        </w:rPr>
      </w:pPr>
      <w:r w:rsidRPr="00CE6309">
        <w:rPr>
          <w:noProof/>
        </w:rPr>
        <w:pict>
          <v:rect id="_x0000_s1052" style="position:absolute;left:0;text-align:left;margin-left:307.2pt;margin-top:3.4pt;width:182.25pt;height:47.25pt;z-index:251674112" fillcolor="white [3201]" strokecolor="#4bacc6 [3208]" strokeweight="2.5pt">
            <v:shadow color="#868686"/>
            <v:textbox style="mso-next-textbox:#_x0000_s1052">
              <w:txbxContent>
                <w:p w:rsidR="00E7572B" w:rsidRPr="00E74FE1" w:rsidRDefault="00E7572B" w:rsidP="00E74FE1">
                  <w:pPr>
                    <w:spacing w:line="254" w:lineRule="exact"/>
                    <w:jc w:val="center"/>
                    <w:rPr>
                      <w:lang w:val="ru-RU"/>
                    </w:rPr>
                  </w:pPr>
                  <w:r w:rsidRPr="00E74FE1">
                    <w:rPr>
                      <w:lang w:val="ru-RU"/>
                    </w:rPr>
                    <w:t xml:space="preserve">Выявление и поддержка </w:t>
                  </w:r>
                  <w:proofErr w:type="gramStart"/>
                  <w:r w:rsidRPr="00E74FE1">
                    <w:rPr>
                      <w:lang w:val="ru-RU"/>
                    </w:rPr>
                    <w:t>дете й</w:t>
                  </w:r>
                  <w:proofErr w:type="gramEnd"/>
                  <w:r w:rsidRPr="00E74FE1">
                    <w:rPr>
                      <w:lang w:val="ru-RU"/>
                    </w:rPr>
                    <w:t xml:space="preserve"> с особыми образовательным и потребностями</w:t>
                  </w:r>
                </w:p>
                <w:p w:rsidR="00E7572B" w:rsidRPr="00E74FE1" w:rsidRDefault="00E7572B" w:rsidP="00E74FE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CE6309">
        <w:rPr>
          <w:noProof/>
          <w:color w:val="000000"/>
          <w:spacing w:val="6"/>
          <w:sz w:val="21"/>
          <w:szCs w:val="21"/>
          <w:lang w:val="ru-RU"/>
        </w:rPr>
        <w:pict>
          <v:shape id="_x0000_s1062" type="#_x0000_t32" style="position:absolute;left:0;text-align:left;margin-left:229.95pt;margin-top:12.4pt;width:.05pt;height:25.5pt;z-index:251683328" o:connectortype="straight">
            <v:stroke endarrow="block"/>
          </v:shape>
        </w:pict>
      </w:r>
    </w:p>
    <w:p w:rsidR="00E74FE1" w:rsidRPr="00532BC4" w:rsidRDefault="00E74FE1" w:rsidP="00E74FE1">
      <w:pPr>
        <w:ind w:left="567" w:right="427" w:firstLine="426"/>
        <w:rPr>
          <w:lang w:val="ru-RU"/>
        </w:rPr>
      </w:pPr>
    </w:p>
    <w:p w:rsidR="00E74FE1" w:rsidRPr="00532BC4" w:rsidRDefault="00E74FE1" w:rsidP="00E74FE1">
      <w:pPr>
        <w:ind w:left="567" w:right="427" w:firstLine="426"/>
        <w:jc w:val="right"/>
        <w:rPr>
          <w:lang w:val="ru-RU"/>
        </w:rPr>
      </w:pPr>
    </w:p>
    <w:p w:rsidR="006D3850" w:rsidRDefault="00CE6309" w:rsidP="00E74FE1">
      <w:pPr>
        <w:pStyle w:val="65"/>
        <w:shd w:val="clear" w:color="auto" w:fill="auto"/>
        <w:ind w:left="567" w:right="427" w:firstLine="426"/>
        <w:rPr>
          <w:rStyle w:val="0pt"/>
        </w:rPr>
      </w:pPr>
      <w:r w:rsidRPr="00CE6309">
        <w:rPr>
          <w:noProof/>
        </w:rPr>
        <w:pict>
          <v:rect id="_x0000_s1055" style="position:absolute;left:0;text-align:left;margin-left:163.2pt;margin-top:4.75pt;width:129pt;height:39.3pt;z-index:251677184" fillcolor="white [3201]" strokecolor="#4bacc6 [3208]" strokeweight="2.5pt">
            <v:shadow color="#868686"/>
            <v:textbox style="mso-next-textbox:#_x0000_s1055">
              <w:txbxContent>
                <w:p w:rsidR="00E7572B" w:rsidRPr="00E74FE1" w:rsidRDefault="00E7572B" w:rsidP="00E74FE1">
                  <w:pPr>
                    <w:spacing w:line="254" w:lineRule="exact"/>
                    <w:ind w:left="340" w:right="100" w:hanging="24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</w:t>
                  </w:r>
                  <w:r w:rsidRPr="00E74FE1">
                    <w:rPr>
                      <w:lang w:val="ru-RU"/>
                    </w:rPr>
                    <w:t>ченическо</w:t>
                  </w:r>
                  <w:r>
                    <w:rPr>
                      <w:lang w:val="ru-RU"/>
                    </w:rPr>
                    <w:t>е</w:t>
                  </w:r>
                  <w:r w:rsidRPr="00E74FE1">
                    <w:rPr>
                      <w:lang w:val="ru-RU"/>
                    </w:rPr>
                    <w:t xml:space="preserve"> самоуправлени</w:t>
                  </w:r>
                  <w:r>
                    <w:rPr>
                      <w:lang w:val="ru-RU"/>
                    </w:rPr>
                    <w:t>е</w:t>
                  </w:r>
                </w:p>
                <w:p w:rsidR="00E7572B" w:rsidRPr="00E74FE1" w:rsidRDefault="00E7572B" w:rsidP="00E74FE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D3850" w:rsidRDefault="006D3850" w:rsidP="00E74FE1">
      <w:pPr>
        <w:pStyle w:val="65"/>
        <w:shd w:val="clear" w:color="auto" w:fill="auto"/>
        <w:ind w:left="567" w:right="427" w:firstLine="426"/>
        <w:rPr>
          <w:rStyle w:val="0pt"/>
        </w:rPr>
      </w:pPr>
    </w:p>
    <w:p w:rsidR="006D3850" w:rsidRDefault="006D3850" w:rsidP="00E74FE1">
      <w:pPr>
        <w:pStyle w:val="65"/>
        <w:shd w:val="clear" w:color="auto" w:fill="auto"/>
        <w:ind w:left="567" w:right="427" w:firstLine="426"/>
        <w:rPr>
          <w:rStyle w:val="0pt"/>
        </w:rPr>
      </w:pPr>
    </w:p>
    <w:p w:rsidR="00024252" w:rsidRDefault="00024252" w:rsidP="00673744">
      <w:pPr>
        <w:ind w:right="283" w:firstLine="284"/>
        <w:jc w:val="both"/>
        <w:rPr>
          <w:b/>
          <w:sz w:val="28"/>
          <w:szCs w:val="28"/>
          <w:lang w:val="ru-RU"/>
        </w:rPr>
      </w:pPr>
      <w:bookmarkStart w:id="13" w:name="bookmark159"/>
    </w:p>
    <w:p w:rsidR="00673744" w:rsidRDefault="00E74FE1" w:rsidP="00673744">
      <w:pPr>
        <w:ind w:right="283" w:firstLine="284"/>
        <w:jc w:val="both"/>
        <w:rPr>
          <w:b/>
          <w:sz w:val="28"/>
          <w:szCs w:val="28"/>
          <w:lang w:val="ru-RU"/>
        </w:rPr>
      </w:pPr>
      <w:r w:rsidRPr="00A368D6">
        <w:rPr>
          <w:b/>
          <w:sz w:val="28"/>
          <w:szCs w:val="28"/>
          <w:lang w:val="ru-RU"/>
        </w:rPr>
        <w:t>3.2.</w:t>
      </w:r>
      <w:r w:rsidR="00236A5B" w:rsidRPr="00A368D6">
        <w:rPr>
          <w:b/>
          <w:sz w:val="28"/>
          <w:szCs w:val="28"/>
          <w:lang w:val="ru-RU"/>
        </w:rPr>
        <w:t>3</w:t>
      </w:r>
      <w:r w:rsidRPr="00A368D6">
        <w:rPr>
          <w:b/>
          <w:sz w:val="28"/>
          <w:szCs w:val="28"/>
          <w:lang w:val="ru-RU"/>
        </w:rPr>
        <w:t xml:space="preserve">. </w:t>
      </w:r>
      <w:r w:rsidRPr="00A368D6">
        <w:rPr>
          <w:rStyle w:val="0pt"/>
          <w:b/>
          <w:sz w:val="28"/>
          <w:szCs w:val="28"/>
        </w:rPr>
        <w:t xml:space="preserve">Финансово-экономические условия реализации основной образовательной программы среднего общего </w:t>
      </w:r>
      <w:r w:rsidR="000C635F">
        <w:rPr>
          <w:rStyle w:val="0pt"/>
          <w:b/>
          <w:sz w:val="28"/>
          <w:szCs w:val="28"/>
        </w:rPr>
        <w:t>образовании</w:t>
      </w:r>
      <w:bookmarkEnd w:id="13"/>
    </w:p>
    <w:p w:rsidR="00A368D6" w:rsidRPr="000C635F" w:rsidRDefault="00A368D6" w:rsidP="00673744">
      <w:pPr>
        <w:ind w:right="283" w:firstLine="284"/>
        <w:jc w:val="both"/>
        <w:rPr>
          <w:b/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Структура и объем финансирования реализации образовательной программы осуществляется на основе принципа нормативного подушевого финансирования. Расходование бюджета предусматривает возможность обеспечения расходов на оплату труда работников, на учебно-методическое и информационное обеспечение, на повышение квалификации, аттестацию, затраты на приобретение расходных материалов, хозяйственные расходы</w:t>
      </w:r>
      <w:r w:rsidR="000C635F">
        <w:rPr>
          <w:sz w:val="28"/>
          <w:szCs w:val="28"/>
          <w:lang w:val="ru-RU"/>
        </w:rPr>
        <w:t>.</w:t>
      </w:r>
    </w:p>
    <w:p w:rsidR="00E74FE1" w:rsidRPr="006D3850" w:rsidRDefault="00E74FE1" w:rsidP="00673744">
      <w:pPr>
        <w:ind w:right="284" w:firstLine="284"/>
        <w:jc w:val="both"/>
        <w:rPr>
          <w:sz w:val="28"/>
          <w:szCs w:val="28"/>
          <w:lang w:val="ru-RU"/>
        </w:rPr>
      </w:pPr>
      <w:proofErr w:type="gramStart"/>
      <w:r w:rsidRPr="006D3850">
        <w:rPr>
          <w:sz w:val="28"/>
          <w:szCs w:val="28"/>
          <w:lang w:val="ru-RU"/>
        </w:rPr>
        <w:t xml:space="preserve">Расчет нормативов,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г. № 273-ФЗ «Об образовании в Российской Федерации», нормативных затрат оказания государственных (муниципальных) услуг по реализации образовательной программы среднего общего образования осуществляется по направленности (профилю) основной образовательной программы среднего общего образования с учетом форм обучения, </w:t>
      </w:r>
      <w:proofErr w:type="gramEnd"/>
    </w:p>
    <w:p w:rsidR="00A368D6" w:rsidRDefault="00E74FE1" w:rsidP="00673744">
      <w:pPr>
        <w:ind w:right="283" w:firstLine="284"/>
        <w:jc w:val="both"/>
        <w:rPr>
          <w:sz w:val="28"/>
          <w:szCs w:val="28"/>
          <w:lang w:val="ru-RU"/>
        </w:rPr>
      </w:pPr>
      <w:r w:rsidRPr="006D3850">
        <w:rPr>
          <w:rStyle w:val="6105pt0pt0"/>
          <w:sz w:val="28"/>
          <w:szCs w:val="28"/>
        </w:rPr>
        <w:t xml:space="preserve">Формирование фонда оплаты труда </w:t>
      </w:r>
      <w:r w:rsidRPr="006D3850">
        <w:rPr>
          <w:sz w:val="28"/>
          <w:szCs w:val="28"/>
          <w:lang w:val="ru-RU"/>
        </w:rPr>
        <w:t>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417A86" w:rsidRPr="00024252" w:rsidRDefault="00417A86" w:rsidP="00673744">
      <w:pPr>
        <w:ind w:right="283" w:firstLine="284"/>
        <w:jc w:val="both"/>
        <w:rPr>
          <w:sz w:val="16"/>
          <w:szCs w:val="16"/>
          <w:lang w:val="ru-RU"/>
        </w:rPr>
      </w:pPr>
    </w:p>
    <w:p w:rsidR="00A368D6" w:rsidRPr="00BE0964" w:rsidRDefault="00A368D6" w:rsidP="00A368D6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val="ru-RU"/>
        </w:rPr>
      </w:pPr>
      <w:r w:rsidRPr="00BE0964">
        <w:rPr>
          <w:rFonts w:eastAsia="Calibri"/>
          <w:b/>
          <w:bCs/>
          <w:sz w:val="28"/>
          <w:szCs w:val="28"/>
          <w:lang w:val="ru-RU"/>
        </w:rPr>
        <w:t>3.2.4.  Материально- технические условия реализации основной образовательной программы</w:t>
      </w:r>
    </w:p>
    <w:p w:rsidR="00A368D6" w:rsidRPr="00BE0964" w:rsidRDefault="00A368D6" w:rsidP="00A368D6">
      <w:pPr>
        <w:pStyle w:val="afb"/>
        <w:widowControl w:val="0"/>
        <w:shd w:val="clear" w:color="auto" w:fill="FFFFFF"/>
        <w:tabs>
          <w:tab w:val="left" w:pos="749"/>
          <w:tab w:val="left" w:leader="underscore" w:pos="112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pacing w:val="-5"/>
          <w:sz w:val="28"/>
          <w:szCs w:val="28"/>
        </w:rPr>
        <w:t>М</w:t>
      </w:r>
      <w:r w:rsidRPr="00BE0964">
        <w:rPr>
          <w:rFonts w:ascii="Times New Roman" w:hAnsi="Times New Roman"/>
          <w:sz w:val="28"/>
          <w:szCs w:val="28"/>
        </w:rPr>
        <w:t xml:space="preserve">атериально-технические условия реализации образовательной программы отвечают характеристикам современного </w:t>
      </w:r>
      <w:r w:rsidRPr="00BE0964">
        <w:rPr>
          <w:rFonts w:ascii="Times New Roman" w:hAnsi="Times New Roman"/>
          <w:spacing w:val="-2"/>
          <w:sz w:val="28"/>
          <w:szCs w:val="28"/>
        </w:rPr>
        <w:t>образования,</w:t>
      </w:r>
      <w:r w:rsidRPr="00BE0964">
        <w:rPr>
          <w:rFonts w:ascii="Times New Roman" w:hAnsi="Times New Roman"/>
          <w:sz w:val="28"/>
          <w:szCs w:val="28"/>
        </w:rPr>
        <w:t xml:space="preserve"> </w:t>
      </w:r>
      <w:r w:rsidRPr="00BE0964">
        <w:rPr>
          <w:rFonts w:ascii="Times New Roman" w:hAnsi="Times New Roman"/>
          <w:sz w:val="28"/>
          <w:szCs w:val="28"/>
        </w:rPr>
        <w:lastRenderedPageBreak/>
        <w:t>требованиям к оснащенности учебных и административных помещений, позволяют обеспечить реализацию современных образовательных и иных потребностей и возможностей, обучающихся по жизнеобеспечению и безопасности, сохранению и укреплению здоровья, развитию профессионального, социального и творческого опыта обучающихся</w:t>
      </w:r>
    </w:p>
    <w:p w:rsidR="00A368D6" w:rsidRPr="007F5B37" w:rsidRDefault="00A368D6" w:rsidP="007F5B37">
      <w:pPr>
        <w:tabs>
          <w:tab w:val="left" w:pos="851"/>
        </w:tabs>
        <w:ind w:left="142" w:firstLine="709"/>
        <w:jc w:val="both"/>
        <w:rPr>
          <w:rFonts w:eastAsia="Calibri"/>
          <w:sz w:val="28"/>
          <w:szCs w:val="28"/>
          <w:lang w:val="ru-RU" w:eastAsia="en-US"/>
        </w:rPr>
      </w:pPr>
      <w:r w:rsidRPr="00BE0964">
        <w:rPr>
          <w:rFonts w:eastAsia="Calibri"/>
          <w:sz w:val="28"/>
          <w:szCs w:val="28"/>
          <w:lang w:val="ru-RU" w:eastAsia="en-US"/>
        </w:rPr>
        <w:t xml:space="preserve">  Проектная мощность    – 120  </w:t>
      </w:r>
      <w:proofErr w:type="gramStart"/>
      <w:r w:rsidRPr="00BE0964">
        <w:rPr>
          <w:rFonts w:eastAsia="Calibri"/>
          <w:sz w:val="28"/>
          <w:szCs w:val="28"/>
          <w:lang w:val="ru-RU" w:eastAsia="en-US"/>
        </w:rPr>
        <w:t>обучающихся</w:t>
      </w:r>
      <w:proofErr w:type="gramEnd"/>
      <w:r w:rsidRPr="00BE0964">
        <w:rPr>
          <w:rFonts w:eastAsia="Calibri"/>
          <w:sz w:val="28"/>
          <w:szCs w:val="28"/>
          <w:lang w:val="ru-RU" w:eastAsia="en-US"/>
        </w:rPr>
        <w:t xml:space="preserve"> в одну смену.</w:t>
      </w:r>
    </w:p>
    <w:p w:rsidR="00A368D6" w:rsidRPr="00BE0964" w:rsidRDefault="00A368D6" w:rsidP="00A368D6">
      <w:pPr>
        <w:tabs>
          <w:tab w:val="left" w:pos="851"/>
        </w:tabs>
        <w:ind w:left="1004"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r w:rsidRPr="00BE0964">
        <w:rPr>
          <w:rFonts w:eastAsia="Calibri"/>
          <w:b/>
          <w:sz w:val="28"/>
          <w:szCs w:val="28"/>
          <w:lang w:eastAsia="en-US"/>
        </w:rPr>
        <w:t>Состояние материально-технической базы</w:t>
      </w:r>
    </w:p>
    <w:tbl>
      <w:tblPr>
        <w:tblW w:w="874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5"/>
        <w:gridCol w:w="3119"/>
      </w:tblGrid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i/>
                <w:lang w:eastAsia="en-US"/>
              </w:rPr>
            </w:pPr>
            <w:r w:rsidRPr="00BE0964">
              <w:rPr>
                <w:rFonts w:eastAsia="Calibri"/>
                <w:i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i/>
                <w:lang w:eastAsia="en-US"/>
              </w:rPr>
            </w:pPr>
            <w:r w:rsidRPr="00BE0964">
              <w:rPr>
                <w:rFonts w:eastAsia="Calibri"/>
                <w:i/>
                <w:lang w:eastAsia="en-US"/>
              </w:rPr>
              <w:t>Количество (наличие)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Число зданий и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1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Общая площадь всех помещени</w:t>
            </w:r>
            <w:proofErr w:type="gramStart"/>
            <w:r w:rsidRPr="00BE0964">
              <w:rPr>
                <w:rFonts w:eastAsia="Calibri"/>
                <w:lang w:val="ru-RU" w:eastAsia="en-US"/>
              </w:rPr>
              <w:t>й(</w:t>
            </w:r>
            <w:proofErr w:type="gramEnd"/>
            <w:r w:rsidRPr="00BE0964">
              <w:rPr>
                <w:rFonts w:eastAsia="Calibri"/>
                <w:lang w:val="ru-RU" w:eastAsia="en-US"/>
              </w:rPr>
              <w:t>кв.м)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2516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Площадь здания школ</w:t>
            </w:r>
            <w:proofErr w:type="gramStart"/>
            <w:r w:rsidRPr="00BE0964">
              <w:rPr>
                <w:rFonts w:eastAsia="Calibri"/>
                <w:lang w:val="ru-RU" w:eastAsia="en-US"/>
              </w:rPr>
              <w:t>ы(</w:t>
            </w:r>
            <w:proofErr w:type="gramEnd"/>
            <w:r w:rsidRPr="00BE0964">
              <w:rPr>
                <w:rFonts w:eastAsia="Calibri"/>
                <w:lang w:val="ru-RU" w:eastAsia="en-US"/>
              </w:rPr>
              <w:t>кв.м)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1150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Тип строения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Приспособленное помещение</w:t>
            </w:r>
          </w:p>
        </w:tc>
      </w:tr>
      <w:tr w:rsidR="00A368D6" w:rsidRPr="00BE0964" w:rsidTr="006B7E60">
        <w:trPr>
          <w:trHeight w:val="371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Количество классных комнат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14</w:t>
            </w:r>
          </w:p>
        </w:tc>
      </w:tr>
      <w:tr w:rsidR="00A368D6" w:rsidRPr="00BE0964" w:rsidTr="006B7E60">
        <w:trPr>
          <w:trHeight w:val="316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Из них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физики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истории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математики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английского языка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биологии и химии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географии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русского языка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начальных классов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информатики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 xml:space="preserve">кабинет технологии, </w:t>
            </w:r>
            <w:proofErr w:type="gramStart"/>
            <w:r w:rsidRPr="00BE0964">
              <w:rPr>
                <w:rFonts w:eastAsia="Calibri"/>
                <w:lang w:val="ru-RU" w:eastAsia="en-US"/>
              </w:rPr>
              <w:t>ИЗО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2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4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Их площадь(кв.м)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570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Количество мастерских(ед),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0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0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количество посадочных мест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42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Библиотека,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proofErr w:type="gramStart"/>
            <w:r w:rsidRPr="00BE0964">
              <w:rPr>
                <w:rFonts w:eastAsia="Calibri"/>
                <w:lang w:eastAsia="en-US"/>
              </w:rPr>
              <w:t>количество</w:t>
            </w:r>
            <w:proofErr w:type="gramEnd"/>
            <w:r w:rsidRPr="00BE0964">
              <w:rPr>
                <w:rFonts w:eastAsia="Calibri"/>
                <w:lang w:eastAsia="en-US"/>
              </w:rPr>
              <w:t xml:space="preserve"> книг(тыс.ед.),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2,953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в том числе школьных учебнико</w:t>
            </w:r>
            <w:proofErr w:type="gramStart"/>
            <w:r w:rsidRPr="00BE0964">
              <w:rPr>
                <w:rFonts w:eastAsia="Calibri"/>
                <w:lang w:val="ru-RU" w:eastAsia="en-US"/>
              </w:rPr>
              <w:t>в(</w:t>
            </w:r>
            <w:proofErr w:type="gramEnd"/>
            <w:r w:rsidRPr="00BE0964">
              <w:rPr>
                <w:rFonts w:eastAsia="Calibri"/>
                <w:lang w:val="ru-RU" w:eastAsia="en-US"/>
              </w:rPr>
              <w:t>тыс.ед.).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0,968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Наличие кабинета информатики,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наличие учебных мест с ЭВМ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9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Подключение к сети интернет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имеется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Вид отопления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централизованное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Вид канализации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автономная</w:t>
            </w:r>
          </w:p>
        </w:tc>
      </w:tr>
      <w:tr w:rsidR="00A368D6" w:rsidRPr="00BE0964" w:rsidTr="006B7E60">
        <w:trPr>
          <w:trHeight w:val="382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Наличие водопровода(состояние)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удовлетворительное</w:t>
            </w:r>
          </w:p>
        </w:tc>
      </w:tr>
      <w:tr w:rsidR="00A368D6" w:rsidRPr="00BE0964" w:rsidTr="006B7E60">
        <w:trPr>
          <w:trHeight w:val="289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Наличие автоматической пожарной сигнализации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имеется</w:t>
            </w:r>
          </w:p>
        </w:tc>
      </w:tr>
      <w:tr w:rsidR="00A368D6" w:rsidRPr="00BE0964" w:rsidTr="006B7E60">
        <w:trPr>
          <w:trHeight w:val="278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 xml:space="preserve">Аварийная освещенность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eastAsia="en-US"/>
              </w:rPr>
              <w:t>имеется</w:t>
            </w:r>
          </w:p>
          <w:p w:rsidR="006B7E60" w:rsidRPr="006B7E60" w:rsidRDefault="006B7E60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</w:p>
        </w:tc>
      </w:tr>
      <w:tr w:rsidR="00A368D6" w:rsidRPr="00BE0964" w:rsidTr="006B7E60">
        <w:trPr>
          <w:trHeight w:val="267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Состояние охраны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eastAsia="en-US"/>
              </w:rPr>
              <w:t>сторожа</w:t>
            </w:r>
            <w:r w:rsidRPr="00BE0964">
              <w:rPr>
                <w:rFonts w:eastAsia="Calibri"/>
                <w:lang w:val="ru-RU" w:eastAsia="en-US"/>
              </w:rPr>
              <w:t>, дежурный по режиму</w:t>
            </w:r>
          </w:p>
        </w:tc>
      </w:tr>
      <w:tr w:rsidR="00A368D6" w:rsidRPr="00BE0964" w:rsidTr="006B7E60">
        <w:trPr>
          <w:trHeight w:val="845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Поставлено в рамках ПНПО учебно-наглядное оборудование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русского языка и литературы,</w:t>
            </w:r>
          </w:p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кабинет физики</w:t>
            </w:r>
          </w:p>
        </w:tc>
      </w:tr>
      <w:tr w:rsidR="00A368D6" w:rsidRPr="00FD3927" w:rsidTr="006B7E60">
        <w:trPr>
          <w:trHeight w:val="26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b/>
                <w:lang w:val="ru-RU" w:eastAsia="en-US"/>
              </w:rPr>
            </w:pPr>
            <w:r w:rsidRPr="00BE0964">
              <w:rPr>
                <w:rFonts w:eastAsia="Calibri"/>
                <w:b/>
                <w:lang w:val="ru-RU" w:eastAsia="en-US"/>
              </w:rPr>
              <w:t>Наличие технических средств обучения и их количество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Компьютерная техника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  <w:r w:rsidRPr="00BE0964">
              <w:rPr>
                <w:rFonts w:eastAsia="Calibri"/>
                <w:lang w:val="ru-RU" w:eastAsia="en-US"/>
              </w:rPr>
              <w:t>9</w:t>
            </w:r>
          </w:p>
        </w:tc>
      </w:tr>
      <w:tr w:rsidR="00A368D6" w:rsidRPr="00BE0964" w:rsidTr="006B7E60">
        <w:trPr>
          <w:trHeight w:val="404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Интерактивные доски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5</w:t>
            </w:r>
          </w:p>
        </w:tc>
      </w:tr>
      <w:tr w:rsidR="00A368D6" w:rsidRPr="00BE0964" w:rsidTr="006B7E60">
        <w:trPr>
          <w:trHeight w:val="267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lastRenderedPageBreak/>
              <w:t>Проекторы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6</w:t>
            </w:r>
          </w:p>
        </w:tc>
      </w:tr>
      <w:tr w:rsidR="00A368D6" w:rsidRPr="00BE0964" w:rsidTr="006B7E60">
        <w:trPr>
          <w:trHeight w:val="311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Количество музыкальных центров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BE0964">
              <w:rPr>
                <w:rFonts w:eastAsia="Calibri"/>
                <w:lang w:eastAsia="en-US"/>
              </w:rPr>
              <w:t>1</w:t>
            </w:r>
          </w:p>
        </w:tc>
      </w:tr>
      <w:tr w:rsidR="00A368D6" w:rsidRPr="00BE0964" w:rsidTr="006B7E60">
        <w:trPr>
          <w:trHeight w:val="327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Множительная техника (ксерокс, сканер, принтер)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5</w:t>
            </w:r>
          </w:p>
        </w:tc>
      </w:tr>
      <w:tr w:rsidR="00A368D6" w:rsidRPr="00BE0964" w:rsidTr="006B7E60">
        <w:trPr>
          <w:trHeight w:val="338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Магнитофоны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2</w:t>
            </w:r>
          </w:p>
        </w:tc>
      </w:tr>
      <w:tr w:rsidR="00A368D6" w:rsidRPr="00BE0964" w:rsidTr="006B7E60">
        <w:trPr>
          <w:trHeight w:val="203"/>
        </w:trPr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eastAsia="en-US"/>
              </w:rPr>
              <w:t>DVD проигрыватели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val="ru-RU" w:eastAsia="en-US"/>
              </w:rPr>
            </w:pPr>
            <w:r w:rsidRPr="00BE0964">
              <w:rPr>
                <w:rFonts w:eastAsia="Calibri"/>
                <w:lang w:val="ru-RU" w:eastAsia="en-US"/>
              </w:rPr>
              <w:t>2</w:t>
            </w: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</w:p>
        </w:tc>
      </w:tr>
      <w:tr w:rsidR="00A368D6" w:rsidRPr="00BE0964" w:rsidTr="006B7E60"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8D6" w:rsidRPr="00BE0964" w:rsidRDefault="00A368D6" w:rsidP="00B60517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</w:p>
        </w:tc>
      </w:tr>
    </w:tbl>
    <w:p w:rsidR="00A368D6" w:rsidRPr="006B7E60" w:rsidRDefault="00A368D6" w:rsidP="00A368D6">
      <w:pPr>
        <w:tabs>
          <w:tab w:val="left" w:pos="851"/>
        </w:tabs>
        <w:ind w:left="1004"/>
        <w:rPr>
          <w:rFonts w:eastAsia="Calibri"/>
          <w:sz w:val="28"/>
          <w:szCs w:val="28"/>
          <w:lang w:val="ru-RU" w:eastAsia="en-US"/>
        </w:rPr>
      </w:pPr>
    </w:p>
    <w:p w:rsidR="00A368D6" w:rsidRPr="00BE0964" w:rsidRDefault="00A368D6" w:rsidP="006B7E60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BE0964">
        <w:rPr>
          <w:rFonts w:eastAsia="Calibri"/>
          <w:color w:val="080808"/>
          <w:sz w:val="28"/>
          <w:szCs w:val="28"/>
          <w:lang w:val="ru-RU" w:eastAsia="en-US"/>
        </w:rPr>
        <w:t xml:space="preserve">Состояние и оснащение кабинетов, библиотеки можно считать допустимым. Обеспеченность литературой соответствует существующим требованиям и лицензионным нормативам. </w:t>
      </w:r>
      <w:r w:rsidRPr="00BE0964">
        <w:rPr>
          <w:sz w:val="28"/>
          <w:szCs w:val="28"/>
          <w:lang w:val="ru-RU"/>
        </w:rPr>
        <w:t>Материально-техническое оснащение образовательного процесса обеспечивает возможность:</w:t>
      </w:r>
    </w:p>
    <w:p w:rsidR="00A368D6" w:rsidRPr="00BE0964" w:rsidRDefault="00A368D6" w:rsidP="006B7E60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left="1418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включения обучающихся в проектную и учебно-исследовательскую деятельность;</w:t>
      </w:r>
    </w:p>
    <w:p w:rsidR="00A368D6" w:rsidRPr="00BE0964" w:rsidRDefault="00A368D6" w:rsidP="006B7E60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left="1418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развития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A368D6" w:rsidRPr="00BE0964" w:rsidRDefault="00A368D6" w:rsidP="006B7E60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left="1418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A368D6" w:rsidRPr="00BE0964" w:rsidRDefault="00A368D6" w:rsidP="006B7E60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left="1418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школы;</w:t>
      </w:r>
    </w:p>
    <w:p w:rsidR="00A368D6" w:rsidRPr="00BE0964" w:rsidRDefault="00A368D6" w:rsidP="006B7E60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left="1418" w:hanging="284"/>
        <w:jc w:val="both"/>
        <w:rPr>
          <w:color w:val="FF0000"/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обеспечения доступа в библиотеке  к учебной и художественной литературе;</w:t>
      </w:r>
      <w:r w:rsidRPr="00BE0964">
        <w:rPr>
          <w:color w:val="FF0000"/>
          <w:sz w:val="28"/>
          <w:szCs w:val="28"/>
          <w:lang w:val="ru-RU"/>
        </w:rPr>
        <w:t xml:space="preserve"> </w:t>
      </w:r>
    </w:p>
    <w:p w:rsidR="00A368D6" w:rsidRPr="00BE0964" w:rsidRDefault="00A368D6" w:rsidP="006B7E60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left="1418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работы;</w:t>
      </w:r>
    </w:p>
    <w:p w:rsidR="00A368D6" w:rsidRPr="002941B6" w:rsidRDefault="00A368D6" w:rsidP="006B7E60">
      <w:pPr>
        <w:widowControl/>
        <w:numPr>
          <w:ilvl w:val="0"/>
          <w:numId w:val="1"/>
        </w:numPr>
        <w:autoSpaceDE/>
        <w:autoSpaceDN/>
        <w:adjustRightInd/>
        <w:spacing w:line="20" w:lineRule="atLeast"/>
        <w:ind w:left="1418" w:hanging="284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организации качественного горячего питания и отдыха обучающихся и педагогов</w:t>
      </w:r>
      <w:r w:rsidR="002941B6">
        <w:rPr>
          <w:sz w:val="28"/>
          <w:szCs w:val="28"/>
          <w:lang w:val="ru-RU"/>
        </w:rPr>
        <w:t>.</w:t>
      </w:r>
    </w:p>
    <w:p w:rsidR="00E74FE1" w:rsidRPr="006D3850" w:rsidRDefault="00E74FE1" w:rsidP="006B7E60">
      <w:pPr>
        <w:pStyle w:val="65"/>
        <w:shd w:val="clear" w:color="auto" w:fill="auto"/>
        <w:spacing w:line="20" w:lineRule="atLeast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Материально-технические условия реализации основной образовательной программы:</w:t>
      </w:r>
    </w:p>
    <w:p w:rsidR="00E74FE1" w:rsidRPr="006D3850" w:rsidRDefault="00E74FE1" w:rsidP="006B7E60">
      <w:pPr>
        <w:pStyle w:val="65"/>
        <w:shd w:val="clear" w:color="auto" w:fill="auto"/>
        <w:tabs>
          <w:tab w:val="left" w:pos="1430"/>
        </w:tabs>
        <w:spacing w:line="20" w:lineRule="atLeast"/>
        <w:ind w:left="284" w:right="283" w:firstLine="0"/>
        <w:rPr>
          <w:sz w:val="28"/>
          <w:szCs w:val="28"/>
        </w:rPr>
      </w:pPr>
      <w:r w:rsidRPr="006D3850">
        <w:rPr>
          <w:sz w:val="28"/>
          <w:szCs w:val="28"/>
        </w:rPr>
        <w:t>учитывают: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46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специальные потребности различных категорий обучающихся (с повышенными образовательными потребностями, с ограниченными возможностями здоровья и пр.);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36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E74FE1" w:rsidRPr="006D3850" w:rsidRDefault="00E74FE1" w:rsidP="0019214B">
      <w:pPr>
        <w:pStyle w:val="65"/>
        <w:numPr>
          <w:ilvl w:val="0"/>
          <w:numId w:val="182"/>
        </w:numPr>
        <w:shd w:val="clear" w:color="auto" w:fill="auto"/>
        <w:tabs>
          <w:tab w:val="left" w:pos="1440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обеспечивают: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30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 xml:space="preserve">подготовку </w:t>
      </w:r>
      <w:proofErr w:type="gramStart"/>
      <w:r w:rsidRPr="006D3850">
        <w:rPr>
          <w:sz w:val="28"/>
          <w:szCs w:val="28"/>
        </w:rPr>
        <w:t>обучающихся</w:t>
      </w:r>
      <w:proofErr w:type="gramEnd"/>
      <w:r w:rsidRPr="006D3850">
        <w:rPr>
          <w:sz w:val="28"/>
          <w:szCs w:val="28"/>
        </w:rPr>
        <w:t xml:space="preserve"> к саморазвитию и непрерывному образованию;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36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формирование и развитие мотивации к познанию, творчеству и инновационной деятельности;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30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формирование основы научных методов познания окружающего мира;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21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lastRenderedPageBreak/>
        <w:t>условия для активной учебно-познавательной деятельности;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36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воспитание патриотизма и установок толерантности, умения жить с непохожими людьми;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26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развитие креативности, критического мышления;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30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поддержку социальной активности и осознанного выбора профессии;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41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 xml:space="preserve">возможность достижения </w:t>
      </w:r>
      <w:proofErr w:type="gramStart"/>
      <w:r w:rsidRPr="006D3850">
        <w:rPr>
          <w:sz w:val="28"/>
          <w:szCs w:val="28"/>
        </w:rPr>
        <w:t>обучающимися</w:t>
      </w:r>
      <w:proofErr w:type="gramEnd"/>
      <w:r w:rsidRPr="006D3850">
        <w:rPr>
          <w:sz w:val="28"/>
          <w:szCs w:val="28"/>
        </w:rPr>
        <w:t xml:space="preserve"> предметных, метапредметных и личностных результатов освоения основной образовательной программы;</w:t>
      </w:r>
    </w:p>
    <w:p w:rsidR="00E74FE1" w:rsidRPr="006D385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36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:rsidR="006B7E60" w:rsidRDefault="00E74FE1" w:rsidP="0019214B">
      <w:pPr>
        <w:pStyle w:val="65"/>
        <w:numPr>
          <w:ilvl w:val="0"/>
          <w:numId w:val="181"/>
        </w:numPr>
        <w:shd w:val="clear" w:color="auto" w:fill="auto"/>
        <w:tabs>
          <w:tab w:val="left" w:pos="1426"/>
        </w:tabs>
        <w:spacing w:line="20" w:lineRule="atLeast"/>
        <w:ind w:left="567" w:right="283" w:hanging="283"/>
        <w:rPr>
          <w:sz w:val="28"/>
          <w:szCs w:val="28"/>
        </w:rPr>
      </w:pPr>
      <w:r w:rsidRPr="006D3850">
        <w:rPr>
          <w:sz w:val="28"/>
          <w:szCs w:val="28"/>
        </w:rPr>
        <w:t>эргономичность, мультифункциональность и трансформируемость помещений образовательной организации.</w:t>
      </w:r>
    </w:p>
    <w:p w:rsidR="00E74FE1" w:rsidRPr="006B7E60" w:rsidRDefault="00E74FE1" w:rsidP="006B7E60">
      <w:pPr>
        <w:pStyle w:val="65"/>
        <w:shd w:val="clear" w:color="auto" w:fill="auto"/>
        <w:tabs>
          <w:tab w:val="left" w:pos="1426"/>
        </w:tabs>
        <w:spacing w:line="20" w:lineRule="atLeast"/>
        <w:ind w:right="283" w:firstLine="567"/>
        <w:rPr>
          <w:sz w:val="28"/>
          <w:szCs w:val="28"/>
        </w:rPr>
      </w:pPr>
      <w:r w:rsidRPr="006B7E60">
        <w:rPr>
          <w:sz w:val="28"/>
          <w:szCs w:val="28"/>
        </w:rPr>
        <w:t>Организация образовательного процесса осуществляется в условиях классно</w:t>
      </w:r>
      <w:r w:rsidR="00236A5B" w:rsidRPr="006B7E60">
        <w:rPr>
          <w:sz w:val="28"/>
          <w:szCs w:val="28"/>
        </w:rPr>
        <w:t>-</w:t>
      </w:r>
      <w:r w:rsidRPr="006B7E60">
        <w:rPr>
          <w:sz w:val="28"/>
          <w:szCs w:val="28"/>
        </w:rPr>
        <w:softHyphen/>
        <w:t>кабинетной системы в соответствии с учебным планом, основными нормами техники безопасности и санитарно-гигиеническими требованиями.</w:t>
      </w:r>
    </w:p>
    <w:p w:rsidR="00236A5B" w:rsidRDefault="00E74FE1" w:rsidP="006B7E60">
      <w:pPr>
        <w:pStyle w:val="65"/>
        <w:shd w:val="clear" w:color="auto" w:fill="auto"/>
        <w:spacing w:line="20" w:lineRule="atLeast"/>
        <w:ind w:right="283" w:firstLine="284"/>
        <w:rPr>
          <w:sz w:val="28"/>
          <w:szCs w:val="28"/>
        </w:rPr>
      </w:pPr>
      <w:r w:rsidRPr="00236A5B">
        <w:rPr>
          <w:sz w:val="28"/>
          <w:szCs w:val="28"/>
        </w:rPr>
        <w:t>Библиотека имеет отдельное помещение, в котором имеется читальный зал, книгохранилище. Библиотека оснащена стационарными компью</w:t>
      </w:r>
      <w:r w:rsidR="00236A5B" w:rsidRPr="00236A5B">
        <w:rPr>
          <w:sz w:val="28"/>
          <w:szCs w:val="28"/>
        </w:rPr>
        <w:t>терами, сканером, принтером.</w:t>
      </w:r>
      <w:r w:rsidRPr="00236A5B">
        <w:rPr>
          <w:sz w:val="28"/>
          <w:szCs w:val="28"/>
        </w:rPr>
        <w:t xml:space="preserve"> </w:t>
      </w:r>
    </w:p>
    <w:p w:rsidR="00236A5B" w:rsidRDefault="00E74FE1" w:rsidP="006B7E60">
      <w:pPr>
        <w:pStyle w:val="65"/>
        <w:shd w:val="clear" w:color="auto" w:fill="auto"/>
        <w:spacing w:line="20" w:lineRule="atLeast"/>
        <w:ind w:right="283" w:firstLine="284"/>
        <w:rPr>
          <w:sz w:val="28"/>
          <w:szCs w:val="28"/>
        </w:rPr>
      </w:pPr>
      <w:r w:rsidRPr="00236A5B">
        <w:rPr>
          <w:sz w:val="28"/>
          <w:szCs w:val="28"/>
        </w:rPr>
        <w:t xml:space="preserve">В актовом зале организуются и проводятся культурно-массовые мероприятия, общешкольные собрания. </w:t>
      </w:r>
    </w:p>
    <w:p w:rsidR="00673744" w:rsidRDefault="00236A5B" w:rsidP="006B7E60">
      <w:pPr>
        <w:pStyle w:val="65"/>
        <w:shd w:val="clear" w:color="auto" w:fill="auto"/>
        <w:spacing w:line="20" w:lineRule="atLeast"/>
        <w:ind w:right="283" w:firstLine="284"/>
        <w:rPr>
          <w:sz w:val="28"/>
          <w:szCs w:val="28"/>
        </w:rPr>
      </w:pPr>
      <w:r w:rsidRPr="00236A5B">
        <w:rPr>
          <w:sz w:val="28"/>
          <w:szCs w:val="28"/>
        </w:rPr>
        <w:t>Спортивного</w:t>
      </w:r>
      <w:r w:rsidR="00E74FE1" w:rsidRPr="00236A5B">
        <w:rPr>
          <w:sz w:val="28"/>
          <w:szCs w:val="28"/>
        </w:rPr>
        <w:t xml:space="preserve"> зал</w:t>
      </w:r>
      <w:r w:rsidRPr="00236A5B">
        <w:rPr>
          <w:sz w:val="28"/>
          <w:szCs w:val="28"/>
        </w:rPr>
        <w:t>а нет. Для занятий на уроках физической культуры в зимнее время оборудована совеременная хоккейная коробка, а в остальное время занятия проходят на экологической тропе (легкая атлетика), двор</w:t>
      </w:r>
      <w:r w:rsidR="00E74FE1" w:rsidRPr="00236A5B">
        <w:rPr>
          <w:sz w:val="28"/>
          <w:szCs w:val="28"/>
        </w:rPr>
        <w:t xml:space="preserve"> оснащен спортивным инвентарем для проведения уроков физической культуры</w:t>
      </w:r>
      <w:r>
        <w:rPr>
          <w:sz w:val="28"/>
          <w:szCs w:val="28"/>
        </w:rPr>
        <w:t>.</w:t>
      </w:r>
      <w:r w:rsidR="00E74FE1" w:rsidRPr="00236A5B">
        <w:rPr>
          <w:sz w:val="28"/>
          <w:szCs w:val="28"/>
        </w:rPr>
        <w:t xml:space="preserve"> </w:t>
      </w:r>
    </w:p>
    <w:p w:rsidR="00E74FE1" w:rsidRPr="00236A5B" w:rsidRDefault="00E74FE1" w:rsidP="006B7E60">
      <w:pPr>
        <w:pStyle w:val="65"/>
        <w:shd w:val="clear" w:color="auto" w:fill="auto"/>
        <w:spacing w:line="20" w:lineRule="atLeast"/>
        <w:ind w:right="283" w:firstLine="284"/>
        <w:rPr>
          <w:sz w:val="28"/>
          <w:szCs w:val="28"/>
        </w:rPr>
      </w:pPr>
      <w:r w:rsidRPr="00236A5B">
        <w:rPr>
          <w:sz w:val="28"/>
          <w:szCs w:val="28"/>
        </w:rPr>
        <w:t>Медицинский кабинет обслуживается медицинской сестрой, оснащен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учащихся.</w:t>
      </w:r>
    </w:p>
    <w:p w:rsidR="00E74FE1" w:rsidRDefault="00E74FE1" w:rsidP="006B7E60">
      <w:pPr>
        <w:pStyle w:val="65"/>
        <w:shd w:val="clear" w:color="auto" w:fill="auto"/>
        <w:spacing w:line="20" w:lineRule="atLeast"/>
        <w:ind w:right="283" w:firstLine="284"/>
        <w:rPr>
          <w:sz w:val="28"/>
          <w:szCs w:val="28"/>
        </w:rPr>
      </w:pPr>
      <w:proofErr w:type="gramStart"/>
      <w:r w:rsidRPr="006D3850">
        <w:rPr>
          <w:sz w:val="28"/>
          <w:szCs w:val="28"/>
        </w:rPr>
        <w:t>Обучающиеся</w:t>
      </w:r>
      <w:proofErr w:type="gramEnd"/>
      <w:r w:rsidRPr="006D3850">
        <w:rPr>
          <w:sz w:val="28"/>
          <w:szCs w:val="28"/>
        </w:rPr>
        <w:t xml:space="preserve"> обеспе</w:t>
      </w:r>
      <w:r w:rsidR="007F5B37">
        <w:rPr>
          <w:sz w:val="28"/>
          <w:szCs w:val="28"/>
        </w:rPr>
        <w:t>чены горячим питание в столой</w:t>
      </w:r>
      <w:r w:rsidRPr="006D3850">
        <w:rPr>
          <w:sz w:val="28"/>
          <w:szCs w:val="28"/>
        </w:rPr>
        <w:t>, оборудованной в соответствии с требованиями СанПиН 2.4.2.2821-10.</w:t>
      </w:r>
      <w:r w:rsidR="007F5B37">
        <w:rPr>
          <w:sz w:val="28"/>
          <w:szCs w:val="28"/>
        </w:rPr>
        <w:t xml:space="preserve"> Посадочных мест 42.</w:t>
      </w:r>
    </w:p>
    <w:p w:rsidR="00673744" w:rsidRPr="00024252" w:rsidRDefault="00673744" w:rsidP="00236A5B">
      <w:pPr>
        <w:pStyle w:val="65"/>
        <w:shd w:val="clear" w:color="auto" w:fill="auto"/>
        <w:ind w:left="284" w:right="283" w:firstLine="0"/>
        <w:rPr>
          <w:sz w:val="16"/>
          <w:szCs w:val="16"/>
        </w:rPr>
      </w:pPr>
    </w:p>
    <w:p w:rsidR="00D23CD3" w:rsidRDefault="00E74FE1" w:rsidP="005A544D">
      <w:pPr>
        <w:pStyle w:val="321"/>
        <w:shd w:val="clear" w:color="auto" w:fill="auto"/>
        <w:tabs>
          <w:tab w:val="left" w:pos="620"/>
        </w:tabs>
        <w:spacing w:before="0" w:line="278" w:lineRule="exact"/>
        <w:ind w:right="283" w:firstLine="284"/>
        <w:rPr>
          <w:rFonts w:ascii="Times New Roman" w:hAnsi="Times New Roman" w:cs="Times New Roman"/>
          <w:sz w:val="28"/>
          <w:szCs w:val="28"/>
        </w:rPr>
      </w:pPr>
      <w:bookmarkStart w:id="14" w:name="bookmark162"/>
      <w:bookmarkStart w:id="15" w:name="bookmark163"/>
      <w:r w:rsidRPr="006D3850">
        <w:rPr>
          <w:rFonts w:ascii="Times New Roman" w:hAnsi="Times New Roman" w:cs="Times New Roman"/>
          <w:sz w:val="28"/>
          <w:szCs w:val="28"/>
        </w:rPr>
        <w:t>3.2.5. Информационно-методические условия реализации основной образовательной программы среднего общего образования</w:t>
      </w:r>
      <w:bookmarkEnd w:id="14"/>
      <w:bookmarkEnd w:id="15"/>
    </w:p>
    <w:p w:rsidR="00A11513" w:rsidRPr="006D3850" w:rsidRDefault="00A11513" w:rsidP="00A11513">
      <w:pPr>
        <w:pStyle w:val="65"/>
        <w:shd w:val="clear" w:color="auto" w:fill="auto"/>
        <w:spacing w:line="240" w:lineRule="auto"/>
        <w:ind w:right="427" w:firstLine="426"/>
        <w:rPr>
          <w:sz w:val="28"/>
          <w:szCs w:val="28"/>
        </w:rPr>
      </w:pPr>
    </w:p>
    <w:p w:rsidR="00A11513" w:rsidRDefault="00A11513" w:rsidP="00A11513">
      <w:pPr>
        <w:pStyle w:val="65"/>
        <w:shd w:val="clear" w:color="auto" w:fill="auto"/>
        <w:spacing w:line="240" w:lineRule="auto"/>
        <w:ind w:right="427" w:firstLine="426"/>
        <w:rPr>
          <w:sz w:val="28"/>
          <w:szCs w:val="28"/>
        </w:rPr>
      </w:pPr>
      <w:r>
        <w:rPr>
          <w:sz w:val="28"/>
          <w:szCs w:val="28"/>
        </w:rPr>
        <w:t>В Учреждении 1</w:t>
      </w:r>
      <w:r w:rsidRPr="006D3850">
        <w:rPr>
          <w:sz w:val="28"/>
          <w:szCs w:val="28"/>
        </w:rPr>
        <w:t>9 пер</w:t>
      </w:r>
      <w:r>
        <w:rPr>
          <w:sz w:val="28"/>
          <w:szCs w:val="28"/>
        </w:rPr>
        <w:t>сональных компьютеров, из них 15</w:t>
      </w:r>
      <w:r w:rsidRPr="006D3850">
        <w:rPr>
          <w:sz w:val="28"/>
          <w:szCs w:val="28"/>
        </w:rPr>
        <w:t xml:space="preserve"> персональных компьютеров имеют технические возмож</w:t>
      </w:r>
      <w:r>
        <w:rPr>
          <w:sz w:val="28"/>
          <w:szCs w:val="28"/>
        </w:rPr>
        <w:t xml:space="preserve">ности доступа к сети Интернет </w:t>
      </w:r>
      <w:r w:rsidRPr="006D3850">
        <w:rPr>
          <w:sz w:val="28"/>
          <w:szCs w:val="28"/>
        </w:rPr>
        <w:t>локал</w:t>
      </w:r>
      <w:r>
        <w:rPr>
          <w:sz w:val="28"/>
          <w:szCs w:val="28"/>
        </w:rPr>
        <w:t>ьной сети, множительной технике.</w:t>
      </w:r>
    </w:p>
    <w:p w:rsidR="00A11513" w:rsidRPr="00A11513" w:rsidRDefault="00A11513" w:rsidP="00A11513">
      <w:pPr>
        <w:pStyle w:val="65"/>
        <w:shd w:val="clear" w:color="auto" w:fill="auto"/>
        <w:spacing w:line="240" w:lineRule="auto"/>
        <w:ind w:right="427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компьютерный класс</w:t>
      </w:r>
      <w:r w:rsidRPr="006D3850">
        <w:rPr>
          <w:sz w:val="28"/>
          <w:szCs w:val="28"/>
        </w:rPr>
        <w:t xml:space="preserve"> (под управлением </w:t>
      </w:r>
      <w:r w:rsidRPr="006D3850">
        <w:rPr>
          <w:sz w:val="28"/>
          <w:szCs w:val="28"/>
          <w:lang w:val="en-US"/>
        </w:rPr>
        <w:t>Windows</w:t>
      </w:r>
      <w:r w:rsidRPr="006D3850">
        <w:rPr>
          <w:sz w:val="28"/>
          <w:szCs w:val="28"/>
        </w:rPr>
        <w:t xml:space="preserve"> </w:t>
      </w:r>
      <w:r w:rsidRPr="006D3850">
        <w:rPr>
          <w:sz w:val="28"/>
          <w:szCs w:val="28"/>
          <w:lang w:val="en-US"/>
        </w:rPr>
        <w:t>XP</w:t>
      </w:r>
      <w:r w:rsidRPr="006D3850">
        <w:rPr>
          <w:sz w:val="28"/>
          <w:szCs w:val="28"/>
        </w:rPr>
        <w:t xml:space="preserve"> + </w:t>
      </w:r>
      <w:r w:rsidRPr="006D3850"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>.</w:t>
      </w:r>
      <w:proofErr w:type="gramEnd"/>
    </w:p>
    <w:p w:rsidR="00A11513" w:rsidRPr="006D3850" w:rsidRDefault="00A11513" w:rsidP="00A11513">
      <w:pPr>
        <w:pStyle w:val="65"/>
        <w:shd w:val="clear" w:color="auto" w:fill="auto"/>
        <w:spacing w:line="240" w:lineRule="auto"/>
        <w:ind w:right="427" w:firstLine="426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Pr="006D3850">
        <w:rPr>
          <w:sz w:val="28"/>
          <w:szCs w:val="28"/>
        </w:rPr>
        <w:t xml:space="preserve"> информатики для проведения уроков ИКТ обеспечены стацион</w:t>
      </w:r>
      <w:r>
        <w:rPr>
          <w:sz w:val="28"/>
          <w:szCs w:val="28"/>
        </w:rPr>
        <w:t>арными компьютерами и мультимедийным проекторам</w:t>
      </w:r>
      <w:r w:rsidRPr="006D3850">
        <w:rPr>
          <w:sz w:val="28"/>
          <w:szCs w:val="28"/>
        </w:rPr>
        <w:t xml:space="preserve">. В соответствии с программой обучения обучающиеся используют информацию, создают и редактируют электронные таблицы, тексты и презентации, формируют и отрабатывают навык клавиатурного письма. В </w:t>
      </w:r>
      <w:r w:rsidRPr="006D3850">
        <w:rPr>
          <w:sz w:val="28"/>
          <w:szCs w:val="28"/>
        </w:rPr>
        <w:lastRenderedPageBreak/>
        <w:t>кабинетах проводятся уроки педагогами-предметниками в виде тестирования. С помощью образовательных программ с учащимися проводится контроль качества знаний, тестирование при подготовке к ГИА, ЕГЭ;</w:t>
      </w:r>
    </w:p>
    <w:p w:rsidR="00A11513" w:rsidRPr="006D3850" w:rsidRDefault="00A11513" w:rsidP="00A11513">
      <w:pPr>
        <w:pStyle w:val="65"/>
        <w:shd w:val="clear" w:color="auto" w:fill="auto"/>
        <w:spacing w:line="240" w:lineRule="auto"/>
        <w:ind w:right="427" w:firstLine="426"/>
        <w:rPr>
          <w:sz w:val="28"/>
          <w:szCs w:val="28"/>
        </w:rPr>
      </w:pPr>
      <w:r w:rsidRPr="006D3850">
        <w:rPr>
          <w:sz w:val="28"/>
          <w:szCs w:val="28"/>
        </w:rPr>
        <w:t>Обеспечен безопасный доступ к печатным и электронным образовательным ресурсам, расположенным в открытом доступе и в федеральных и региональных центрах информационно-образовательных ресурсов.</w:t>
      </w:r>
    </w:p>
    <w:p w:rsidR="00A11513" w:rsidRDefault="00A11513" w:rsidP="00A11513">
      <w:pPr>
        <w:pStyle w:val="65"/>
        <w:shd w:val="clear" w:color="auto" w:fill="auto"/>
        <w:spacing w:line="240" w:lineRule="auto"/>
        <w:ind w:right="427" w:firstLine="426"/>
        <w:rPr>
          <w:sz w:val="28"/>
          <w:szCs w:val="28"/>
        </w:rPr>
      </w:pPr>
      <w:r w:rsidRPr="006D3850">
        <w:rPr>
          <w:sz w:val="28"/>
          <w:szCs w:val="28"/>
        </w:rPr>
        <w:t xml:space="preserve">Безопасный доступ в сеть Интернет и ограничение Учреждением доступа к информации, несовместимой с задачами духовно-нравственного развития и воспитания обучающихся (воспитанников) обеспечивают установленные программы контекстной фильтрации «Интернет. </w:t>
      </w:r>
      <w:r>
        <w:rPr>
          <w:sz w:val="28"/>
          <w:szCs w:val="28"/>
        </w:rPr>
        <w:t>Ф</w:t>
      </w:r>
      <w:r w:rsidRPr="006D3850">
        <w:rPr>
          <w:sz w:val="28"/>
          <w:szCs w:val="28"/>
        </w:rPr>
        <w:t>ункционирует локальна</w:t>
      </w:r>
      <w:r>
        <w:rPr>
          <w:sz w:val="28"/>
          <w:szCs w:val="28"/>
        </w:rPr>
        <w:t>я сеть, в которую объединены 9</w:t>
      </w:r>
      <w:r w:rsidRPr="006D3850">
        <w:rPr>
          <w:sz w:val="28"/>
          <w:szCs w:val="28"/>
        </w:rPr>
        <w:t xml:space="preserve"> ПК. </w:t>
      </w:r>
      <w:r>
        <w:rPr>
          <w:sz w:val="28"/>
          <w:szCs w:val="28"/>
        </w:rPr>
        <w:t xml:space="preserve"> </w:t>
      </w:r>
    </w:p>
    <w:p w:rsidR="00A11513" w:rsidRDefault="00A11513" w:rsidP="00A11513">
      <w:pPr>
        <w:pStyle w:val="65"/>
        <w:shd w:val="clear" w:color="auto" w:fill="auto"/>
        <w:spacing w:line="240" w:lineRule="auto"/>
        <w:ind w:right="427" w:firstLine="426"/>
        <w:rPr>
          <w:sz w:val="28"/>
          <w:szCs w:val="28"/>
        </w:rPr>
      </w:pPr>
      <w:r w:rsidRPr="006D3850">
        <w:rPr>
          <w:sz w:val="28"/>
          <w:szCs w:val="28"/>
        </w:rPr>
        <w:t xml:space="preserve">Педагоги Учреждения имеют электронную почту, специальные </w:t>
      </w:r>
      <w:proofErr w:type="gramStart"/>
      <w:r w:rsidRPr="006D3850">
        <w:rPr>
          <w:sz w:val="28"/>
          <w:szCs w:val="28"/>
        </w:rPr>
        <w:t>программы</w:t>
      </w:r>
      <w:proofErr w:type="gramEnd"/>
      <w:r w:rsidRPr="006D3850">
        <w:rPr>
          <w:sz w:val="28"/>
          <w:szCs w:val="28"/>
        </w:rPr>
        <w:t xml:space="preserve"> с помощью которых происходит обмен информацией по предмету со всеми участниками образовательного процесса, даются рекомендации и консультации, проводится проверка знаний учащихся</w:t>
      </w:r>
    </w:p>
    <w:p w:rsidR="00A11513" w:rsidRDefault="00A11513" w:rsidP="00A11513">
      <w:pPr>
        <w:pStyle w:val="65"/>
        <w:shd w:val="clear" w:color="auto" w:fill="auto"/>
        <w:tabs>
          <w:tab w:val="left" w:pos="726"/>
        </w:tabs>
        <w:spacing w:line="240" w:lineRule="auto"/>
        <w:ind w:right="283" w:firstLine="426"/>
        <w:rPr>
          <w:sz w:val="24"/>
          <w:szCs w:val="24"/>
        </w:rPr>
      </w:pPr>
      <w:r w:rsidRPr="006B7E60">
        <w:rPr>
          <w:sz w:val="28"/>
          <w:szCs w:val="28"/>
        </w:rPr>
        <w:t>Применение информационно-коммуникативных технологий (указать, где и в каких видах деятельности применяется)</w:t>
      </w:r>
      <w:r>
        <w:rPr>
          <w:sz w:val="28"/>
          <w:szCs w:val="28"/>
        </w:rPr>
        <w:t xml:space="preserve"> </w:t>
      </w:r>
      <w:r w:rsidRPr="006B7E60">
        <w:rPr>
          <w:sz w:val="28"/>
          <w:szCs w:val="28"/>
        </w:rPr>
        <w:t>в учебно-воспитательном процессе:</w:t>
      </w:r>
      <w:r w:rsidRPr="00D23CD3">
        <w:rPr>
          <w:sz w:val="24"/>
          <w:szCs w:val="24"/>
        </w:rPr>
        <w:t xml:space="preserve"> </w:t>
      </w:r>
    </w:p>
    <w:p w:rsidR="00A11513" w:rsidRPr="006B7E60" w:rsidRDefault="00A11513" w:rsidP="0019214B">
      <w:pPr>
        <w:pStyle w:val="65"/>
        <w:numPr>
          <w:ilvl w:val="0"/>
          <w:numId w:val="194"/>
        </w:numPr>
        <w:shd w:val="clear" w:color="auto" w:fill="auto"/>
        <w:tabs>
          <w:tab w:val="left" w:pos="426"/>
        </w:tabs>
        <w:spacing w:line="240" w:lineRule="auto"/>
        <w:ind w:left="426" w:right="284" w:firstLine="141"/>
        <w:rPr>
          <w:sz w:val="28"/>
          <w:szCs w:val="28"/>
        </w:rPr>
      </w:pPr>
      <w:r w:rsidRPr="006B7E60">
        <w:rPr>
          <w:sz w:val="28"/>
          <w:szCs w:val="28"/>
        </w:rPr>
        <w:t>демонстрация электронных образовательных ресурсов на уроке;</w:t>
      </w:r>
    </w:p>
    <w:p w:rsidR="00A11513" w:rsidRPr="006B7E60" w:rsidRDefault="00A11513" w:rsidP="0019214B">
      <w:pPr>
        <w:pStyle w:val="65"/>
        <w:numPr>
          <w:ilvl w:val="0"/>
          <w:numId w:val="194"/>
        </w:numPr>
        <w:shd w:val="clear" w:color="auto" w:fill="auto"/>
        <w:tabs>
          <w:tab w:val="left" w:pos="426"/>
        </w:tabs>
        <w:spacing w:line="240" w:lineRule="auto"/>
        <w:ind w:left="426" w:right="284" w:firstLine="141"/>
        <w:rPr>
          <w:sz w:val="28"/>
          <w:szCs w:val="28"/>
        </w:rPr>
      </w:pPr>
      <w:r w:rsidRPr="006B7E60">
        <w:rPr>
          <w:sz w:val="28"/>
          <w:szCs w:val="28"/>
        </w:rPr>
        <w:t xml:space="preserve"> учет успеваемости учащихся;</w:t>
      </w:r>
    </w:p>
    <w:p w:rsidR="00A11513" w:rsidRPr="006B7E60" w:rsidRDefault="00A11513" w:rsidP="0019214B">
      <w:pPr>
        <w:pStyle w:val="65"/>
        <w:numPr>
          <w:ilvl w:val="0"/>
          <w:numId w:val="194"/>
        </w:numPr>
        <w:shd w:val="clear" w:color="auto" w:fill="auto"/>
        <w:tabs>
          <w:tab w:val="left" w:pos="426"/>
        </w:tabs>
        <w:spacing w:line="240" w:lineRule="auto"/>
        <w:ind w:left="426" w:right="284" w:firstLine="141"/>
        <w:rPr>
          <w:sz w:val="28"/>
          <w:szCs w:val="28"/>
        </w:rPr>
      </w:pPr>
      <w:r w:rsidRPr="006B7E60">
        <w:rPr>
          <w:sz w:val="28"/>
          <w:szCs w:val="28"/>
        </w:rPr>
        <w:t xml:space="preserve"> учет внеурочной занятости школьников:</w:t>
      </w:r>
    </w:p>
    <w:p w:rsidR="00A11513" w:rsidRPr="006B7E60" w:rsidRDefault="00A11513" w:rsidP="0019214B">
      <w:pPr>
        <w:pStyle w:val="65"/>
        <w:numPr>
          <w:ilvl w:val="0"/>
          <w:numId w:val="194"/>
        </w:numPr>
        <w:shd w:val="clear" w:color="auto" w:fill="auto"/>
        <w:tabs>
          <w:tab w:val="left" w:pos="426"/>
        </w:tabs>
        <w:spacing w:line="240" w:lineRule="auto"/>
        <w:ind w:left="426" w:right="284" w:firstLine="141"/>
        <w:rPr>
          <w:sz w:val="28"/>
          <w:szCs w:val="28"/>
        </w:rPr>
      </w:pPr>
      <w:r w:rsidRPr="006B7E60">
        <w:rPr>
          <w:sz w:val="28"/>
          <w:szCs w:val="28"/>
        </w:rPr>
        <w:t xml:space="preserve"> планирование учебно-воспитательной деятельности%</w:t>
      </w:r>
    </w:p>
    <w:p w:rsidR="00A11513" w:rsidRPr="006B7E60" w:rsidRDefault="00A11513" w:rsidP="0019214B">
      <w:pPr>
        <w:pStyle w:val="65"/>
        <w:numPr>
          <w:ilvl w:val="0"/>
          <w:numId w:val="194"/>
        </w:numPr>
        <w:shd w:val="clear" w:color="auto" w:fill="auto"/>
        <w:tabs>
          <w:tab w:val="left" w:pos="426"/>
        </w:tabs>
        <w:spacing w:line="240" w:lineRule="auto"/>
        <w:ind w:left="426" w:right="284" w:firstLine="141"/>
        <w:rPr>
          <w:sz w:val="28"/>
          <w:szCs w:val="28"/>
        </w:rPr>
      </w:pPr>
      <w:r w:rsidRPr="006B7E60">
        <w:rPr>
          <w:sz w:val="28"/>
          <w:szCs w:val="28"/>
        </w:rPr>
        <w:t xml:space="preserve"> внутришкольный электронный докуменоборот;</w:t>
      </w:r>
    </w:p>
    <w:p w:rsidR="00A11513" w:rsidRPr="006B7E60" w:rsidRDefault="00A11513" w:rsidP="0019214B">
      <w:pPr>
        <w:pStyle w:val="65"/>
        <w:numPr>
          <w:ilvl w:val="0"/>
          <w:numId w:val="194"/>
        </w:numPr>
        <w:shd w:val="clear" w:color="auto" w:fill="auto"/>
        <w:tabs>
          <w:tab w:val="left" w:pos="426"/>
        </w:tabs>
        <w:spacing w:line="240" w:lineRule="auto"/>
        <w:ind w:left="426" w:right="284" w:firstLine="141"/>
        <w:rPr>
          <w:sz w:val="28"/>
          <w:szCs w:val="28"/>
        </w:rPr>
      </w:pPr>
      <w:r w:rsidRPr="006B7E60">
        <w:rPr>
          <w:sz w:val="28"/>
          <w:szCs w:val="28"/>
        </w:rPr>
        <w:t xml:space="preserve"> административной деятельности, бухгалтерский учет;</w:t>
      </w:r>
    </w:p>
    <w:p w:rsidR="00A11513" w:rsidRPr="00A11513" w:rsidRDefault="00A11513" w:rsidP="0019214B">
      <w:pPr>
        <w:pStyle w:val="65"/>
        <w:numPr>
          <w:ilvl w:val="0"/>
          <w:numId w:val="194"/>
        </w:numPr>
        <w:shd w:val="clear" w:color="auto" w:fill="auto"/>
        <w:tabs>
          <w:tab w:val="left" w:pos="426"/>
        </w:tabs>
        <w:spacing w:line="240" w:lineRule="auto"/>
        <w:ind w:left="426" w:right="284" w:firstLine="141"/>
        <w:rPr>
          <w:sz w:val="28"/>
          <w:szCs w:val="28"/>
        </w:rPr>
      </w:pPr>
      <w:r w:rsidRPr="006B7E60">
        <w:rPr>
          <w:sz w:val="28"/>
          <w:szCs w:val="28"/>
        </w:rPr>
        <w:t xml:space="preserve"> учет библиотечного фонда, мониторинг качества образования, дистанционное обучение, связь с участниками образовательного процесса через электронный дневник</w:t>
      </w:r>
      <w:proofErr w:type="gramStart"/>
      <w:r w:rsidRPr="006B7E60">
        <w:rPr>
          <w:sz w:val="28"/>
          <w:szCs w:val="28"/>
        </w:rPr>
        <w:t xml:space="preserve"> .</w:t>
      </w:r>
      <w:proofErr w:type="gramEnd"/>
    </w:p>
    <w:p w:rsidR="00E74FE1" w:rsidRPr="006D3850" w:rsidRDefault="00E74FE1" w:rsidP="00D23CD3">
      <w:pPr>
        <w:pStyle w:val="65"/>
        <w:shd w:val="clear" w:color="auto" w:fill="auto"/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:rsidR="00E74FE1" w:rsidRPr="006D3850" w:rsidRDefault="00E74FE1" w:rsidP="0019214B">
      <w:pPr>
        <w:pStyle w:val="65"/>
        <w:numPr>
          <w:ilvl w:val="0"/>
          <w:numId w:val="223"/>
        </w:numPr>
        <w:shd w:val="clear" w:color="auto" w:fill="auto"/>
        <w:tabs>
          <w:tab w:val="left" w:pos="426"/>
        </w:tabs>
        <w:spacing w:line="240" w:lineRule="auto"/>
        <w:ind w:left="1440" w:right="283" w:hanging="360"/>
        <w:jc w:val="left"/>
        <w:rPr>
          <w:sz w:val="28"/>
          <w:szCs w:val="28"/>
        </w:rPr>
      </w:pPr>
      <w:r w:rsidRPr="006D3850">
        <w:rPr>
          <w:sz w:val="28"/>
          <w:szCs w:val="28"/>
        </w:rPr>
        <w:t>комплекс информационных образовательных ресурсов, в том числе цифровые образовательные ресурсы;</w:t>
      </w:r>
    </w:p>
    <w:p w:rsidR="00D23CD3" w:rsidRDefault="00E74FE1" w:rsidP="0019214B">
      <w:pPr>
        <w:pStyle w:val="65"/>
        <w:numPr>
          <w:ilvl w:val="0"/>
          <w:numId w:val="223"/>
        </w:numPr>
        <w:shd w:val="clear" w:color="auto" w:fill="auto"/>
        <w:tabs>
          <w:tab w:val="left" w:pos="426"/>
        </w:tabs>
        <w:spacing w:line="240" w:lineRule="auto"/>
        <w:ind w:left="1440" w:right="283" w:hanging="360"/>
        <w:jc w:val="left"/>
        <w:rPr>
          <w:sz w:val="28"/>
          <w:szCs w:val="28"/>
        </w:rPr>
      </w:pPr>
      <w:r w:rsidRPr="00D23CD3">
        <w:rPr>
          <w:sz w:val="28"/>
          <w:szCs w:val="28"/>
        </w:rPr>
        <w:t>совокупность технологических средств ИКТ: компьютеры, и</w:t>
      </w:r>
      <w:r w:rsidR="00D23CD3">
        <w:rPr>
          <w:sz w:val="28"/>
          <w:szCs w:val="28"/>
        </w:rPr>
        <w:t>ное информационное оборудование</w:t>
      </w:r>
      <w:r w:rsidRPr="00D23CD3">
        <w:rPr>
          <w:sz w:val="28"/>
          <w:szCs w:val="28"/>
        </w:rPr>
        <w:t xml:space="preserve"> </w:t>
      </w:r>
    </w:p>
    <w:p w:rsidR="00E74FE1" w:rsidRPr="00D23CD3" w:rsidRDefault="00E74FE1" w:rsidP="0019214B">
      <w:pPr>
        <w:pStyle w:val="65"/>
        <w:numPr>
          <w:ilvl w:val="0"/>
          <w:numId w:val="223"/>
        </w:numPr>
        <w:shd w:val="clear" w:color="auto" w:fill="auto"/>
        <w:tabs>
          <w:tab w:val="left" w:pos="426"/>
        </w:tabs>
        <w:spacing w:line="240" w:lineRule="auto"/>
        <w:ind w:left="1440" w:right="283" w:hanging="360"/>
        <w:jc w:val="left"/>
        <w:rPr>
          <w:sz w:val="28"/>
          <w:szCs w:val="28"/>
        </w:rPr>
      </w:pPr>
      <w:r w:rsidRPr="00D23CD3">
        <w:rPr>
          <w:sz w:val="28"/>
          <w:szCs w:val="28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E74FE1" w:rsidRPr="006D3850" w:rsidRDefault="00E74FE1" w:rsidP="00D23CD3">
      <w:pPr>
        <w:pStyle w:val="65"/>
        <w:shd w:val="clear" w:color="auto" w:fill="auto"/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Функционирование информационной образовательной среды образовательной организации обеспечивается средствами информационно-коммуникационных технологий и квалификацией работников, ее использующих и поддерживающих.</w:t>
      </w:r>
    </w:p>
    <w:p w:rsidR="00E74FE1" w:rsidRPr="006D3850" w:rsidRDefault="00E74FE1" w:rsidP="00D23CD3">
      <w:pPr>
        <w:pStyle w:val="65"/>
        <w:shd w:val="clear" w:color="auto" w:fill="auto"/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Основными структурными элементами ИОС являются:</w:t>
      </w:r>
    </w:p>
    <w:p w:rsidR="00E74FE1" w:rsidRPr="006D3850" w:rsidRDefault="00E74FE1" w:rsidP="0019214B">
      <w:pPr>
        <w:pStyle w:val="65"/>
        <w:numPr>
          <w:ilvl w:val="0"/>
          <w:numId w:val="220"/>
        </w:numPr>
        <w:shd w:val="clear" w:color="auto" w:fill="auto"/>
        <w:tabs>
          <w:tab w:val="left" w:pos="567"/>
        </w:tabs>
        <w:spacing w:line="240" w:lineRule="auto"/>
        <w:ind w:right="283" w:firstLine="284"/>
        <w:jc w:val="left"/>
        <w:rPr>
          <w:sz w:val="28"/>
          <w:szCs w:val="28"/>
        </w:rPr>
      </w:pPr>
      <w:r w:rsidRPr="006D3850">
        <w:rPr>
          <w:sz w:val="28"/>
          <w:szCs w:val="28"/>
        </w:rPr>
        <w:t xml:space="preserve">информационно-образовательные ресурсы на сменных оптических </w:t>
      </w:r>
      <w:r w:rsidRPr="006D3850">
        <w:rPr>
          <w:sz w:val="28"/>
          <w:szCs w:val="28"/>
        </w:rPr>
        <w:lastRenderedPageBreak/>
        <w:t>носителях;</w:t>
      </w:r>
    </w:p>
    <w:p w:rsidR="00E74FE1" w:rsidRPr="006D3850" w:rsidRDefault="00E74FE1" w:rsidP="0019214B">
      <w:pPr>
        <w:pStyle w:val="65"/>
        <w:numPr>
          <w:ilvl w:val="0"/>
          <w:numId w:val="220"/>
        </w:numPr>
        <w:shd w:val="clear" w:color="auto" w:fill="auto"/>
        <w:tabs>
          <w:tab w:val="left" w:pos="567"/>
        </w:tabs>
        <w:spacing w:line="240" w:lineRule="auto"/>
        <w:ind w:right="283" w:firstLine="284"/>
        <w:jc w:val="left"/>
        <w:rPr>
          <w:sz w:val="28"/>
          <w:szCs w:val="28"/>
        </w:rPr>
      </w:pPr>
      <w:r w:rsidRPr="006D3850">
        <w:rPr>
          <w:sz w:val="28"/>
          <w:szCs w:val="28"/>
        </w:rPr>
        <w:t>информационно-образовательные ресурсы сети Интернет;</w:t>
      </w:r>
    </w:p>
    <w:p w:rsidR="00E74FE1" w:rsidRPr="006D3850" w:rsidRDefault="00E74FE1" w:rsidP="0019214B">
      <w:pPr>
        <w:pStyle w:val="65"/>
        <w:numPr>
          <w:ilvl w:val="0"/>
          <w:numId w:val="220"/>
        </w:numPr>
        <w:shd w:val="clear" w:color="auto" w:fill="auto"/>
        <w:tabs>
          <w:tab w:val="left" w:pos="567"/>
        </w:tabs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 д.).</w:t>
      </w:r>
    </w:p>
    <w:p w:rsidR="00B60517" w:rsidRDefault="00E74FE1" w:rsidP="00D23CD3">
      <w:pPr>
        <w:pStyle w:val="65"/>
        <w:shd w:val="clear" w:color="auto" w:fill="auto"/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Важной частью ИОС является официальный сайт образовательной организации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E74FE1" w:rsidRPr="006B7E60" w:rsidRDefault="00B60517" w:rsidP="006B7E60">
      <w:pPr>
        <w:pStyle w:val="65"/>
        <w:shd w:val="clear" w:color="auto" w:fill="auto"/>
        <w:ind w:right="427" w:firstLine="567"/>
        <w:rPr>
          <w:sz w:val="28"/>
          <w:szCs w:val="28"/>
        </w:rPr>
      </w:pPr>
      <w:r w:rsidRPr="00B60517">
        <w:rPr>
          <w:b/>
          <w:sz w:val="28"/>
          <w:szCs w:val="28"/>
        </w:rPr>
        <w:t xml:space="preserve"> Адрес сайта:</w:t>
      </w:r>
      <w:r w:rsidRPr="00B60517">
        <w:rPr>
          <w:sz w:val="28"/>
          <w:szCs w:val="28"/>
        </w:rPr>
        <w:t xml:space="preserve"> </w:t>
      </w:r>
      <w:r w:rsidR="00673744" w:rsidRPr="00673744">
        <w:rPr>
          <w:sz w:val="28"/>
          <w:szCs w:val="28"/>
        </w:rPr>
        <w:t>https://mou-terskol.ru/</w:t>
      </w:r>
    </w:p>
    <w:p w:rsidR="00E74FE1" w:rsidRPr="006D3850" w:rsidRDefault="00E74FE1" w:rsidP="00D23CD3">
      <w:pPr>
        <w:pStyle w:val="65"/>
        <w:shd w:val="clear" w:color="auto" w:fill="auto"/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Информационно-образовательная среда организации, осуществляющей образовательную деятельность, обеспечивает:</w:t>
      </w:r>
    </w:p>
    <w:p w:rsidR="00E74FE1" w:rsidRPr="006D3850" w:rsidRDefault="00E74FE1" w:rsidP="0019214B">
      <w:pPr>
        <w:pStyle w:val="65"/>
        <w:numPr>
          <w:ilvl w:val="0"/>
          <w:numId w:val="221"/>
        </w:numPr>
        <w:shd w:val="clear" w:color="auto" w:fill="auto"/>
        <w:tabs>
          <w:tab w:val="left" w:pos="567"/>
        </w:tabs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информационно-методическую поддержку образовательной деятельности;</w:t>
      </w:r>
    </w:p>
    <w:p w:rsidR="00E74FE1" w:rsidRPr="006D3850" w:rsidRDefault="00E74FE1" w:rsidP="0019214B">
      <w:pPr>
        <w:pStyle w:val="65"/>
        <w:numPr>
          <w:ilvl w:val="0"/>
          <w:numId w:val="221"/>
        </w:numPr>
        <w:shd w:val="clear" w:color="auto" w:fill="auto"/>
        <w:tabs>
          <w:tab w:val="left" w:pos="567"/>
        </w:tabs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планирование образовательной деятельности и ее ресурсного обеспечения;</w:t>
      </w:r>
    </w:p>
    <w:p w:rsidR="00E74FE1" w:rsidRPr="006D3850" w:rsidRDefault="00E74FE1" w:rsidP="0019214B">
      <w:pPr>
        <w:pStyle w:val="65"/>
        <w:numPr>
          <w:ilvl w:val="0"/>
          <w:numId w:val="221"/>
        </w:numPr>
        <w:shd w:val="clear" w:color="auto" w:fill="auto"/>
        <w:tabs>
          <w:tab w:val="left" w:pos="567"/>
        </w:tabs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проектирование и организацию индивидуальной и групповой деятельности;</w:t>
      </w:r>
    </w:p>
    <w:p w:rsidR="00E74FE1" w:rsidRPr="006D3850" w:rsidRDefault="00E74FE1" w:rsidP="0019214B">
      <w:pPr>
        <w:pStyle w:val="65"/>
        <w:numPr>
          <w:ilvl w:val="0"/>
          <w:numId w:val="221"/>
        </w:numPr>
        <w:shd w:val="clear" w:color="auto" w:fill="auto"/>
        <w:tabs>
          <w:tab w:val="left" w:pos="567"/>
        </w:tabs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мониторинг и фиксацию хода и результатов образовательной деятельности;</w:t>
      </w:r>
    </w:p>
    <w:p w:rsidR="00E74FE1" w:rsidRPr="006D3850" w:rsidRDefault="00E74FE1" w:rsidP="0019214B">
      <w:pPr>
        <w:pStyle w:val="65"/>
        <w:numPr>
          <w:ilvl w:val="0"/>
          <w:numId w:val="221"/>
        </w:numPr>
        <w:shd w:val="clear" w:color="auto" w:fill="auto"/>
        <w:tabs>
          <w:tab w:val="left" w:pos="567"/>
        </w:tabs>
        <w:spacing w:line="240" w:lineRule="auto"/>
        <w:ind w:right="283" w:firstLine="284"/>
        <w:jc w:val="left"/>
        <w:rPr>
          <w:sz w:val="28"/>
          <w:szCs w:val="28"/>
        </w:rPr>
      </w:pPr>
      <w:r w:rsidRPr="006D3850">
        <w:rPr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A11513" w:rsidRPr="00A11513" w:rsidRDefault="00E74FE1" w:rsidP="0019214B">
      <w:pPr>
        <w:pStyle w:val="65"/>
        <w:numPr>
          <w:ilvl w:val="0"/>
          <w:numId w:val="221"/>
        </w:numPr>
        <w:shd w:val="clear" w:color="auto" w:fill="auto"/>
        <w:tabs>
          <w:tab w:val="left" w:pos="567"/>
        </w:tabs>
        <w:spacing w:line="240" w:lineRule="auto"/>
        <w:ind w:left="1440" w:right="283" w:hanging="360"/>
        <w:rPr>
          <w:sz w:val="28"/>
          <w:szCs w:val="28"/>
        </w:rPr>
      </w:pPr>
      <w:r w:rsidRPr="006D3850">
        <w:rPr>
          <w:sz w:val="28"/>
          <w:szCs w:val="28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60517" w:rsidRPr="00D23CD3" w:rsidRDefault="00B60517" w:rsidP="006B7E60">
      <w:pPr>
        <w:pStyle w:val="65"/>
        <w:shd w:val="clear" w:color="auto" w:fill="auto"/>
        <w:tabs>
          <w:tab w:val="left" w:pos="726"/>
        </w:tabs>
        <w:spacing w:line="240" w:lineRule="auto"/>
        <w:ind w:right="283" w:firstLine="426"/>
        <w:rPr>
          <w:sz w:val="28"/>
          <w:szCs w:val="28"/>
        </w:rPr>
      </w:pPr>
      <w:proofErr w:type="gramStart"/>
      <w:r w:rsidRPr="006D3850">
        <w:rPr>
          <w:sz w:val="28"/>
          <w:szCs w:val="28"/>
        </w:rPr>
        <w:t>Библиотечный фонд укомплектован печатными и (или) электронными учебными изданиями (включая учебники и учебные пособия), методическими и</w:t>
      </w:r>
      <w:r>
        <w:rPr>
          <w:sz w:val="28"/>
          <w:szCs w:val="28"/>
        </w:rPr>
        <w:t xml:space="preserve"> </w:t>
      </w:r>
      <w:r w:rsidRPr="00D23CD3">
        <w:rPr>
          <w:sz w:val="28"/>
          <w:szCs w:val="28"/>
        </w:rPr>
        <w:t>периодическими изданиями по всем входящим в реализуемую основную образовательную программу среднего общего образования учебным предметам, курсам, дисциплинам (модулям) на определенных учредителем организации, осуществляющей образовательную деятельность, языках обучения и воспитания.</w:t>
      </w:r>
      <w:proofErr w:type="gramEnd"/>
    </w:p>
    <w:p w:rsidR="00B60517" w:rsidRPr="006D3850" w:rsidRDefault="002941B6" w:rsidP="00A11513">
      <w:pPr>
        <w:pStyle w:val="65"/>
        <w:shd w:val="clear" w:color="auto" w:fill="auto"/>
        <w:tabs>
          <w:tab w:val="left" w:pos="0"/>
        </w:tabs>
        <w:spacing w:line="240" w:lineRule="auto"/>
        <w:ind w:right="283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60517" w:rsidRPr="006D3850">
        <w:rPr>
          <w:sz w:val="28"/>
          <w:szCs w:val="28"/>
        </w:rPr>
        <w:t>Кроме учебной литературы библиотека содержит фонд дополнительной литературы: отечественная и зарубежная, классическая и современная художественная литература;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60517" w:rsidRPr="006D3850" w:rsidRDefault="00B60517" w:rsidP="00B60517">
      <w:pPr>
        <w:pStyle w:val="65"/>
        <w:shd w:val="clear" w:color="auto" w:fill="auto"/>
        <w:spacing w:line="240" w:lineRule="auto"/>
        <w:ind w:right="283" w:firstLine="284"/>
        <w:rPr>
          <w:sz w:val="28"/>
          <w:szCs w:val="28"/>
        </w:rPr>
      </w:pPr>
      <w:r w:rsidRPr="006D3850">
        <w:rPr>
          <w:sz w:val="28"/>
          <w:szCs w:val="28"/>
        </w:rPr>
        <w:t>Учебно-методическое и информационное оснащение образовательного процесса обеспечивает возможность:</w:t>
      </w:r>
    </w:p>
    <w:p w:rsidR="00B60517" w:rsidRPr="006D3850" w:rsidRDefault="00B60517" w:rsidP="0019214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40" w:right="283" w:hanging="360"/>
        <w:rPr>
          <w:sz w:val="28"/>
          <w:szCs w:val="28"/>
        </w:rPr>
      </w:pPr>
      <w:r w:rsidRPr="006D3850">
        <w:rPr>
          <w:sz w:val="28"/>
          <w:szCs w:val="28"/>
        </w:rPr>
        <w:t xml:space="preserve">ввода русского и иноязычного текста, распознавания </w:t>
      </w:r>
      <w:r w:rsidRPr="006D3850">
        <w:rPr>
          <w:sz w:val="28"/>
          <w:szCs w:val="28"/>
        </w:rPr>
        <w:lastRenderedPageBreak/>
        <w:t>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60517" w:rsidRPr="006D3850" w:rsidRDefault="00B60517" w:rsidP="0019214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40" w:right="283" w:hanging="360"/>
        <w:rPr>
          <w:sz w:val="28"/>
          <w:szCs w:val="28"/>
        </w:rPr>
      </w:pPr>
      <w:r w:rsidRPr="006D3850">
        <w:rPr>
          <w:sz w:val="28"/>
          <w:szCs w:val="28"/>
        </w:rPr>
        <w:t>записи и обработки изображения и звука при фиксации явлений в природе и обществе, хода образовательного процесса;</w:t>
      </w:r>
    </w:p>
    <w:p w:rsidR="00B60517" w:rsidRPr="006D3850" w:rsidRDefault="00B60517" w:rsidP="0019214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40" w:right="283" w:hanging="360"/>
        <w:rPr>
          <w:sz w:val="28"/>
          <w:szCs w:val="28"/>
        </w:rPr>
      </w:pPr>
      <w:r w:rsidRPr="006D3850">
        <w:rPr>
          <w:sz w:val="28"/>
          <w:szCs w:val="28"/>
        </w:rPr>
        <w:t>выступления с аудио-, виде</w:t>
      </w:r>
      <w:proofErr w:type="gramStart"/>
      <w:r w:rsidRPr="006D3850">
        <w:rPr>
          <w:sz w:val="28"/>
          <w:szCs w:val="28"/>
        </w:rPr>
        <w:t>о-</w:t>
      </w:r>
      <w:proofErr w:type="gramEnd"/>
      <w:r w:rsidRPr="006D3850">
        <w:rPr>
          <w:sz w:val="28"/>
          <w:szCs w:val="28"/>
        </w:rPr>
        <w:t xml:space="preserve"> и графическим экранным сопровождением;</w:t>
      </w:r>
    </w:p>
    <w:p w:rsidR="00B60517" w:rsidRPr="006D3850" w:rsidRDefault="00B60517" w:rsidP="0019214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40" w:right="283" w:hanging="360"/>
        <w:rPr>
          <w:sz w:val="28"/>
          <w:szCs w:val="28"/>
        </w:rPr>
      </w:pPr>
      <w:r w:rsidRPr="006D3850">
        <w:rPr>
          <w:sz w:val="28"/>
          <w:szCs w:val="28"/>
        </w:rPr>
        <w:t xml:space="preserve">вывода информации на бумагу и т. </w:t>
      </w:r>
      <w:proofErr w:type="gramStart"/>
      <w:r w:rsidRPr="006D3850">
        <w:rPr>
          <w:sz w:val="28"/>
          <w:szCs w:val="28"/>
        </w:rPr>
        <w:t>п</w:t>
      </w:r>
      <w:proofErr w:type="gramEnd"/>
    </w:p>
    <w:p w:rsidR="00B60517" w:rsidRPr="006D3850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34" w:right="284" w:hanging="357"/>
        <w:jc w:val="left"/>
        <w:rPr>
          <w:sz w:val="28"/>
          <w:szCs w:val="28"/>
        </w:rPr>
      </w:pPr>
      <w:r w:rsidRPr="006D3850">
        <w:rPr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сообщений в информационной среде образовательного учреждения;</w:t>
      </w:r>
    </w:p>
    <w:p w:rsidR="00B60517" w:rsidRPr="006D3850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34" w:right="284" w:hanging="357"/>
        <w:rPr>
          <w:sz w:val="28"/>
          <w:szCs w:val="28"/>
        </w:rPr>
      </w:pPr>
      <w:r w:rsidRPr="006D3850">
        <w:rPr>
          <w:sz w:val="28"/>
          <w:szCs w:val="28"/>
        </w:rPr>
        <w:t>поиска и получения информации;</w:t>
      </w:r>
    </w:p>
    <w:p w:rsidR="00B60517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34" w:right="284" w:hanging="357"/>
        <w:rPr>
          <w:sz w:val="28"/>
          <w:szCs w:val="28"/>
        </w:rPr>
      </w:pPr>
      <w:r w:rsidRPr="006D3850">
        <w:rPr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60517" w:rsidRPr="006D3850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34" w:right="284" w:hanging="357"/>
        <w:rPr>
          <w:sz w:val="28"/>
          <w:szCs w:val="28"/>
        </w:rPr>
      </w:pPr>
      <w:r w:rsidRPr="006D3850">
        <w:rPr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B60517" w:rsidRPr="006D3850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  <w:tab w:val="left" w:pos="1263"/>
        </w:tabs>
        <w:spacing w:line="240" w:lineRule="auto"/>
        <w:ind w:left="1434" w:right="284" w:hanging="357"/>
        <w:rPr>
          <w:sz w:val="28"/>
          <w:szCs w:val="28"/>
        </w:rPr>
      </w:pPr>
      <w:r w:rsidRPr="006D3850">
        <w:rPr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измерения;</w:t>
      </w:r>
    </w:p>
    <w:p w:rsidR="00B60517" w:rsidRPr="006D3850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1434" w:right="284" w:hanging="357"/>
        <w:rPr>
          <w:sz w:val="28"/>
          <w:szCs w:val="28"/>
        </w:rPr>
      </w:pPr>
      <w:r w:rsidRPr="006D3850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B60517" w:rsidRPr="006D3850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</w:tabs>
        <w:spacing w:line="240" w:lineRule="auto"/>
        <w:ind w:left="1434" w:right="284" w:hanging="357"/>
        <w:rPr>
          <w:sz w:val="28"/>
          <w:szCs w:val="28"/>
        </w:rPr>
      </w:pPr>
      <w:r w:rsidRPr="006D3850">
        <w:rPr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60517" w:rsidRPr="00B60517" w:rsidRDefault="00B60517" w:rsidP="000126DB">
      <w:pPr>
        <w:pStyle w:val="65"/>
        <w:numPr>
          <w:ilvl w:val="0"/>
          <w:numId w:val="222"/>
        </w:numPr>
        <w:shd w:val="clear" w:color="auto" w:fill="auto"/>
        <w:tabs>
          <w:tab w:val="left" w:pos="567"/>
          <w:tab w:val="left" w:pos="1168"/>
        </w:tabs>
        <w:spacing w:line="240" w:lineRule="auto"/>
        <w:ind w:left="1434" w:right="284" w:hanging="357"/>
        <w:rPr>
          <w:sz w:val="28"/>
          <w:szCs w:val="28"/>
        </w:rPr>
      </w:pPr>
      <w:r w:rsidRPr="006D3850">
        <w:rPr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</w:t>
      </w:r>
      <w:r w:rsidR="000126DB">
        <w:rPr>
          <w:sz w:val="28"/>
          <w:szCs w:val="28"/>
        </w:rPr>
        <w:t>ериалов, результатов творческой.</w:t>
      </w:r>
    </w:p>
    <w:p w:rsidR="00A368D6" w:rsidRDefault="00A368D6" w:rsidP="006B7E60">
      <w:pPr>
        <w:ind w:firstLine="709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BE0964">
        <w:rPr>
          <w:rFonts w:eastAsia="Calibri"/>
          <w:bCs/>
          <w:sz w:val="28"/>
          <w:szCs w:val="28"/>
          <w:lang w:val="ru-RU"/>
        </w:rPr>
        <w:t xml:space="preserve">Учебники и </w:t>
      </w:r>
      <w:proofErr w:type="gramStart"/>
      <w:r w:rsidRPr="00BE0964">
        <w:rPr>
          <w:rFonts w:eastAsia="Calibri"/>
          <w:bCs/>
          <w:sz w:val="28"/>
          <w:szCs w:val="28"/>
          <w:lang w:val="ru-RU"/>
        </w:rPr>
        <w:t>учебные пособия, используемые в образовательном процессе соответствуют</w:t>
      </w:r>
      <w:proofErr w:type="gramEnd"/>
      <w:r w:rsidRPr="00BE0964">
        <w:rPr>
          <w:rFonts w:eastAsia="Calibri"/>
          <w:bCs/>
          <w:sz w:val="28"/>
          <w:szCs w:val="28"/>
          <w:lang w:val="ru-RU"/>
        </w:rPr>
        <w:t xml:space="preserve"> Федеральному перечню учебников, рекомендованы (допущенных) к использованию в образовательном процессе  </w:t>
      </w:r>
      <w:r w:rsidRPr="00BE0964">
        <w:rPr>
          <w:rFonts w:eastAsia="Calibri"/>
          <w:bCs/>
          <w:sz w:val="28"/>
          <w:szCs w:val="28"/>
          <w:lang w:val="ru-RU"/>
        </w:rPr>
        <w:lastRenderedPageBreak/>
        <w:t>образовательных учреждениях, реализующих программы общего образования.</w:t>
      </w:r>
    </w:p>
    <w:p w:rsidR="000126DB" w:rsidRPr="000126DB" w:rsidRDefault="000126DB" w:rsidP="006B7E60">
      <w:pPr>
        <w:ind w:firstLine="709"/>
        <w:contextualSpacing/>
        <w:jc w:val="both"/>
        <w:rPr>
          <w:rFonts w:eastAsia="Calibri"/>
          <w:bCs/>
          <w:sz w:val="16"/>
          <w:szCs w:val="16"/>
          <w:lang w:val="ru-RU"/>
        </w:rPr>
      </w:pPr>
    </w:p>
    <w:tbl>
      <w:tblPr>
        <w:tblpPr w:leftFromText="180" w:rightFromText="180" w:vertAnchor="text" w:tblpX="-459" w:tblpY="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073"/>
        <w:gridCol w:w="18"/>
        <w:gridCol w:w="16"/>
        <w:gridCol w:w="2009"/>
        <w:gridCol w:w="13"/>
        <w:gridCol w:w="591"/>
        <w:gridCol w:w="1865"/>
        <w:gridCol w:w="2195"/>
      </w:tblGrid>
      <w:tr w:rsidR="00A368D6" w:rsidRPr="00BE0964" w:rsidTr="000126DB">
        <w:trPr>
          <w:trHeight w:val="263"/>
        </w:trPr>
        <w:tc>
          <w:tcPr>
            <w:tcW w:w="10198" w:type="dxa"/>
            <w:gridSpan w:val="9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r w:rsidRPr="00BE0964">
              <w:rPr>
                <w:b/>
                <w:color w:val="000000"/>
              </w:rPr>
              <w:t>1.3.  Среднее общее образование</w:t>
            </w:r>
          </w:p>
        </w:tc>
      </w:tr>
      <w:tr w:rsidR="00A368D6" w:rsidRPr="00BE0964" w:rsidTr="000126DB">
        <w:trPr>
          <w:trHeight w:val="26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>1.3.1.</w:t>
            </w:r>
          </w:p>
        </w:tc>
        <w:tc>
          <w:tcPr>
            <w:tcW w:w="8780" w:type="dxa"/>
            <w:gridSpan w:val="8"/>
            <w:shd w:val="clear" w:color="auto" w:fill="auto"/>
            <w:vAlign w:val="center"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>Филология (Предметная область)</w:t>
            </w:r>
          </w:p>
        </w:tc>
      </w:tr>
      <w:tr w:rsidR="00A368D6" w:rsidRPr="00FD3927" w:rsidTr="000126DB">
        <w:trPr>
          <w:trHeight w:val="26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1.3.1.1.         </w:t>
            </w:r>
          </w:p>
        </w:tc>
        <w:tc>
          <w:tcPr>
            <w:tcW w:w="8780" w:type="dxa"/>
            <w:gridSpan w:val="8"/>
            <w:shd w:val="clear" w:color="auto" w:fill="auto"/>
            <w:vAlign w:val="center"/>
          </w:tcPr>
          <w:p w:rsidR="00A368D6" w:rsidRPr="00BE0964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Русский язык и литература (базовый уровень) (учебный предмет)</w:t>
            </w:r>
          </w:p>
        </w:tc>
      </w:tr>
      <w:tr w:rsidR="00A368D6" w:rsidRPr="00BE0964" w:rsidTr="000126DB">
        <w:trPr>
          <w:trHeight w:val="1730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1.3.1.1.3.1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Гольцова Н.Г., Шамшин И.В., Мищерина М.А. 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Русский язык и литература. Русский язык. </w:t>
            </w:r>
            <w:r w:rsidRPr="00BE0964">
              <w:rPr>
                <w:color w:val="000000"/>
              </w:rPr>
              <w:t xml:space="preserve">В 2 ч. (базовый уровень)  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 xml:space="preserve"> 10 - 11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Русское слово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 часть:</w:t>
            </w:r>
          </w:p>
          <w:p w:rsidR="00A368D6" w:rsidRPr="00BE0964" w:rsidRDefault="00CE6309" w:rsidP="000126DB">
            <w:hyperlink r:id="rId11" w:history="1">
              <w:r w:rsidR="00A368D6" w:rsidRPr="00BE0964">
                <w:rPr>
                  <w:rStyle w:val="af3"/>
                </w:rPr>
                <w:t>http://xn----dtbhthpdbkkaet.xn--p1ai/shop/catalog/knigi/436/1438/</w:t>
              </w:r>
            </w:hyperlink>
          </w:p>
          <w:p w:rsidR="00A368D6" w:rsidRPr="00BE0964" w:rsidRDefault="00A368D6" w:rsidP="000126DB">
            <w:r w:rsidRPr="00BE0964">
              <w:t>2 часть:</w:t>
            </w:r>
          </w:p>
          <w:p w:rsidR="00A368D6" w:rsidRPr="00BE0964" w:rsidRDefault="00CE6309" w:rsidP="000126DB">
            <w:hyperlink r:id="rId12" w:history="1">
              <w:r w:rsidR="00A368D6" w:rsidRPr="00BE0964">
                <w:rPr>
                  <w:rStyle w:val="af3"/>
                </w:rPr>
                <w:t>http://xn----dtbhthpdbkkaet.xn--p1ai/shop/catalog/knigi/436/1439/</w:t>
              </w:r>
            </w:hyperlink>
          </w:p>
        </w:tc>
      </w:tr>
      <w:tr w:rsidR="00A368D6" w:rsidRPr="00FD3927" w:rsidTr="000126DB">
        <w:trPr>
          <w:trHeight w:val="233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1.3.1.2.          </w:t>
            </w:r>
          </w:p>
        </w:tc>
        <w:tc>
          <w:tcPr>
            <w:tcW w:w="8780" w:type="dxa"/>
            <w:gridSpan w:val="8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b/>
                <w:color w:val="000000"/>
                <w:lang w:val="ru-RU"/>
              </w:rPr>
              <w:t>Литература</w:t>
            </w:r>
            <w:r w:rsidRPr="00BE0964">
              <w:rPr>
                <w:color w:val="000000"/>
                <w:lang w:val="ru-RU"/>
              </w:rPr>
              <w:t xml:space="preserve"> </w:t>
            </w:r>
            <w:r w:rsidRPr="00BE0964">
              <w:rPr>
                <w:b/>
                <w:bCs/>
                <w:color w:val="000000"/>
                <w:lang w:val="ru-RU"/>
              </w:rPr>
              <w:t>(базовый и профильный уровни) (учебный предмет)</w:t>
            </w:r>
          </w:p>
        </w:tc>
      </w:tr>
      <w:tr w:rsidR="00A368D6" w:rsidRPr="00BE0964" w:rsidTr="000126DB">
        <w:trPr>
          <w:trHeight w:val="53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340</w:t>
            </w:r>
          </w:p>
        </w:tc>
        <w:tc>
          <w:tcPr>
            <w:tcW w:w="2073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Коровин В.И.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 xml:space="preserve">Литература (в 2 частях) 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"Просвещение"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www.prosv.ru/umk/10-11</w:t>
            </w:r>
          </w:p>
        </w:tc>
      </w:tr>
      <w:tr w:rsidR="00A368D6" w:rsidRPr="00BE0964" w:rsidTr="000126DB">
        <w:trPr>
          <w:trHeight w:val="867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1832</w:t>
            </w:r>
          </w:p>
        </w:tc>
        <w:tc>
          <w:tcPr>
            <w:tcW w:w="2073" w:type="dxa"/>
            <w:shd w:val="clear" w:color="auto" w:fill="auto"/>
          </w:tcPr>
          <w:p w:rsidR="00A368D6" w:rsidRPr="006B7E60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Смирнова Л.А., Михайлов О.Н., Турков </w:t>
            </w:r>
            <w:r w:rsidRPr="00BE0964">
              <w:rPr>
                <w:color w:val="000000"/>
              </w:rPr>
              <w:t>A</w:t>
            </w:r>
            <w:r w:rsidRPr="00BE0964">
              <w:rPr>
                <w:color w:val="000000"/>
                <w:lang w:val="ru-RU"/>
              </w:rPr>
              <w:t>.</w:t>
            </w:r>
            <w:r w:rsidRPr="00BE0964">
              <w:rPr>
                <w:color w:val="000000"/>
              </w:rPr>
              <w:t>M</w:t>
            </w:r>
            <w:r w:rsidRPr="00BE0964">
              <w:rPr>
                <w:color w:val="000000"/>
                <w:lang w:val="ru-RU"/>
              </w:rPr>
              <w:t xml:space="preserve">. и др.; Чалмаев В.А., Михайлов О.Н., Павловский А.И. и др. / Под ред. </w:t>
            </w:r>
            <w:r w:rsidRPr="00BE0964">
              <w:rPr>
                <w:color w:val="000000"/>
              </w:rPr>
              <w:t xml:space="preserve">Журавлева В.П. </w:t>
            </w:r>
          </w:p>
        </w:tc>
        <w:tc>
          <w:tcPr>
            <w:tcW w:w="2056" w:type="dxa"/>
            <w:gridSpan w:val="4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Литература (в 2 частях).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"Просвещение"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www.prosv.ru/umk/10-11</w:t>
            </w:r>
          </w:p>
        </w:tc>
      </w:tr>
      <w:tr w:rsidR="00A368D6" w:rsidRPr="00BE0964" w:rsidTr="000126DB">
        <w:trPr>
          <w:trHeight w:val="265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1.3.2.                                                          </w:t>
            </w:r>
          </w:p>
        </w:tc>
        <w:tc>
          <w:tcPr>
            <w:tcW w:w="8780" w:type="dxa"/>
            <w:gridSpan w:val="8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>Иностранный язык (Предметная область)</w:t>
            </w:r>
          </w:p>
        </w:tc>
      </w:tr>
      <w:tr w:rsidR="00A368D6" w:rsidRPr="00FD3927" w:rsidTr="000126DB">
        <w:trPr>
          <w:trHeight w:val="265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1.3.2.1.          </w:t>
            </w:r>
          </w:p>
        </w:tc>
        <w:tc>
          <w:tcPr>
            <w:tcW w:w="8780" w:type="dxa"/>
            <w:gridSpan w:val="8"/>
            <w:shd w:val="clear" w:color="auto" w:fill="auto"/>
          </w:tcPr>
          <w:p w:rsidR="00A368D6" w:rsidRPr="00BE0964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Иностранный язык (базовый уровень) (учебный предмет)</w:t>
            </w:r>
          </w:p>
        </w:tc>
      </w:tr>
      <w:tr w:rsidR="00A368D6" w:rsidRPr="00BE0964" w:rsidTr="000126DB">
        <w:trPr>
          <w:trHeight w:val="265"/>
        </w:trPr>
        <w:tc>
          <w:tcPr>
            <w:tcW w:w="10198" w:type="dxa"/>
            <w:gridSpan w:val="9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b/>
                <w:bCs/>
                <w:color w:val="000000"/>
              </w:rPr>
            </w:pPr>
            <w:r w:rsidRPr="00BE0964">
              <w:rPr>
                <w:b/>
                <w:color w:val="000000"/>
              </w:rPr>
              <w:t>Английский язык</w:t>
            </w:r>
            <w:r w:rsidRPr="00BE0964">
              <w:rPr>
                <w:color w:val="000000"/>
              </w:rPr>
              <w:t>  </w:t>
            </w:r>
          </w:p>
        </w:tc>
      </w:tr>
      <w:tr w:rsidR="00A368D6" w:rsidRPr="00BE0964" w:rsidTr="000126DB">
        <w:trPr>
          <w:trHeight w:val="452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1847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Биболетова М.З., Бабушис Е.Е., Снежко Н.Д.</w:t>
            </w:r>
          </w:p>
        </w:tc>
        <w:tc>
          <w:tcPr>
            <w:tcW w:w="2056" w:type="dxa"/>
            <w:gridSpan w:val="4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Английский язык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Издательство «Титул»</w:t>
            </w:r>
          </w:p>
        </w:tc>
        <w:tc>
          <w:tcPr>
            <w:tcW w:w="2195" w:type="dxa"/>
            <w:shd w:val="clear" w:color="auto" w:fill="auto"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13" w:history="1">
              <w:r w:rsidR="00A368D6" w:rsidRPr="00BE0964">
                <w:rPr>
                  <w:color w:val="000000"/>
                </w:rPr>
                <w:t>http://www.drofa.ru/25/</w:t>
              </w:r>
            </w:hyperlink>
          </w:p>
        </w:tc>
      </w:tr>
      <w:tr w:rsidR="00A368D6" w:rsidRPr="00BE0964" w:rsidTr="000126DB">
        <w:trPr>
          <w:trHeight w:val="46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1.3.2.1.1.2</w:t>
            </w:r>
          </w:p>
        </w:tc>
        <w:tc>
          <w:tcPr>
            <w:tcW w:w="2073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Афанасьева О.В., Дули Д., Михеева И.В. и др.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Английский язык. 11 класс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14" w:history="1">
              <w:r w:rsidR="00A368D6" w:rsidRPr="00BE0964">
                <w:rPr>
                  <w:color w:val="000000"/>
                </w:rPr>
                <w:t>http://prosv.ru/umk/spotlight</w:t>
              </w:r>
            </w:hyperlink>
          </w:p>
        </w:tc>
      </w:tr>
      <w:tr w:rsidR="00A368D6" w:rsidRPr="00BE0964" w:rsidTr="000126DB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1.3.3.                                             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r w:rsidRPr="00BE0964">
              <w:rPr>
                <w:b/>
                <w:color w:val="000000"/>
              </w:rPr>
              <w:t>Общественные науки (Предметная область)</w:t>
            </w:r>
          </w:p>
        </w:tc>
      </w:tr>
      <w:tr w:rsidR="00A368D6" w:rsidRPr="00FD3927" w:rsidTr="000126DB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1.3.3.1. 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История (базовый уровень) (учебный предмет)</w:t>
            </w:r>
          </w:p>
        </w:tc>
      </w:tr>
      <w:tr w:rsidR="00A368D6" w:rsidRPr="00BE0964" w:rsidTr="000126DB">
        <w:trPr>
          <w:trHeight w:val="534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1.3.3.1.7.1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Уколова В.И., Ревякин А.В./Под ред. </w:t>
            </w:r>
            <w:r w:rsidRPr="00BE0964">
              <w:rPr>
                <w:color w:val="000000"/>
              </w:rPr>
              <w:t>Чубарьяна А.О.</w:t>
            </w:r>
          </w:p>
        </w:tc>
        <w:tc>
          <w:tcPr>
            <w:tcW w:w="2056" w:type="dxa"/>
            <w:gridSpan w:val="4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История. Всеобщая история (базовый уровень) 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15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BE0964" w:rsidTr="000126DB">
        <w:trPr>
          <w:trHeight w:val="274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1.3.3.1.5.1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Павленко Н.И., Андреев И.Л., Ляшенко Л.М. Под редакцией Киселева А.Ф., Павленко Н.И.</w:t>
            </w:r>
          </w:p>
        </w:tc>
        <w:tc>
          <w:tcPr>
            <w:tcW w:w="2056" w:type="dxa"/>
            <w:gridSpan w:val="4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История. История России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ООО «ДРОФА»</w:t>
            </w:r>
          </w:p>
        </w:tc>
        <w:tc>
          <w:tcPr>
            <w:tcW w:w="2195" w:type="dxa"/>
            <w:shd w:val="clear" w:color="auto" w:fill="auto"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16" w:history="1">
              <w:r w:rsidR="00A368D6" w:rsidRPr="00BE0964">
                <w:rPr>
                  <w:color w:val="000000"/>
                </w:rPr>
                <w:t>http://www.drofa.ru/66/</w:t>
              </w:r>
            </w:hyperlink>
          </w:p>
        </w:tc>
      </w:tr>
      <w:tr w:rsidR="00A368D6" w:rsidRPr="00BE0964" w:rsidTr="000126DB">
        <w:trPr>
          <w:trHeight w:val="565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lastRenderedPageBreak/>
              <w:t>1.3.3.1.7.2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Улунян А.А., Сергеев Е.Ю.(под ред. </w:t>
            </w:r>
            <w:r w:rsidRPr="00BE0964">
              <w:rPr>
                <w:color w:val="000000"/>
              </w:rPr>
              <w:t>Чубарьяна А.О.)</w:t>
            </w:r>
          </w:p>
        </w:tc>
        <w:tc>
          <w:tcPr>
            <w:tcW w:w="2056" w:type="dxa"/>
            <w:gridSpan w:val="4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 xml:space="preserve">История. Всеобщая история. 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17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BE0964" w:rsidTr="000126DB">
        <w:trPr>
          <w:trHeight w:val="53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1.3.3.1.1.3</w:t>
            </w:r>
          </w:p>
        </w:tc>
        <w:tc>
          <w:tcPr>
            <w:tcW w:w="2073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Левандовский А.А., Щетинов Ю.А., Мироненко С.В. 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История. История России.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18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FD3927" w:rsidTr="000126DB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1.3.3.3.         </w:t>
            </w:r>
          </w:p>
        </w:tc>
        <w:tc>
          <w:tcPr>
            <w:tcW w:w="8780" w:type="dxa"/>
            <w:gridSpan w:val="8"/>
            <w:shd w:val="clear" w:color="auto" w:fill="auto"/>
          </w:tcPr>
          <w:p w:rsidR="00A368D6" w:rsidRPr="00BE0964" w:rsidRDefault="00A368D6" w:rsidP="000126DB">
            <w:pPr>
              <w:rPr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Обществознание (базовый уровень) (учебный предмет)</w:t>
            </w:r>
          </w:p>
        </w:tc>
      </w:tr>
      <w:tr w:rsidR="00A368D6" w:rsidRPr="00BE0964" w:rsidTr="000126DB">
        <w:trPr>
          <w:trHeight w:val="136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1.3.3.3.1.1</w:t>
            </w:r>
          </w:p>
        </w:tc>
        <w:tc>
          <w:tcPr>
            <w:tcW w:w="2073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Боголюбов Л.Н., Аверьянов Ю.А., Белявский А.В. и др. (Под ред. Боголюбова Л.Н., Лазебниковой А.Ю., Телюкиной М.В.)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Обществознание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19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BE0964" w:rsidTr="000126DB">
        <w:trPr>
          <w:trHeight w:val="138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1.3.3.3.1.2</w:t>
            </w:r>
          </w:p>
        </w:tc>
        <w:tc>
          <w:tcPr>
            <w:tcW w:w="2073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Боголюбов Л.Н., Городецкая Н.И., Иванова Л.Ф. и др. (Под ред. Боголюбова Л.Н., Лазебниковой А.Ю., Литвинова В.А.)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Обществознание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0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FD3927" w:rsidTr="000126DB">
        <w:trPr>
          <w:trHeight w:val="32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1.3.3.4.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География (базовый уровень) (учебный предмет)</w:t>
            </w:r>
          </w:p>
        </w:tc>
      </w:tr>
      <w:tr w:rsidR="00A368D6" w:rsidRPr="00BE0964" w:rsidTr="000126DB">
        <w:trPr>
          <w:trHeight w:val="52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1.3.3.4.5.1</w:t>
            </w:r>
          </w:p>
        </w:tc>
        <w:tc>
          <w:tcPr>
            <w:tcW w:w="2073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Максаковский В.П.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География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 xml:space="preserve"> 10 – 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1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FD3927" w:rsidTr="000126DB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1.3.4.                                     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lang w:val="ru-RU"/>
              </w:rPr>
            </w:pPr>
            <w:r w:rsidRPr="00BE0964">
              <w:rPr>
                <w:b/>
                <w:color w:val="000000"/>
                <w:lang w:val="ru-RU"/>
              </w:rPr>
              <w:t>Математика и информатика (Предметная область)</w:t>
            </w:r>
          </w:p>
        </w:tc>
      </w:tr>
      <w:tr w:rsidR="00A368D6" w:rsidRPr="00FD3927" w:rsidTr="000126DB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1.3.4.1. 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A368D6" w:rsidRPr="00BE0964" w:rsidTr="000126DB">
        <w:trPr>
          <w:trHeight w:val="813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1.3.4.1.6.1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Мордкович А.Г., Семенов П.В.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Математика: Алгебра и начала математического анализа, геометрия.  Алгебра и начала математического анализа. 10 класс (базовый и углубленный  уровни) в 2 ч.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ИОЦ «Мнемозина»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2" w:history="1">
              <w:r w:rsidR="00A368D6" w:rsidRPr="00BE0964">
                <w:rPr>
                  <w:color w:val="000000"/>
                </w:rPr>
                <w:t>http://www.mnemozina.ru/work/catalog/2738/4637/4639</w:t>
              </w:r>
            </w:hyperlink>
          </w:p>
        </w:tc>
      </w:tr>
      <w:tr w:rsidR="00A368D6" w:rsidRPr="00BE0964" w:rsidTr="000126DB">
        <w:trPr>
          <w:trHeight w:val="751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1.3.4.1.6.2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Мордкович А.Г., Семенов П.В.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Математика: Алгебра и начала математического анализа, геометрия.  Алгебра и начала математического анализа. 11 класс (базовый и </w:t>
            </w:r>
            <w:r w:rsidRPr="00BE0964">
              <w:rPr>
                <w:color w:val="000000"/>
                <w:lang w:val="ru-RU"/>
              </w:rPr>
              <w:lastRenderedPageBreak/>
              <w:t>углубленный  уровни) в 2 ч.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lastRenderedPageBreak/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ИОЦ «Мнемозина»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3" w:history="1">
              <w:r w:rsidR="00A368D6" w:rsidRPr="00BE0964">
                <w:rPr>
                  <w:color w:val="000000"/>
                </w:rPr>
                <w:t>http://www.mnemozina.ru/work/catalog/2738/4637/4639</w:t>
              </w:r>
            </w:hyperlink>
          </w:p>
        </w:tc>
      </w:tr>
      <w:tr w:rsidR="00A368D6" w:rsidRPr="00BE0964" w:rsidTr="000126DB">
        <w:trPr>
          <w:trHeight w:val="827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lastRenderedPageBreak/>
              <w:t>1.3.4.1.2.1</w:t>
            </w:r>
          </w:p>
        </w:tc>
        <w:tc>
          <w:tcPr>
            <w:tcW w:w="2073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Атанасян Л.С., Бутузов В.Ф., Кадомцев С.Б. и др.  </w:t>
            </w:r>
          </w:p>
        </w:tc>
        <w:tc>
          <w:tcPr>
            <w:tcW w:w="2056" w:type="dxa"/>
            <w:gridSpan w:val="4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Математика:  Алгебра и начала математического анализа, геометрия. </w:t>
            </w:r>
            <w:r w:rsidRPr="00BE0964">
              <w:rPr>
                <w:color w:val="000000"/>
              </w:rPr>
              <w:t>Геометрия (базовый и углубленный  уровни)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 xml:space="preserve"> 10–11</w:t>
            </w:r>
          </w:p>
          <w:p w:rsidR="00A368D6" w:rsidRPr="00BE0964" w:rsidRDefault="00A368D6" w:rsidP="000126DB">
            <w:pPr>
              <w:rPr>
                <w:color w:val="000000"/>
              </w:rPr>
            </w:pP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b/>
                <w:color w:val="000000"/>
              </w:rPr>
            </w:pPr>
            <w:hyperlink r:id="rId24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FD3927" w:rsidTr="000126DB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1.3.4.3.         </w:t>
            </w:r>
          </w:p>
        </w:tc>
        <w:tc>
          <w:tcPr>
            <w:tcW w:w="8780" w:type="dxa"/>
            <w:gridSpan w:val="8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Информатика (базовый уровень) (учебный предмет)</w:t>
            </w:r>
          </w:p>
        </w:tc>
      </w:tr>
      <w:tr w:rsidR="00A368D6" w:rsidRPr="00BE0964" w:rsidTr="000126DB">
        <w:trPr>
          <w:trHeight w:val="5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1.3.4.3.2.1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Семакин И.Г., Хеннер Е.К., Шеина Т.Ю. </w:t>
            </w: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Информатика. Базовый уровень: учебник для 10 класса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ООО «БИНОМ. Лаборатория знаний»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5" w:history="1">
              <w:r w:rsidR="00A368D6" w:rsidRPr="00BE0964">
                <w:rPr>
                  <w:color w:val="000000"/>
                </w:rPr>
                <w:t>http://lbz.ru/books/396/7699/</w:t>
              </w:r>
            </w:hyperlink>
          </w:p>
        </w:tc>
      </w:tr>
      <w:tr w:rsidR="00A368D6" w:rsidRPr="00BE0964" w:rsidTr="000126DB">
        <w:trPr>
          <w:trHeight w:val="54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1.3.4.3.2.2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Семакин И.Г., Хеннер Е.К., Шеина Т.Ю. </w:t>
            </w: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Информатика. Базовый уровень: учебник для 11 класса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ООО «БИНОМ. Лаборатория знаний»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6" w:history="1">
              <w:r w:rsidR="00A368D6" w:rsidRPr="00BE0964">
                <w:rPr>
                  <w:color w:val="000000"/>
                </w:rPr>
                <w:t>http://lbz.ru/books/396/7750/</w:t>
              </w:r>
            </w:hyperlink>
          </w:p>
        </w:tc>
      </w:tr>
      <w:tr w:rsidR="00A368D6" w:rsidRPr="00BE0964" w:rsidTr="000126DB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1.3.5.                                              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r w:rsidRPr="00BE0964">
              <w:rPr>
                <w:b/>
                <w:color w:val="000000"/>
              </w:rPr>
              <w:t>Естетственные науки (Предметная область)</w:t>
            </w:r>
          </w:p>
        </w:tc>
      </w:tr>
      <w:tr w:rsidR="00A368D6" w:rsidRPr="00FD3927" w:rsidTr="000126DB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1.3.5.1.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Физика (базовый уровнь) (учебный предмет)</w:t>
            </w:r>
          </w:p>
        </w:tc>
      </w:tr>
      <w:tr w:rsidR="00A368D6" w:rsidRPr="00BE0964" w:rsidTr="000126DB">
        <w:trPr>
          <w:trHeight w:val="83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1.3.5.1.4.1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Мякишев Г.Я., Буховцев Б.Б., Сотский Н.Н. / Под ред. </w:t>
            </w:r>
            <w:r w:rsidRPr="00BE0964">
              <w:rPr>
                <w:color w:val="000000"/>
              </w:rPr>
              <w:t>Парфентьевой Н.А.</w:t>
            </w: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Физика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7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BE0964" w:rsidTr="000126DB">
        <w:trPr>
          <w:trHeight w:val="76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1.3.5.1.4.2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 xml:space="preserve">Мякишев Г.Я., Буховцев Б.Б., Чаругин В.М. / Под ред. </w:t>
            </w:r>
            <w:r w:rsidRPr="00BE0964">
              <w:rPr>
                <w:color w:val="000000"/>
              </w:rPr>
              <w:t>Парфентьевой Н.А.</w:t>
            </w:r>
          </w:p>
          <w:p w:rsidR="00417A86" w:rsidRDefault="00417A86" w:rsidP="000126DB">
            <w:pPr>
              <w:rPr>
                <w:color w:val="000000"/>
                <w:lang w:val="ru-RU"/>
              </w:rPr>
            </w:pPr>
          </w:p>
          <w:p w:rsidR="00417A86" w:rsidRPr="00417A86" w:rsidRDefault="00417A86" w:rsidP="000126DB">
            <w:pPr>
              <w:rPr>
                <w:color w:val="000000"/>
                <w:lang w:val="ru-RU"/>
              </w:rPr>
            </w:pP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Физика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8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FD3927" w:rsidTr="000126DB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</w:rPr>
              <w:t xml:space="preserve">1.3.5.3. 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lang w:val="ru-RU"/>
              </w:rPr>
            </w:pPr>
            <w:r w:rsidRPr="00BE0964">
              <w:rPr>
                <w:b/>
                <w:bCs/>
                <w:lang w:val="ru-RU"/>
              </w:rPr>
              <w:t>Химия (базовый уровень) (учебный предмет)</w:t>
            </w:r>
          </w:p>
        </w:tc>
      </w:tr>
      <w:tr w:rsidR="00A368D6" w:rsidRPr="00BE0964" w:rsidTr="000126DB">
        <w:trPr>
          <w:trHeight w:val="54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1.3.5.3.4.1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Рудзитис Г.Е., Фельдман Ф.Г.</w:t>
            </w: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Химия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29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BE0964" w:rsidTr="000126DB">
        <w:trPr>
          <w:trHeight w:val="54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1.3.5.3.4.2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Рудзитис Г.Е., Фельдман Ф.Г.</w:t>
            </w: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Химия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«Просвещение»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30" w:history="1">
              <w:r w:rsidR="00A368D6" w:rsidRPr="00BE0964">
                <w:rPr>
                  <w:rStyle w:val="af3"/>
                </w:rPr>
                <w:t>www.prosv.ru/umk/10-11</w:t>
              </w:r>
            </w:hyperlink>
          </w:p>
        </w:tc>
      </w:tr>
      <w:tr w:rsidR="00A368D6" w:rsidRPr="00FD3927" w:rsidTr="000126DB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1.3.5.5. 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lang w:val="ru-RU"/>
              </w:rPr>
            </w:pPr>
            <w:r w:rsidRPr="00BE0964">
              <w:rPr>
                <w:b/>
                <w:bCs/>
                <w:color w:val="000000"/>
                <w:lang w:val="ru-RU"/>
              </w:rPr>
              <w:t>Биология (базовый уровень) (учебный предмет)</w:t>
            </w:r>
          </w:p>
        </w:tc>
      </w:tr>
      <w:tr w:rsidR="00A368D6" w:rsidRPr="00BE0964" w:rsidTr="000126DB">
        <w:trPr>
          <w:trHeight w:val="69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1.3.5.5.6.1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Пономарёва И.Н., Корнилова О.А., Лощилина Т.Е./ Под ред. </w:t>
            </w:r>
            <w:r w:rsidRPr="00BE0964">
              <w:rPr>
                <w:color w:val="000000"/>
              </w:rPr>
              <w:t>Пономарёвой И.Н.</w:t>
            </w: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Биология. 10 класс: базовый уровень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Издательский центр ВЕНТАНА-ГРАФ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31" w:history="1">
              <w:r w:rsidR="00A368D6" w:rsidRPr="00BE0964">
                <w:rPr>
                  <w:rStyle w:val="af3"/>
                </w:rPr>
                <w:t>http://vgf.ru/bioP</w:t>
              </w:r>
            </w:hyperlink>
          </w:p>
        </w:tc>
      </w:tr>
      <w:tr w:rsidR="00A368D6" w:rsidRPr="00BE0964" w:rsidTr="000126DB">
        <w:trPr>
          <w:trHeight w:val="112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lastRenderedPageBreak/>
              <w:t>1.3.5.5.6.2</w:t>
            </w:r>
          </w:p>
        </w:tc>
        <w:tc>
          <w:tcPr>
            <w:tcW w:w="2091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Пономарёва И.Н., Корнилова О.А., Лощилина Т.Е., </w:t>
            </w:r>
            <w:proofErr w:type="gramStart"/>
            <w:r w:rsidRPr="00BE0964">
              <w:rPr>
                <w:color w:val="000000"/>
                <w:lang w:val="ru-RU"/>
              </w:rPr>
              <w:t>Ижевский</w:t>
            </w:r>
            <w:proofErr w:type="gramEnd"/>
            <w:r w:rsidRPr="00BE0964">
              <w:rPr>
                <w:color w:val="000000"/>
                <w:lang w:val="ru-RU"/>
              </w:rPr>
              <w:t xml:space="preserve"> П.В. / Под ред. </w:t>
            </w:r>
            <w:r w:rsidRPr="00BE0964">
              <w:rPr>
                <w:color w:val="000000"/>
              </w:rPr>
              <w:t>Пономарёвой И.Н.</w:t>
            </w:r>
          </w:p>
        </w:tc>
        <w:tc>
          <w:tcPr>
            <w:tcW w:w="2038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Биология. 11 класс: базовый уровень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Издательский центр ВЕНТАНА-ГРАФ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32" w:history="1">
              <w:r w:rsidR="00A368D6" w:rsidRPr="00BE0964">
                <w:rPr>
                  <w:rStyle w:val="af3"/>
                </w:rPr>
                <w:t>http://vgf.ru/bioP</w:t>
              </w:r>
            </w:hyperlink>
          </w:p>
        </w:tc>
      </w:tr>
      <w:tr w:rsidR="00A368D6" w:rsidRPr="00FD3927" w:rsidTr="000126DB">
        <w:trPr>
          <w:trHeight w:val="2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>1.3.6.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color w:val="000000"/>
                <w:lang w:val="ru-RU"/>
              </w:rPr>
              <w:t>Физическая культура и  основы безопасности жизнедеятельности (предметная область)</w:t>
            </w:r>
          </w:p>
        </w:tc>
      </w:tr>
      <w:tr w:rsidR="00A368D6" w:rsidRPr="00FD3927" w:rsidTr="000126DB">
        <w:trPr>
          <w:trHeight w:val="2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1.3.6.1.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color w:val="000000"/>
                <w:lang w:val="ru-RU"/>
              </w:rPr>
              <w:t>Физическая культура (базовый уровень) (учебный предмет)</w:t>
            </w:r>
          </w:p>
        </w:tc>
      </w:tr>
      <w:tr w:rsidR="00A368D6" w:rsidRPr="00BE0964" w:rsidTr="000126DB">
        <w:trPr>
          <w:trHeight w:val="2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>1.3.6.1.2.1</w:t>
            </w:r>
          </w:p>
        </w:tc>
        <w:tc>
          <w:tcPr>
            <w:tcW w:w="2107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Лях В.И.</w:t>
            </w:r>
          </w:p>
        </w:tc>
        <w:tc>
          <w:tcPr>
            <w:tcW w:w="2009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Физическая культура (базовый уровень)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 – 11</w:t>
            </w:r>
          </w:p>
        </w:tc>
        <w:tc>
          <w:tcPr>
            <w:tcW w:w="1865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"Просвещение"</w:t>
            </w:r>
          </w:p>
        </w:tc>
        <w:tc>
          <w:tcPr>
            <w:tcW w:w="2195" w:type="dxa"/>
            <w:shd w:val="clear" w:color="auto" w:fill="auto"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www.prosv.ru/umk/10-11</w:t>
            </w:r>
          </w:p>
        </w:tc>
      </w:tr>
      <w:tr w:rsidR="00A368D6" w:rsidRPr="00FD3927" w:rsidTr="000126DB">
        <w:trPr>
          <w:trHeight w:val="31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b/>
                <w:color w:val="000000"/>
              </w:rPr>
              <w:t xml:space="preserve">1.3.6.3.         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color w:val="000000"/>
                <w:lang w:val="ru-RU"/>
              </w:rPr>
              <w:t>Основы безопасности жизнедеятельности (базовый и профильный уровни) (учебный предмет)</w:t>
            </w:r>
          </w:p>
          <w:p w:rsidR="00370B8B" w:rsidRPr="00BE0964" w:rsidRDefault="00370B8B" w:rsidP="000126DB">
            <w:pPr>
              <w:rPr>
                <w:lang w:val="ru-RU"/>
              </w:rPr>
            </w:pPr>
          </w:p>
        </w:tc>
      </w:tr>
      <w:tr w:rsidR="00A368D6" w:rsidRPr="00BE0964" w:rsidTr="000126DB">
        <w:trPr>
          <w:trHeight w:val="59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1.3.6.3.4.1</w:t>
            </w:r>
          </w:p>
        </w:tc>
        <w:tc>
          <w:tcPr>
            <w:tcW w:w="2107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Смирнов А.Т., Хренников Б.О. / Под ред. </w:t>
            </w:r>
            <w:r w:rsidRPr="00BE0964">
              <w:rPr>
                <w:color w:val="000000"/>
              </w:rPr>
              <w:t>Смирнова А.Т.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Основы безопасности жизнедеятельности (</w:t>
            </w:r>
            <w:proofErr w:type="gramStart"/>
            <w:r w:rsidRPr="00BE0964">
              <w:rPr>
                <w:color w:val="000000"/>
                <w:lang w:val="ru-RU"/>
              </w:rPr>
              <w:t>базовый</w:t>
            </w:r>
            <w:proofErr w:type="gramEnd"/>
            <w:r w:rsidR="0032192C">
              <w:rPr>
                <w:color w:val="000000"/>
                <w:lang w:val="ru-RU"/>
              </w:rPr>
              <w:t xml:space="preserve"> ур.)</w:t>
            </w:r>
            <w:r w:rsidRPr="00BE096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"Просвещение"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www.prosv.ru/umk/10-11</w:t>
            </w:r>
          </w:p>
        </w:tc>
      </w:tr>
      <w:tr w:rsidR="00A368D6" w:rsidRPr="00BE0964" w:rsidTr="000126DB">
        <w:trPr>
          <w:trHeight w:val="55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1.3.6.3.4.2</w:t>
            </w:r>
          </w:p>
        </w:tc>
        <w:tc>
          <w:tcPr>
            <w:tcW w:w="2107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  <w:lang w:val="ru-RU"/>
              </w:rPr>
              <w:t xml:space="preserve">Смирнов А.Т., Хренников Б.О. / Под ред. </w:t>
            </w:r>
            <w:r w:rsidRPr="00BE0964">
              <w:rPr>
                <w:color w:val="000000"/>
              </w:rPr>
              <w:t>Смирнова А.Т.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Основы безопасности жизнедеятельности (базовый уровень)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ОАО Издательство "Просвещение"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www.prosv.ru/umk/10-11</w:t>
            </w:r>
          </w:p>
        </w:tc>
      </w:tr>
      <w:tr w:rsidR="00A368D6" w:rsidRPr="00FD3927" w:rsidTr="000126DB">
        <w:trPr>
          <w:trHeight w:val="558"/>
        </w:trPr>
        <w:tc>
          <w:tcPr>
            <w:tcW w:w="10198" w:type="dxa"/>
            <w:gridSpan w:val="9"/>
            <w:shd w:val="clear" w:color="auto" w:fill="auto"/>
            <w:noWrap/>
            <w:vAlign w:val="center"/>
            <w:hideMark/>
          </w:tcPr>
          <w:p w:rsidR="00A368D6" w:rsidRDefault="00A368D6" w:rsidP="000126DB">
            <w:pPr>
              <w:rPr>
                <w:b/>
                <w:color w:val="000000"/>
                <w:lang w:val="ru-RU"/>
              </w:rPr>
            </w:pPr>
            <w:r w:rsidRPr="00BE0964">
              <w:rPr>
                <w:b/>
                <w:color w:val="000000"/>
                <w:lang w:val="ru-RU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  <w:p w:rsidR="00370B8B" w:rsidRPr="00BE0964" w:rsidRDefault="00370B8B" w:rsidP="000126DB">
            <w:pPr>
              <w:rPr>
                <w:color w:val="000000"/>
                <w:lang w:val="ru-RU"/>
              </w:rPr>
            </w:pPr>
          </w:p>
        </w:tc>
      </w:tr>
      <w:tr w:rsidR="00A368D6" w:rsidRPr="00BE0964" w:rsidTr="000126DB">
        <w:trPr>
          <w:trHeight w:val="265"/>
        </w:trPr>
        <w:tc>
          <w:tcPr>
            <w:tcW w:w="10198" w:type="dxa"/>
            <w:gridSpan w:val="9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>2.3. Среднее общее образование</w:t>
            </w:r>
          </w:p>
        </w:tc>
      </w:tr>
      <w:tr w:rsidR="00A368D6" w:rsidRPr="00BE0964" w:rsidTr="000126DB">
        <w:trPr>
          <w:trHeight w:val="38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>2.3.1.</w:t>
            </w:r>
          </w:p>
        </w:tc>
        <w:tc>
          <w:tcPr>
            <w:tcW w:w="8780" w:type="dxa"/>
            <w:gridSpan w:val="8"/>
            <w:shd w:val="clear" w:color="auto" w:fill="auto"/>
            <w:hideMark/>
          </w:tcPr>
          <w:p w:rsidR="00A368D6" w:rsidRPr="00BE0964" w:rsidRDefault="00A368D6" w:rsidP="000126DB">
            <w:pPr>
              <w:rPr>
                <w:b/>
                <w:color w:val="000000"/>
              </w:rPr>
            </w:pPr>
            <w:r w:rsidRPr="00BE0964">
              <w:rPr>
                <w:b/>
                <w:color w:val="000000"/>
              </w:rPr>
              <w:t>Общественные науки (предметная область)</w:t>
            </w:r>
          </w:p>
        </w:tc>
      </w:tr>
      <w:tr w:rsidR="00A368D6" w:rsidRPr="00BE0964" w:rsidTr="000126DB">
        <w:trPr>
          <w:trHeight w:val="55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2.3.2.4.1.1.</w:t>
            </w:r>
          </w:p>
        </w:tc>
        <w:tc>
          <w:tcPr>
            <w:tcW w:w="2107" w:type="dxa"/>
            <w:gridSpan w:val="3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  <w:lang w:val="ru-RU"/>
              </w:rPr>
            </w:pPr>
            <w:r w:rsidRPr="00BE0964">
              <w:rPr>
                <w:color w:val="000000"/>
                <w:lang w:val="ru-RU"/>
              </w:rPr>
              <w:t>Воронцова-Вельяминова Б.А., Страута Е.К.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Астрономия. Базовый уровень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11</w:t>
            </w:r>
          </w:p>
        </w:tc>
        <w:tc>
          <w:tcPr>
            <w:tcW w:w="1865" w:type="dxa"/>
            <w:shd w:val="clear" w:color="auto" w:fill="auto"/>
            <w:hideMark/>
          </w:tcPr>
          <w:p w:rsidR="00A368D6" w:rsidRPr="00BE0964" w:rsidRDefault="00A368D6" w:rsidP="000126DB">
            <w:pPr>
              <w:rPr>
                <w:color w:val="000000"/>
              </w:rPr>
            </w:pPr>
            <w:r w:rsidRPr="00BE0964">
              <w:rPr>
                <w:color w:val="000000"/>
              </w:rPr>
              <w:t>ООО "ДРОФА"</w:t>
            </w:r>
          </w:p>
        </w:tc>
        <w:tc>
          <w:tcPr>
            <w:tcW w:w="2195" w:type="dxa"/>
            <w:shd w:val="clear" w:color="auto" w:fill="auto"/>
            <w:hideMark/>
          </w:tcPr>
          <w:p w:rsidR="00A368D6" w:rsidRPr="00BE0964" w:rsidRDefault="00CE6309" w:rsidP="000126DB">
            <w:pPr>
              <w:rPr>
                <w:color w:val="000000"/>
              </w:rPr>
            </w:pPr>
            <w:hyperlink r:id="rId33" w:history="1">
              <w:r w:rsidR="00A368D6" w:rsidRPr="00BE0964">
                <w:rPr>
                  <w:color w:val="000000"/>
                </w:rPr>
                <w:t>http://www.drofa.ru/46/</w:t>
              </w:r>
            </w:hyperlink>
          </w:p>
        </w:tc>
      </w:tr>
    </w:tbl>
    <w:p w:rsidR="000126DB" w:rsidRDefault="000126DB" w:rsidP="00A368D6">
      <w:pPr>
        <w:ind w:firstLine="426"/>
        <w:jc w:val="center"/>
        <w:rPr>
          <w:sz w:val="28"/>
          <w:szCs w:val="28"/>
          <w:lang w:val="ru-RU"/>
        </w:rPr>
      </w:pPr>
    </w:p>
    <w:p w:rsidR="00A368D6" w:rsidRPr="00BE0964" w:rsidRDefault="00A368D6" w:rsidP="00A368D6">
      <w:pPr>
        <w:ind w:firstLine="426"/>
        <w:jc w:val="center"/>
        <w:rPr>
          <w:sz w:val="28"/>
          <w:szCs w:val="28"/>
        </w:rPr>
      </w:pPr>
      <w:r w:rsidRPr="00BE0964">
        <w:rPr>
          <w:sz w:val="28"/>
          <w:szCs w:val="28"/>
        </w:rPr>
        <w:t>Национально-региональный компонент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3651"/>
        <w:gridCol w:w="4003"/>
      </w:tblGrid>
      <w:tr w:rsidR="00A368D6" w:rsidRPr="00FD3927" w:rsidTr="000126DB">
        <w:trPr>
          <w:cantSplit/>
          <w:trHeight w:val="1223"/>
        </w:trPr>
        <w:tc>
          <w:tcPr>
            <w:tcW w:w="1560" w:type="dxa"/>
            <w:shd w:val="clear" w:color="auto" w:fill="auto"/>
            <w:textDirection w:val="btLr"/>
            <w:vAlign w:val="center"/>
          </w:tcPr>
          <w:p w:rsidR="00A368D6" w:rsidRPr="00BE0964" w:rsidRDefault="00A368D6" w:rsidP="00B60517">
            <w:pPr>
              <w:ind w:left="113" w:right="113"/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>Предмет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8D6" w:rsidRPr="00BE0964" w:rsidRDefault="00A368D6" w:rsidP="00B60517">
            <w:pPr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>Класс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A368D6" w:rsidRPr="00BE0964" w:rsidRDefault="00A368D6" w:rsidP="00B60517">
            <w:pPr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>Название учебника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A368D6" w:rsidRPr="00BE0964" w:rsidRDefault="00A368D6" w:rsidP="00B60517">
            <w:pPr>
              <w:rPr>
                <w:rFonts w:eastAsia="Calibri"/>
                <w:b/>
                <w:lang w:val="ru-RU"/>
              </w:rPr>
            </w:pPr>
            <w:r w:rsidRPr="00BE0964">
              <w:rPr>
                <w:rFonts w:eastAsia="Calibri"/>
                <w:b/>
                <w:lang w:val="ru-RU"/>
              </w:rPr>
              <w:t>Автор учебника,</w:t>
            </w:r>
          </w:p>
          <w:p w:rsidR="00A368D6" w:rsidRPr="00BE0964" w:rsidRDefault="00A368D6" w:rsidP="00B60517">
            <w:pPr>
              <w:rPr>
                <w:rFonts w:eastAsia="Calibri"/>
                <w:b/>
                <w:lang w:val="ru-RU"/>
              </w:rPr>
            </w:pPr>
            <w:r w:rsidRPr="00BE0964">
              <w:rPr>
                <w:rFonts w:eastAsia="Calibri"/>
                <w:b/>
                <w:lang w:val="ru-RU"/>
              </w:rPr>
              <w:t>год издания учебника</w:t>
            </w:r>
          </w:p>
        </w:tc>
      </w:tr>
      <w:tr w:rsidR="00A368D6" w:rsidRPr="00FD3927" w:rsidTr="000126DB">
        <w:trPr>
          <w:cantSplit/>
          <w:trHeight w:val="560"/>
        </w:trPr>
        <w:tc>
          <w:tcPr>
            <w:tcW w:w="1560" w:type="dxa"/>
            <w:shd w:val="clear" w:color="auto" w:fill="auto"/>
          </w:tcPr>
          <w:p w:rsidR="00A368D6" w:rsidRPr="00BE0964" w:rsidRDefault="00A368D6" w:rsidP="000126DB">
            <w:pPr>
              <w:ind w:left="-108"/>
              <w:rPr>
                <w:rFonts w:eastAsia="Calibri"/>
              </w:rPr>
            </w:pPr>
            <w:r w:rsidRPr="00BE0964">
              <w:rPr>
                <w:rFonts w:eastAsia="Calibri"/>
                <w:lang w:val="ru-RU"/>
              </w:rPr>
              <w:t xml:space="preserve"> </w:t>
            </w:r>
            <w:r w:rsidR="000126DB">
              <w:rPr>
                <w:rFonts w:eastAsia="Calibri"/>
                <w:lang w:val="ru-RU"/>
              </w:rPr>
              <w:t>Б</w:t>
            </w:r>
            <w:r w:rsidRPr="00BE0964">
              <w:rPr>
                <w:rFonts w:eastAsia="Calibri"/>
              </w:rPr>
              <w:t>алкарсикий язык</w:t>
            </w:r>
          </w:p>
        </w:tc>
        <w:tc>
          <w:tcPr>
            <w:tcW w:w="992" w:type="dxa"/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 xml:space="preserve">   11</w:t>
            </w:r>
          </w:p>
        </w:tc>
        <w:tc>
          <w:tcPr>
            <w:tcW w:w="3651" w:type="dxa"/>
            <w:shd w:val="clear" w:color="auto" w:fill="auto"/>
          </w:tcPr>
          <w:p w:rsidR="00A368D6" w:rsidRPr="00BE0964" w:rsidRDefault="00A368D6" w:rsidP="00B60517">
            <w:pPr>
              <w:rPr>
                <w:lang w:val="ru-RU"/>
              </w:rPr>
            </w:pPr>
            <w:r w:rsidRPr="00BE0964">
              <w:rPr>
                <w:lang w:val="ru-RU"/>
              </w:rPr>
              <w:t>Балкарский язык, учебное пособи</w:t>
            </w:r>
            <w:proofErr w:type="gramStart"/>
            <w:r w:rsidRPr="00BE0964">
              <w:rPr>
                <w:lang w:val="ru-RU"/>
              </w:rPr>
              <w:t>е-</w:t>
            </w:r>
            <w:proofErr w:type="gramEnd"/>
            <w:r w:rsidRPr="00BE0964">
              <w:rPr>
                <w:lang w:val="ru-RU"/>
              </w:rPr>
              <w:t xml:space="preserve"> раочая тетрадь</w:t>
            </w:r>
          </w:p>
        </w:tc>
        <w:tc>
          <w:tcPr>
            <w:tcW w:w="4003" w:type="dxa"/>
            <w:shd w:val="clear" w:color="auto" w:fill="auto"/>
          </w:tcPr>
          <w:p w:rsidR="00A368D6" w:rsidRPr="00BE0964" w:rsidRDefault="00A368D6" w:rsidP="00B60517">
            <w:pPr>
              <w:ind w:firstLine="34"/>
              <w:rPr>
                <w:lang w:val="ru-RU"/>
              </w:rPr>
            </w:pPr>
            <w:proofErr w:type="gramStart"/>
            <w:r w:rsidRPr="00BE0964">
              <w:rPr>
                <w:lang w:val="ru-RU"/>
              </w:rPr>
              <w:t>Конакова</w:t>
            </w:r>
            <w:proofErr w:type="gramEnd"/>
            <w:r w:rsidRPr="00BE0964">
              <w:rPr>
                <w:lang w:val="ru-RU"/>
              </w:rPr>
              <w:t xml:space="preserve"> Л.А., Эльбрус, г. Нальчик 2013</w:t>
            </w:r>
          </w:p>
        </w:tc>
      </w:tr>
      <w:tr w:rsidR="00A368D6" w:rsidRPr="00FD3927" w:rsidTr="000126DB">
        <w:trPr>
          <w:cantSplit/>
          <w:trHeight w:val="802"/>
        </w:trPr>
        <w:tc>
          <w:tcPr>
            <w:tcW w:w="1560" w:type="dxa"/>
            <w:vMerge w:val="restart"/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</w:rPr>
            </w:pPr>
            <w:r w:rsidRPr="00BE0964">
              <w:rPr>
                <w:rFonts w:eastAsia="Calibri"/>
                <w:lang w:val="ru-RU"/>
              </w:rPr>
              <w:t xml:space="preserve">  </w:t>
            </w:r>
            <w:r w:rsidRPr="00BE0964">
              <w:rPr>
                <w:rFonts w:eastAsia="Calibri"/>
              </w:rPr>
              <w:t>Балкарсикая литература</w:t>
            </w:r>
          </w:p>
        </w:tc>
        <w:tc>
          <w:tcPr>
            <w:tcW w:w="992" w:type="dxa"/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A368D6" w:rsidRPr="00BE0964" w:rsidRDefault="00A368D6" w:rsidP="00B60517">
            <w:r w:rsidRPr="00BE0964">
              <w:t>«Малкъар литература»</w:t>
            </w:r>
          </w:p>
          <w:p w:rsidR="00A368D6" w:rsidRPr="00BE0964" w:rsidRDefault="00A368D6" w:rsidP="00B60517">
            <w:r w:rsidRPr="00BE0964">
              <w:t>Хрестоматия</w:t>
            </w:r>
          </w:p>
        </w:tc>
        <w:tc>
          <w:tcPr>
            <w:tcW w:w="4003" w:type="dxa"/>
            <w:shd w:val="clear" w:color="auto" w:fill="auto"/>
          </w:tcPr>
          <w:p w:rsidR="00A368D6" w:rsidRPr="00BE0964" w:rsidRDefault="00A368D6" w:rsidP="00B60517">
            <w:pPr>
              <w:ind w:firstLine="34"/>
              <w:rPr>
                <w:lang w:val="ru-RU"/>
              </w:rPr>
            </w:pPr>
            <w:r w:rsidRPr="00BE0964">
              <w:rPr>
                <w:lang w:val="ru-RU"/>
              </w:rPr>
              <w:t xml:space="preserve">Толгуров З.Х., 2007 </w:t>
            </w:r>
          </w:p>
          <w:p w:rsidR="00A368D6" w:rsidRPr="00BE0964" w:rsidRDefault="00A368D6" w:rsidP="00B60517">
            <w:pPr>
              <w:ind w:firstLine="34"/>
              <w:rPr>
                <w:lang w:val="ru-RU"/>
              </w:rPr>
            </w:pPr>
            <w:r w:rsidRPr="00BE0964">
              <w:rPr>
                <w:lang w:val="ru-RU"/>
              </w:rPr>
              <w:t>Тепеев М.С. Таппасханова М. И., 2010</w:t>
            </w:r>
          </w:p>
        </w:tc>
      </w:tr>
      <w:tr w:rsidR="00A368D6" w:rsidRPr="00FD3927" w:rsidTr="000126DB">
        <w:trPr>
          <w:cantSplit/>
          <w:trHeight w:val="567"/>
        </w:trPr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>11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r w:rsidRPr="00BE0964">
              <w:t>«Малкъар адабият»</w:t>
            </w:r>
          </w:p>
          <w:p w:rsidR="00A368D6" w:rsidRPr="00BE0964" w:rsidRDefault="00A368D6" w:rsidP="00B60517">
            <w:r w:rsidRPr="00BE0964">
              <w:t>Хрестоматия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rPr>
                <w:lang w:val="ru-RU"/>
              </w:rPr>
            </w:pPr>
            <w:r w:rsidRPr="00BE0964">
              <w:rPr>
                <w:lang w:val="ru-RU"/>
              </w:rPr>
              <w:t>Тепеев А.М., 2009</w:t>
            </w:r>
          </w:p>
          <w:p w:rsidR="00A368D6" w:rsidRPr="00BE0964" w:rsidRDefault="00A368D6" w:rsidP="00B60517">
            <w:pPr>
              <w:rPr>
                <w:lang w:val="ru-RU"/>
              </w:rPr>
            </w:pPr>
            <w:r w:rsidRPr="00BE0964">
              <w:rPr>
                <w:lang w:val="ru-RU"/>
              </w:rPr>
              <w:t>Тепеев А.М., 2007</w:t>
            </w:r>
          </w:p>
        </w:tc>
      </w:tr>
      <w:tr w:rsidR="00A368D6" w:rsidRPr="00BE0964" w:rsidTr="000126DB">
        <w:trPr>
          <w:cantSplit/>
          <w:trHeight w:val="103"/>
        </w:trPr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ind w:left="113" w:right="113"/>
              <w:rPr>
                <w:rFonts w:eastAsia="Calibri"/>
                <w:b/>
                <w:i/>
              </w:rPr>
            </w:pPr>
            <w:r w:rsidRPr="00BE0964">
              <w:rPr>
                <w:rFonts w:eastAsia="Calibri"/>
              </w:rPr>
              <w:t>Культура народов КБР</w:t>
            </w:r>
          </w:p>
          <w:p w:rsidR="00A368D6" w:rsidRPr="00BE0964" w:rsidRDefault="00A368D6" w:rsidP="00B60517">
            <w:pPr>
              <w:ind w:left="113" w:right="113"/>
              <w:rPr>
                <w:rFonts w:eastAsia="Calibri"/>
                <w:b/>
                <w:i/>
              </w:rPr>
            </w:pPr>
            <w:r w:rsidRPr="00BE0964">
              <w:rPr>
                <w:rFonts w:eastAsia="Calibri"/>
                <w:b/>
                <w:i/>
              </w:rPr>
              <w:t xml:space="preserve"> </w:t>
            </w:r>
            <w:r w:rsidRPr="00BE0964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 xml:space="preserve">10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</w:rPr>
            </w:pPr>
            <w:r w:rsidRPr="00BE0964">
              <w:rPr>
                <w:rFonts w:eastAsia="Calibri"/>
              </w:rPr>
              <w:t>«Культура народов КБР»</w:t>
            </w:r>
          </w:p>
          <w:p w:rsidR="00A368D6" w:rsidRPr="00BE0964" w:rsidRDefault="00A368D6" w:rsidP="00B60517">
            <w:pPr>
              <w:rPr>
                <w:rFonts w:eastAsia="Calibri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r w:rsidRPr="00BE0964">
              <w:t>Аталиков В.М., 2007</w:t>
            </w:r>
          </w:p>
        </w:tc>
      </w:tr>
      <w:tr w:rsidR="00A368D6" w:rsidRPr="00BE0964" w:rsidTr="000126DB">
        <w:trPr>
          <w:cantSplit/>
          <w:trHeight w:val="10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ind w:left="113" w:right="113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  <w:b/>
              </w:rPr>
            </w:pPr>
            <w:r w:rsidRPr="00BE0964">
              <w:rPr>
                <w:rFonts w:eastAsia="Calibri"/>
                <w:b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pPr>
              <w:rPr>
                <w:rFonts w:eastAsia="Calibri"/>
              </w:rPr>
            </w:pPr>
            <w:r w:rsidRPr="00BE0964">
              <w:rPr>
                <w:rFonts w:eastAsia="Calibri"/>
              </w:rPr>
              <w:t>«Культура народов КБР»</w:t>
            </w:r>
          </w:p>
          <w:p w:rsidR="00A368D6" w:rsidRPr="00BE0964" w:rsidRDefault="00A368D6" w:rsidP="00B60517">
            <w:pPr>
              <w:rPr>
                <w:rFonts w:eastAsia="Calibri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D6" w:rsidRPr="00BE0964" w:rsidRDefault="00A368D6" w:rsidP="00B60517">
            <w:r w:rsidRPr="00BE0964">
              <w:t>Аталиков В.М., 2007</w:t>
            </w:r>
          </w:p>
        </w:tc>
      </w:tr>
    </w:tbl>
    <w:p w:rsidR="00E74FE1" w:rsidRPr="00D036AA" w:rsidRDefault="00E74FE1" w:rsidP="0066612A">
      <w:pPr>
        <w:ind w:left="567" w:right="427" w:firstLine="426"/>
        <w:rPr>
          <w:b/>
          <w:sz w:val="28"/>
          <w:szCs w:val="28"/>
          <w:lang w:val="ru-RU"/>
        </w:rPr>
      </w:pPr>
      <w:r w:rsidRPr="00D036AA">
        <w:rPr>
          <w:b/>
          <w:sz w:val="28"/>
          <w:szCs w:val="28"/>
          <w:lang w:val="ru-RU"/>
        </w:rPr>
        <w:lastRenderedPageBreak/>
        <w:t>3.2.6. Механизмы достижения целевых ориентиров в системе условий</w:t>
      </w:r>
    </w:p>
    <w:tbl>
      <w:tblPr>
        <w:tblW w:w="97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655"/>
        <w:gridCol w:w="4550"/>
      </w:tblGrid>
      <w:tr w:rsidR="00E74FE1" w:rsidRPr="00FD3927" w:rsidTr="00751575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 xml:space="preserve">№ </w:t>
            </w:r>
            <w:proofErr w:type="gramStart"/>
            <w:r w:rsidRPr="0066612A">
              <w:rPr>
                <w:sz w:val="24"/>
                <w:szCs w:val="24"/>
              </w:rPr>
              <w:t>п</w:t>
            </w:r>
            <w:proofErr w:type="gramEnd"/>
            <w:r w:rsidRPr="0066612A">
              <w:rPr>
                <w:sz w:val="24"/>
                <w:szCs w:val="24"/>
              </w:rPr>
              <w:t>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Целевой ориентир в системе условий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Механизмы достижения целевых ориентиров в системе условий</w:t>
            </w:r>
          </w:p>
        </w:tc>
      </w:tr>
      <w:tr w:rsidR="00E74FE1" w:rsidRPr="00FD3927" w:rsidTr="00751575">
        <w:trPr>
          <w:trHeight w:hRule="exact" w:val="2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Наличие локальных нормативных правовых актов и их использование всеми субъектами образовательного процесса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numPr>
                <w:ilvl w:val="0"/>
                <w:numId w:val="183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разработка и утверждение локальных нормативных правовых актов в соответствии с Уставом школы;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3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внесение изменений в локальные нормативные правовые акты в соответствии с изменением действующего законодательства;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3"/>
              </w:numPr>
              <w:shd w:val="clear" w:color="auto" w:fill="auto"/>
              <w:tabs>
                <w:tab w:val="left" w:pos="485"/>
              </w:tabs>
              <w:spacing w:line="269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 xml:space="preserve">качественное правовое </w:t>
            </w:r>
            <w:r w:rsidR="0032192C" w:rsidRPr="0066612A">
              <w:rPr>
                <w:sz w:val="24"/>
                <w:szCs w:val="24"/>
              </w:rPr>
              <w:t xml:space="preserve">обеспечение всех направлений деятельности </w:t>
            </w:r>
            <w:r w:rsidR="0032192C">
              <w:rPr>
                <w:sz w:val="24"/>
                <w:szCs w:val="24"/>
              </w:rPr>
              <w:t xml:space="preserve"> </w:t>
            </w:r>
            <w:r w:rsidR="0032192C" w:rsidRPr="0066612A">
              <w:rPr>
                <w:sz w:val="24"/>
                <w:szCs w:val="24"/>
              </w:rPr>
              <w:t>начальной школы в соответствии с ООП.</w:t>
            </w:r>
            <w:r w:rsidR="0032192C">
              <w:rPr>
                <w:sz w:val="24"/>
                <w:szCs w:val="24"/>
              </w:rPr>
              <w:t xml:space="preserve"> </w:t>
            </w:r>
          </w:p>
        </w:tc>
      </w:tr>
      <w:tr w:rsidR="00E74FE1" w:rsidRPr="0066612A" w:rsidTr="00751575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Наличие учебного плана, учитывающего разные формы учебной деятельности и полидеятельностное пространство, динамического расписание учебных занятий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numPr>
                <w:ilvl w:val="0"/>
                <w:numId w:val="184"/>
              </w:numPr>
              <w:shd w:val="clear" w:color="auto" w:fill="auto"/>
              <w:tabs>
                <w:tab w:val="left" w:pos="475"/>
              </w:tabs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эффективная система управленческой деятельности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4"/>
              </w:numPr>
              <w:shd w:val="clear" w:color="auto" w:fill="auto"/>
              <w:tabs>
                <w:tab w:val="left" w:pos="0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реализация планов работы методических объединений, психологической службы школы;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4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реализация плана внутришкольного контроля.</w:t>
            </w:r>
          </w:p>
        </w:tc>
      </w:tr>
      <w:tr w:rsidR="00E74FE1" w:rsidRPr="00FD3927" w:rsidTr="00751575">
        <w:trPr>
          <w:trHeight w:hRule="exact" w:val="2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Наличие педагогов, способных реализовать ООП (по квалификации, по опыту,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numPr>
                <w:ilvl w:val="0"/>
                <w:numId w:val="185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подбор квалифицированных кадров для работы в ОУ;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5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повышение квалификации педагогических работников;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5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аттестация педагогических работников;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5"/>
              </w:numPr>
              <w:shd w:val="clear" w:color="auto" w:fill="auto"/>
              <w:tabs>
                <w:tab w:val="left" w:pos="485"/>
              </w:tabs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мониторинг инновационной готовности и профессиональной компетентности педагогических работников;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5"/>
              </w:numPr>
              <w:shd w:val="clear" w:color="auto" w:fill="auto"/>
              <w:tabs>
                <w:tab w:val="left" w:pos="475"/>
              </w:tabs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эффективное методическое сопровождение деятельности педагогических работников.</w:t>
            </w:r>
          </w:p>
        </w:tc>
      </w:tr>
      <w:tr w:rsidR="00E74FE1" w:rsidRPr="00FD3927" w:rsidTr="00751575">
        <w:trPr>
          <w:trHeight w:hRule="exact" w:val="2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 xml:space="preserve">Обоснованное и эффективное использование информационной среды (локальной среды, сайта, цифровых образовательных ресурсов, мобильных компьютерных классов, владение </w:t>
            </w:r>
            <w:proofErr w:type="gramStart"/>
            <w:r w:rsidRPr="0066612A">
              <w:rPr>
                <w:sz w:val="24"/>
                <w:szCs w:val="24"/>
              </w:rPr>
              <w:t>ИКТ-технологиями</w:t>
            </w:r>
            <w:proofErr w:type="gramEnd"/>
            <w:r w:rsidRPr="0066612A">
              <w:rPr>
                <w:sz w:val="24"/>
                <w:szCs w:val="24"/>
              </w:rPr>
              <w:t xml:space="preserve"> педагогами) в образовательном процессе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numPr>
                <w:ilvl w:val="0"/>
                <w:numId w:val="186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приобретение цифровых образовательных ресурсов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6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реализация графика использования мобильных компьютерных классов;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6"/>
              </w:numPr>
              <w:shd w:val="clear" w:color="auto" w:fill="auto"/>
              <w:tabs>
                <w:tab w:val="left" w:pos="47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эффективная деятельность системных администраторов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6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повышение профессиональной компетентности педагогических работников по программам информатизации образовательного пространства;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6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качественная организация работы официального сайта школы.</w:t>
            </w:r>
          </w:p>
        </w:tc>
      </w:tr>
      <w:tr w:rsidR="00E74FE1" w:rsidRPr="00FD3927" w:rsidTr="00751575">
        <w:trPr>
          <w:trHeight w:hRule="exact" w:val="2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Наличие баланса между внешней и внутренней оценкой (самооценкой) деятельности всех субъектов образовательного процесса при реализации ООП; участие общественности (в том числе родительской) в управлении образовательным процессом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numPr>
                <w:ilvl w:val="0"/>
                <w:numId w:val="187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соответствие лицензионным требованиям и аккредитационным нормам образовательной деятельности;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7"/>
              </w:numPr>
              <w:shd w:val="clear" w:color="auto" w:fill="auto"/>
              <w:tabs>
                <w:tab w:val="left" w:pos="47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эффективная деятельность органов государственно-общественного управления в соответствии с нормативными документами школы.</w:t>
            </w:r>
          </w:p>
        </w:tc>
      </w:tr>
      <w:tr w:rsidR="00E74FE1" w:rsidRPr="00FD3927" w:rsidTr="00751575">
        <w:trPr>
          <w:trHeight w:hRule="exact" w:val="2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Обоснование использования списка учебников для реализации задач ООП;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numPr>
                <w:ilvl w:val="0"/>
                <w:numId w:val="188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приобретение учебников, учебных пособий, цифровых образовательных ресурсов;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8"/>
              </w:numPr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аттестация учебных кабинетов через проведение Смотра учебных кабинетов школы;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8"/>
              </w:numPr>
              <w:shd w:val="clear" w:color="auto" w:fill="auto"/>
              <w:tabs>
                <w:tab w:val="left" w:pos="475"/>
              </w:tabs>
              <w:spacing w:line="210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эффективное методическое</w:t>
            </w:r>
            <w:r w:rsidR="0066612A" w:rsidRPr="0066612A">
              <w:rPr>
                <w:sz w:val="24"/>
                <w:szCs w:val="24"/>
              </w:rPr>
              <w:t xml:space="preserve"> сопровождение деятельности педагогических работников.</w:t>
            </w:r>
          </w:p>
        </w:tc>
      </w:tr>
      <w:tr w:rsidR="00E74FE1" w:rsidRPr="00FD3927" w:rsidTr="00751575">
        <w:trPr>
          <w:trHeight w:hRule="exact" w:val="1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Соответствие условий гигиеническим требованиям; обеспеченность горячим питанием, наличие лицензированного медицинского кабинета, состояние здоровья учащихся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numPr>
                <w:ilvl w:val="0"/>
                <w:numId w:val="189"/>
              </w:numPr>
              <w:shd w:val="clear" w:color="auto" w:fill="auto"/>
              <w:tabs>
                <w:tab w:val="left" w:pos="475"/>
              </w:tabs>
              <w:spacing w:line="283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эффективная работа столовой школы;</w:t>
            </w:r>
          </w:p>
          <w:p w:rsidR="00E74FE1" w:rsidRPr="0066612A" w:rsidRDefault="00E74FE1" w:rsidP="00751575">
            <w:pPr>
              <w:pStyle w:val="65"/>
              <w:numPr>
                <w:ilvl w:val="0"/>
                <w:numId w:val="189"/>
              </w:numPr>
              <w:shd w:val="clear" w:color="auto" w:fill="auto"/>
              <w:tabs>
                <w:tab w:val="left" w:pos="485"/>
              </w:tabs>
              <w:spacing w:line="283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организация эффективной работы спортивно-оздоровительной работы.</w:t>
            </w:r>
          </w:p>
        </w:tc>
      </w:tr>
      <w:tr w:rsidR="00E74FE1" w:rsidRPr="008E4648" w:rsidTr="00751575">
        <w:trPr>
          <w:trHeight w:hRule="exact" w:val="1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spacing w:line="278" w:lineRule="exact"/>
              <w:ind w:left="132" w:right="250" w:firstLine="0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Возможность сетевого взаимодействия с партнерами образовательного процесса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FE1" w:rsidRPr="0066612A" w:rsidRDefault="00E74FE1" w:rsidP="00751575">
            <w:pPr>
              <w:pStyle w:val="65"/>
              <w:shd w:val="clear" w:color="auto" w:fill="auto"/>
              <w:tabs>
                <w:tab w:val="left" w:pos="485"/>
              </w:tabs>
              <w:spacing w:line="278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сотрудничество с организациями:</w:t>
            </w:r>
          </w:p>
          <w:p w:rsidR="00E74FE1" w:rsidRPr="0066612A" w:rsidRDefault="0032192C" w:rsidP="00751575">
            <w:pPr>
              <w:pStyle w:val="65"/>
              <w:numPr>
                <w:ilvl w:val="0"/>
                <w:numId w:val="190"/>
              </w:numPr>
              <w:shd w:val="clear" w:color="auto" w:fill="auto"/>
              <w:tabs>
                <w:tab w:val="left" w:pos="475"/>
              </w:tabs>
              <w:spacing w:before="60" w:after="60" w:line="210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«Детская Академия  творчества  «Солнечный город»»</w:t>
            </w:r>
          </w:p>
          <w:p w:rsidR="00E74FE1" w:rsidRPr="0066612A" w:rsidRDefault="0066612A" w:rsidP="00751575">
            <w:pPr>
              <w:pStyle w:val="65"/>
              <w:numPr>
                <w:ilvl w:val="0"/>
                <w:numId w:val="190"/>
              </w:numPr>
              <w:shd w:val="clear" w:color="auto" w:fill="auto"/>
              <w:tabs>
                <w:tab w:val="left" w:pos="480"/>
              </w:tabs>
              <w:spacing w:before="60" w:after="60" w:line="210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КБГУ</w:t>
            </w:r>
          </w:p>
          <w:p w:rsidR="00E74FE1" w:rsidRPr="0066612A" w:rsidRDefault="0032192C" w:rsidP="00751575">
            <w:pPr>
              <w:pStyle w:val="65"/>
              <w:numPr>
                <w:ilvl w:val="0"/>
                <w:numId w:val="190"/>
              </w:numPr>
              <w:shd w:val="clear" w:color="auto" w:fill="auto"/>
              <w:tabs>
                <w:tab w:val="left" w:pos="475"/>
              </w:tabs>
              <w:spacing w:before="60" w:line="293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РЦДО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ырныауз</w:t>
            </w:r>
          </w:p>
          <w:p w:rsidR="00E74FE1" w:rsidRPr="0032192C" w:rsidRDefault="00E74FE1" w:rsidP="00751575">
            <w:pPr>
              <w:pStyle w:val="65"/>
              <w:numPr>
                <w:ilvl w:val="0"/>
                <w:numId w:val="190"/>
              </w:numPr>
              <w:shd w:val="clear" w:color="auto" w:fill="auto"/>
              <w:tabs>
                <w:tab w:val="left" w:pos="485"/>
              </w:tabs>
              <w:spacing w:line="293" w:lineRule="exact"/>
              <w:ind w:left="155" w:right="123" w:firstLine="142"/>
              <w:jc w:val="left"/>
              <w:rPr>
                <w:sz w:val="24"/>
                <w:szCs w:val="24"/>
              </w:rPr>
            </w:pPr>
            <w:r w:rsidRPr="0066612A">
              <w:rPr>
                <w:sz w:val="24"/>
                <w:szCs w:val="24"/>
              </w:rPr>
              <w:t>ДЮСШ</w:t>
            </w:r>
          </w:p>
        </w:tc>
      </w:tr>
    </w:tbl>
    <w:p w:rsidR="00425B22" w:rsidRDefault="00425B22" w:rsidP="0032192C">
      <w:pPr>
        <w:ind w:left="567" w:right="427" w:firstLine="426"/>
        <w:rPr>
          <w:rStyle w:val="80pt"/>
          <w:rFonts w:eastAsiaTheme="minorHAnsi"/>
          <w:bCs w:val="0"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  <w:sectPr w:rsidR="000126DB" w:rsidSect="008E4648">
          <w:pgSz w:w="11906" w:h="16838"/>
          <w:pgMar w:top="955" w:right="851" w:bottom="426" w:left="1701" w:header="709" w:footer="544" w:gutter="0"/>
          <w:cols w:space="708"/>
          <w:docGrid w:linePitch="360"/>
        </w:sectPr>
      </w:pPr>
    </w:p>
    <w:tbl>
      <w:tblPr>
        <w:tblpPr w:leftFromText="180" w:rightFromText="180" w:vertAnchor="page" w:horzAnchor="page" w:tblpX="1371" w:tblpY="108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61"/>
        <w:gridCol w:w="4393"/>
        <w:gridCol w:w="2459"/>
        <w:gridCol w:w="1997"/>
        <w:gridCol w:w="4202"/>
      </w:tblGrid>
      <w:tr w:rsidR="000126DB" w:rsidRPr="00FD3927" w:rsidTr="000126DB">
        <w:trPr>
          <w:trHeight w:hRule="exact" w:val="308"/>
        </w:trPr>
        <w:tc>
          <w:tcPr>
            <w:tcW w:w="15112" w:type="dxa"/>
            <w:gridSpan w:val="5"/>
            <w:shd w:val="clear" w:color="auto" w:fill="FFFFFF"/>
          </w:tcPr>
          <w:p w:rsidR="000126DB" w:rsidRPr="000126DB" w:rsidRDefault="000126DB" w:rsidP="000126DB">
            <w:pPr>
              <w:ind w:left="567" w:right="427" w:firstLine="426"/>
              <w:rPr>
                <w:b/>
                <w:color w:val="000000"/>
                <w:spacing w:val="3"/>
                <w:sz w:val="28"/>
                <w:szCs w:val="28"/>
                <w:shd w:val="clear" w:color="auto" w:fill="FFFFFF"/>
                <w:lang w:val="ru-RU"/>
              </w:rPr>
            </w:pPr>
            <w:r w:rsidRPr="000126DB">
              <w:rPr>
                <w:rStyle w:val="80pt"/>
                <w:rFonts w:eastAsiaTheme="minorHAnsi"/>
                <w:bCs w:val="0"/>
                <w:sz w:val="28"/>
                <w:szCs w:val="28"/>
              </w:rPr>
              <w:lastRenderedPageBreak/>
              <w:t xml:space="preserve">3.2.7. </w:t>
            </w:r>
            <w:r w:rsidRPr="000126DB">
              <w:rPr>
                <w:rStyle w:val="80pt"/>
                <w:rFonts w:eastAsia="Calibri"/>
                <w:bCs w:val="0"/>
                <w:sz w:val="28"/>
                <w:szCs w:val="28"/>
              </w:rPr>
              <w:t xml:space="preserve"> Сетевой график (дорожная карта) по формированию необходимой системы условий</w:t>
            </w:r>
          </w:p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</w:p>
        </w:tc>
      </w:tr>
      <w:tr w:rsidR="000126DB" w:rsidRPr="001B7BA1" w:rsidTr="000126DB">
        <w:trPr>
          <w:trHeight w:hRule="exact" w:val="825"/>
        </w:trPr>
        <w:tc>
          <w:tcPr>
            <w:tcW w:w="2061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851"/>
              </w:tabs>
              <w:spacing w:before="120" w:line="240" w:lineRule="auto"/>
              <w:ind w:left="142" w:right="1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3" w:type="dxa"/>
            <w:shd w:val="clear" w:color="auto" w:fill="FFFFFF"/>
          </w:tcPr>
          <w:p w:rsidR="000126DB" w:rsidRDefault="000126DB" w:rsidP="000126DB">
            <w:pPr>
              <w:pStyle w:val="65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59" w:type="dxa"/>
            <w:shd w:val="clear" w:color="auto" w:fill="FFFFFF"/>
          </w:tcPr>
          <w:p w:rsidR="000126DB" w:rsidRDefault="000126DB" w:rsidP="000126DB">
            <w:pPr>
              <w:pStyle w:val="65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7" w:type="dxa"/>
            <w:shd w:val="clear" w:color="auto" w:fill="FFFFFF"/>
          </w:tcPr>
          <w:p w:rsidR="000126DB" w:rsidRDefault="000126DB" w:rsidP="000126DB">
            <w:pPr>
              <w:pStyle w:val="65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Срок</w:t>
            </w:r>
          </w:p>
        </w:tc>
        <w:tc>
          <w:tcPr>
            <w:tcW w:w="4202" w:type="dxa"/>
            <w:shd w:val="clear" w:color="auto" w:fill="FFFFFF"/>
          </w:tcPr>
          <w:p w:rsidR="000126DB" w:rsidRDefault="000126DB" w:rsidP="000126DB">
            <w:pPr>
              <w:pStyle w:val="65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Ожидаемый результат</w:t>
            </w:r>
          </w:p>
        </w:tc>
      </w:tr>
      <w:tr w:rsidR="000126DB" w:rsidRPr="001B7BA1" w:rsidTr="000126DB">
        <w:trPr>
          <w:trHeight w:hRule="exact" w:val="1696"/>
        </w:trPr>
        <w:tc>
          <w:tcPr>
            <w:tcW w:w="2061" w:type="dxa"/>
            <w:vMerge w:val="restart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851"/>
              </w:tabs>
              <w:spacing w:line="240" w:lineRule="auto"/>
              <w:ind w:left="142" w:right="131" w:firstLine="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1. Создание организационного обеспечения введения ФГОС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1B7BA1">
              <w:rPr>
                <w:sz w:val="24"/>
                <w:szCs w:val="24"/>
              </w:rPr>
              <w:t xml:space="preserve"> Создание рабочей группы по подготовке введения Федерального государственного образовательного стандарта основного общего и среднего общего образования.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ноябрь 2014 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Приказ «О создание рабочей группы по введению ФГОС»</w:t>
            </w:r>
          </w:p>
        </w:tc>
      </w:tr>
      <w:tr w:rsidR="000126DB" w:rsidRPr="00FD3927" w:rsidTr="000126DB">
        <w:trPr>
          <w:trHeight w:val="2400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1B7BA1">
              <w:rPr>
                <w:sz w:val="24"/>
                <w:szCs w:val="24"/>
              </w:rPr>
              <w:t>Организация и проведение мониторинга по выявлению проблем введения ФГОС начального общего образования (в целях обеспечения преемственности при введении ФГОС основного общего и среднего общего образования). Анализ полученных результатов.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Апрель - май</w:t>
            </w:r>
          </w:p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2015-2016г.</w:t>
            </w:r>
          </w:p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(ежегодно)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Подготовка аналитического отчета и предоставление на педагогическом совете.</w:t>
            </w:r>
          </w:p>
        </w:tc>
      </w:tr>
      <w:tr w:rsidR="000126DB" w:rsidRPr="00FD3927" w:rsidTr="000126DB">
        <w:trPr>
          <w:trHeight w:hRule="exact" w:val="2134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1B7BA1">
              <w:rPr>
                <w:sz w:val="24"/>
                <w:szCs w:val="24"/>
              </w:rPr>
              <w:t xml:space="preserve">Организация и проведение мониторинга контроля качества результатов </w:t>
            </w:r>
            <w:proofErr w:type="gramStart"/>
            <w:r w:rsidRPr="001B7BA1">
              <w:rPr>
                <w:sz w:val="24"/>
                <w:szCs w:val="24"/>
              </w:rPr>
              <w:t>предметной</w:t>
            </w:r>
            <w:proofErr w:type="gramEnd"/>
            <w:r w:rsidRPr="001B7BA1">
              <w:rPr>
                <w:sz w:val="24"/>
                <w:szCs w:val="24"/>
              </w:rPr>
              <w:t xml:space="preserve"> обученности и метапредметных результатов в контексте ФГОС основного общего  образования. Анализ полученных результатов.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Апрель - май 2016-2020г. (ежегодно)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Подготовка аналитического отчета и предоставление на педагогическом совете.</w:t>
            </w:r>
          </w:p>
        </w:tc>
      </w:tr>
      <w:tr w:rsidR="000126DB" w:rsidRPr="00FD3927" w:rsidTr="000126DB">
        <w:trPr>
          <w:trHeight w:hRule="exact" w:val="1709"/>
        </w:trPr>
        <w:tc>
          <w:tcPr>
            <w:tcW w:w="2061" w:type="dxa"/>
            <w:shd w:val="clear" w:color="auto" w:fill="FFFFFF"/>
          </w:tcPr>
          <w:p w:rsidR="000126DB" w:rsidRPr="001B7BA1" w:rsidRDefault="000126DB" w:rsidP="000126DB">
            <w:pPr>
              <w:widowControl/>
              <w:tabs>
                <w:tab w:val="left" w:pos="851"/>
              </w:tabs>
              <w:spacing w:after="200"/>
              <w:ind w:left="142" w:right="131"/>
              <w:rPr>
                <w:lang w:val="ru-RU"/>
              </w:rPr>
            </w:pPr>
            <w:r w:rsidRPr="001B7BA1">
              <w:rPr>
                <w:lang w:val="ru-RU"/>
              </w:rPr>
              <w:t>2. Создание нормативного обеспечения введения ФГОС ООО и СОО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2.1. Формирование банка нормативно</w:t>
            </w:r>
            <w:r w:rsidRPr="001B7BA1">
              <w:rPr>
                <w:sz w:val="24"/>
                <w:szCs w:val="24"/>
              </w:rPr>
              <w:softHyphen/>
              <w:t>правовых документов федерального, регионального, муниципального, школьного уровней.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2014-2015 год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Банк нормативно-правовых документов федерального, регионального, муниципального, школьного уровней.</w:t>
            </w:r>
          </w:p>
        </w:tc>
      </w:tr>
      <w:tr w:rsidR="000126DB" w:rsidRPr="00FD3927" w:rsidTr="000126DB">
        <w:trPr>
          <w:trHeight w:val="1830"/>
        </w:trPr>
        <w:tc>
          <w:tcPr>
            <w:tcW w:w="2061" w:type="dxa"/>
            <w:vMerge w:val="restart"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  <w:r w:rsidRPr="001B7BA1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2.2. Разработка и утверждение план</w:t>
            </w:r>
            <w:proofErr w:type="gramStart"/>
            <w:r w:rsidRPr="001B7BA1">
              <w:rPr>
                <w:sz w:val="24"/>
                <w:szCs w:val="24"/>
              </w:rPr>
              <w:t>а-</w:t>
            </w:r>
            <w:proofErr w:type="gramEnd"/>
            <w:r w:rsidRPr="001B7BA1">
              <w:rPr>
                <w:sz w:val="24"/>
                <w:szCs w:val="24"/>
              </w:rPr>
              <w:t xml:space="preserve"> графика мероприятий по реализации направлений ФГОС основного общего и</w:t>
            </w:r>
          </w:p>
          <w:p w:rsidR="000126DB" w:rsidRPr="001B7BA1" w:rsidRDefault="000126DB" w:rsidP="000126DB">
            <w:pPr>
              <w:pStyle w:val="65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 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Ноябрь 2014 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План-график мероприятий по обеспечению введения федерального государственного</w:t>
            </w:r>
          </w:p>
          <w:p w:rsidR="000126DB" w:rsidRPr="001B7BA1" w:rsidRDefault="000126DB" w:rsidP="000126DB">
            <w:pPr>
              <w:pStyle w:val="65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образовательного стандарта основного общего и среднего общего образования в ОУ.</w:t>
            </w:r>
          </w:p>
        </w:tc>
      </w:tr>
      <w:tr w:rsidR="000126DB" w:rsidRPr="00FD3927" w:rsidTr="000126DB">
        <w:trPr>
          <w:trHeight w:hRule="exact" w:val="2839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2.3.Подготовка приказов, локальных актов, регламентирующих введение ФГОС ООО и СОО, доведение нормативных документов до сведения всех заинтересованных лиц.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 Зам</w:t>
            </w:r>
            <w:proofErr w:type="gramStart"/>
            <w:r w:rsidRPr="001B7BA1">
              <w:rPr>
                <w:sz w:val="24"/>
                <w:szCs w:val="24"/>
              </w:rPr>
              <w:t>.д</w:t>
            </w:r>
            <w:proofErr w:type="gramEnd"/>
            <w:r w:rsidRPr="001B7BA1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Август</w:t>
            </w:r>
          </w:p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2015г.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0" w:right="130" w:firstLine="142"/>
              <w:jc w:val="left"/>
              <w:rPr>
                <w:sz w:val="24"/>
                <w:szCs w:val="24"/>
              </w:rPr>
            </w:pPr>
            <w:r w:rsidRPr="001B7BA1">
              <w:rPr>
                <w:rStyle w:val="0pt1"/>
                <w:b w:val="0"/>
                <w:bCs w:val="0"/>
                <w:spacing w:val="3"/>
                <w:sz w:val="24"/>
                <w:szCs w:val="24"/>
              </w:rPr>
              <w:t>Приказы, регламентирующие введение стандартов второго поколения в общеобразовательном учреждении:</w:t>
            </w:r>
          </w:p>
          <w:p w:rsidR="000126DB" w:rsidRPr="001B7BA1" w:rsidRDefault="000126DB" w:rsidP="000126DB">
            <w:pPr>
              <w:pStyle w:val="65"/>
              <w:numPr>
                <w:ilvl w:val="0"/>
                <w:numId w:val="232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30" w:right="130" w:hanging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 переходе ОУ на обучение по ФГОС ООО и СОО</w:t>
            </w:r>
          </w:p>
          <w:p w:rsidR="000126DB" w:rsidRPr="001B7BA1" w:rsidRDefault="000126DB" w:rsidP="000126DB">
            <w:pPr>
              <w:pStyle w:val="65"/>
              <w:numPr>
                <w:ilvl w:val="0"/>
                <w:numId w:val="232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32" w:right="132" w:hanging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 разработке образовательной программы на 2017-2020 уч. год</w:t>
            </w:r>
          </w:p>
          <w:p w:rsidR="000126DB" w:rsidRPr="001B7BA1" w:rsidRDefault="000126DB" w:rsidP="000126DB">
            <w:pPr>
              <w:pStyle w:val="65"/>
              <w:numPr>
                <w:ilvl w:val="0"/>
                <w:numId w:val="232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32" w:right="132" w:hanging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 внесении изменений в должностные инструкции</w:t>
            </w:r>
          </w:p>
        </w:tc>
      </w:tr>
      <w:tr w:rsidR="000126DB" w:rsidRPr="001B7BA1" w:rsidTr="000126DB">
        <w:trPr>
          <w:trHeight w:hRule="exact" w:val="1270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2.4.Приведение должностных инструкций работников ОУ в соответствие с требованиями ФГОС ООО и СОО.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751575">
            <w:pPr>
              <w:pStyle w:val="65"/>
              <w:shd w:val="clear" w:color="auto" w:fill="auto"/>
              <w:spacing w:line="240" w:lineRule="auto"/>
              <w:ind w:left="132" w:right="-25" w:firstLine="27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В течение 2015 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Должностные инструкции</w:t>
            </w:r>
          </w:p>
        </w:tc>
      </w:tr>
      <w:tr w:rsidR="000126DB" w:rsidRPr="001B7BA1" w:rsidTr="000126DB">
        <w:trPr>
          <w:trHeight w:hRule="exact" w:val="2417"/>
        </w:trPr>
        <w:tc>
          <w:tcPr>
            <w:tcW w:w="2061" w:type="dxa"/>
            <w:shd w:val="clear" w:color="auto" w:fill="FFFFFF"/>
          </w:tcPr>
          <w:p w:rsidR="000126DB" w:rsidRPr="001B7BA1" w:rsidRDefault="000126DB" w:rsidP="000126DB">
            <w:pPr>
              <w:widowControl/>
              <w:tabs>
                <w:tab w:val="left" w:pos="851"/>
              </w:tabs>
              <w:spacing w:after="200"/>
              <w:ind w:left="142" w:right="131"/>
              <w:rPr>
                <w:lang w:val="ru-RU"/>
              </w:rPr>
            </w:pPr>
            <w:r w:rsidRPr="001B7BA1">
              <w:rPr>
                <w:lang w:val="ru-RU"/>
              </w:rPr>
              <w:t>3. Создание кадрового обеспечения введения ФГОС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3.1. Разработка диагностического инструментария для выявления профессиональных затруднений педагогов в период перехода на ФГОС ООО и СОО. Анализ кадрового обеспечения введения ФГОС основного общего образования в школе.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 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751575">
            <w:pPr>
              <w:pStyle w:val="65"/>
              <w:shd w:val="clear" w:color="auto" w:fill="auto"/>
              <w:spacing w:line="240" w:lineRule="auto"/>
              <w:ind w:left="132" w:right="131" w:firstLine="27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Октябрь 2015 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Аналитическая справка.</w:t>
            </w:r>
          </w:p>
        </w:tc>
      </w:tr>
      <w:tr w:rsidR="000126DB" w:rsidRPr="00FD3927" w:rsidTr="000126DB">
        <w:trPr>
          <w:trHeight w:hRule="exact" w:val="1850"/>
        </w:trPr>
        <w:tc>
          <w:tcPr>
            <w:tcW w:w="2061" w:type="dxa"/>
            <w:vMerge w:val="restart"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 xml:space="preserve">3.2. Создание условий для прохождения курсов повышения квалификации для учителей основной школы, участвующих </w:t>
            </w:r>
            <w:proofErr w:type="gramStart"/>
            <w:r w:rsidRPr="001B7BA1">
              <w:rPr>
                <w:sz w:val="24"/>
                <w:szCs w:val="24"/>
              </w:rPr>
              <w:t>в</w:t>
            </w:r>
            <w:proofErr w:type="gramEnd"/>
            <w:r w:rsidRPr="001B7BA1">
              <w:rPr>
                <w:sz w:val="24"/>
                <w:szCs w:val="24"/>
              </w:rPr>
              <w:t xml:space="preserve"> введении ФГОС в 2017-2020  г. Разработка плана-графика прохождения ПК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 Зам</w:t>
            </w:r>
            <w:proofErr w:type="gramStart"/>
            <w:r w:rsidRPr="001B7BA1">
              <w:rPr>
                <w:sz w:val="24"/>
                <w:szCs w:val="24"/>
              </w:rPr>
              <w:t>.д</w:t>
            </w:r>
            <w:proofErr w:type="gramEnd"/>
            <w:r w:rsidRPr="001B7BA1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В течение 2014-2015г.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Курсы повышения квалификации учителей и членов администрации ОУ по вопросам ФГОС ООО.</w:t>
            </w:r>
          </w:p>
        </w:tc>
      </w:tr>
      <w:tr w:rsidR="000126DB" w:rsidRPr="00FD3927" w:rsidTr="000126DB">
        <w:trPr>
          <w:trHeight w:hRule="exact" w:val="2116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3.3. Организация участия педагогов школы в школьных, региональных, конференциях, семинарах по введению ФГОС основного общего и среднего общего образования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В течение 2015-2016 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Участие в научно</w:t>
            </w:r>
            <w:r w:rsidRPr="001B7BA1">
              <w:rPr>
                <w:sz w:val="24"/>
                <w:szCs w:val="24"/>
              </w:rPr>
              <w:softHyphen/>
              <w:t>практических конференциях, педагогических чтениях, семинарах по проблемам введения ФГОС ООО и СОО. Заседание методического совета «Реализация план</w:t>
            </w:r>
            <w:proofErr w:type="gramStart"/>
            <w:r w:rsidRPr="001B7BA1">
              <w:rPr>
                <w:sz w:val="24"/>
                <w:szCs w:val="24"/>
              </w:rPr>
              <w:t>а-</w:t>
            </w:r>
            <w:proofErr w:type="gramEnd"/>
            <w:r w:rsidRPr="001B7BA1">
              <w:rPr>
                <w:sz w:val="24"/>
                <w:szCs w:val="24"/>
              </w:rPr>
              <w:t xml:space="preserve"> графика по внедрению ФГОС ООО и СОО».</w:t>
            </w:r>
          </w:p>
        </w:tc>
      </w:tr>
      <w:tr w:rsidR="000126DB" w:rsidRPr="00FD3927" w:rsidTr="000126DB">
        <w:trPr>
          <w:trHeight w:val="2681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1B7BA1">
              <w:rPr>
                <w:sz w:val="24"/>
                <w:szCs w:val="24"/>
              </w:rPr>
              <w:t xml:space="preserve">. Приведение в соответствие </w:t>
            </w:r>
            <w:proofErr w:type="gramStart"/>
            <w:r w:rsidRPr="001B7BA1">
              <w:rPr>
                <w:sz w:val="24"/>
                <w:szCs w:val="24"/>
              </w:rPr>
              <w:t>с</w:t>
            </w:r>
            <w:proofErr w:type="gramEnd"/>
          </w:p>
          <w:p w:rsidR="000126DB" w:rsidRPr="001B7BA1" w:rsidRDefault="000126DB" w:rsidP="000126DB">
            <w:pPr>
              <w:pStyle w:val="65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требованиями ФГОС основного общего и среднего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Август 2015 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 xml:space="preserve"> Приведение в соответствие </w:t>
            </w:r>
            <w:proofErr w:type="gramStart"/>
            <w:r w:rsidRPr="001B7BA1">
              <w:rPr>
                <w:sz w:val="24"/>
                <w:szCs w:val="24"/>
              </w:rPr>
              <w:t>с</w:t>
            </w:r>
            <w:proofErr w:type="gramEnd"/>
          </w:p>
          <w:p w:rsidR="000126DB" w:rsidRPr="001B7BA1" w:rsidRDefault="000126DB" w:rsidP="000126DB">
            <w:pPr>
              <w:pStyle w:val="65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требованиями ФГОС общего образования и новыми тарифно</w:t>
            </w:r>
            <w:r w:rsidRPr="001B7BA1">
              <w:rPr>
                <w:sz w:val="24"/>
                <w:szCs w:val="24"/>
              </w:rPr>
              <w:softHyphen/>
              <w:t>квалификационными характеристиками должностных инструкций работников образовательного учреждения</w:t>
            </w:r>
          </w:p>
        </w:tc>
      </w:tr>
      <w:tr w:rsidR="000126DB" w:rsidRPr="00FD3927" w:rsidTr="000126DB">
        <w:trPr>
          <w:trHeight w:hRule="exact" w:val="1850"/>
        </w:trPr>
        <w:tc>
          <w:tcPr>
            <w:tcW w:w="2061" w:type="dxa"/>
            <w:vMerge w:val="restart"/>
            <w:shd w:val="clear" w:color="auto" w:fill="FFFFFF"/>
          </w:tcPr>
          <w:p w:rsidR="000126DB" w:rsidRPr="001B7BA1" w:rsidRDefault="000126DB" w:rsidP="000126DB">
            <w:pPr>
              <w:widowControl/>
              <w:tabs>
                <w:tab w:val="left" w:pos="851"/>
              </w:tabs>
              <w:spacing w:after="200"/>
              <w:ind w:left="142" w:right="13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B7BA1">
              <w:rPr>
                <w:lang w:val="ru-RU"/>
              </w:rPr>
              <w:t>4. Научно</w:t>
            </w:r>
            <w:r w:rsidRPr="001B7BA1">
              <w:rPr>
                <w:lang w:val="ru-RU"/>
              </w:rPr>
              <w:softHyphen/>
              <w:t xml:space="preserve">методическое обеспечение перехода на ФГОС основного </w:t>
            </w:r>
            <w:r w:rsidRPr="001B7BA1">
              <w:rPr>
                <w:lang w:val="ru-RU"/>
              </w:rPr>
              <w:lastRenderedPageBreak/>
              <w:t>общего и среднего общего образования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lastRenderedPageBreak/>
              <w:t>4.1. Разработка плана методических семинаров (внутришкольного повышения квалификации) с ориентацией на проблемы введения ФГОС основного общего и среднего общего образования.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В течение 2015-2016 г.</w:t>
            </w: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План методических семинаров (внутришкольного повышения квалификации) с ориентацией на проблемы введения ФГОС основного общего и среднего общего образования.</w:t>
            </w:r>
          </w:p>
        </w:tc>
      </w:tr>
      <w:tr w:rsidR="000126DB" w:rsidRPr="001B7BA1" w:rsidTr="000126DB">
        <w:trPr>
          <w:trHeight w:hRule="exact" w:val="1707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4.2.Совещание педагогических работников: «Формы, методы и подходы обучения в условиях введения ФГОС в основной и средней школе»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 Руководители МО Учителя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 xml:space="preserve">Активизировать деятельность педагогов по применению приемов, форм, методов и подходов в </w:t>
            </w:r>
            <w:proofErr w:type="gramStart"/>
            <w:r w:rsidRPr="001B7BA1">
              <w:rPr>
                <w:sz w:val="24"/>
                <w:szCs w:val="24"/>
              </w:rPr>
              <w:t>обучении по формированию</w:t>
            </w:r>
            <w:proofErr w:type="gramEnd"/>
            <w:r w:rsidRPr="001B7BA1">
              <w:rPr>
                <w:sz w:val="24"/>
                <w:szCs w:val="24"/>
              </w:rPr>
              <w:t xml:space="preserve"> УУД</w:t>
            </w:r>
          </w:p>
        </w:tc>
      </w:tr>
      <w:tr w:rsidR="000126DB" w:rsidRPr="00FD3927" w:rsidTr="000126DB">
        <w:trPr>
          <w:trHeight w:hRule="exact" w:val="1831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Pr="001B7BA1">
              <w:rPr>
                <w:sz w:val="24"/>
                <w:szCs w:val="24"/>
              </w:rPr>
              <w:t>Проведение серии открытых уроков учителей начальной, основной и старшей школы по обмену опыта работы использования системно-деятельностного подхода.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Совершенствование опыта педагогов школы по реализации системно-деятельностного подхода</w:t>
            </w:r>
          </w:p>
        </w:tc>
      </w:tr>
      <w:tr w:rsidR="000126DB" w:rsidRPr="00FD3927" w:rsidTr="000126DB">
        <w:trPr>
          <w:trHeight w:val="995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 w:rsidRPr="001B7BA1">
              <w:rPr>
                <w:sz w:val="24"/>
                <w:szCs w:val="24"/>
              </w:rPr>
              <w:t>Изучение в педагогическом коллективе базовых документов ФГОС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 Руководители МО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План методических работ. Изучение требований ФГОС к структуре ООП</w:t>
            </w:r>
          </w:p>
        </w:tc>
      </w:tr>
      <w:tr w:rsidR="000126DB" w:rsidRPr="00FD3927" w:rsidTr="000126DB">
        <w:trPr>
          <w:trHeight w:hRule="exact" w:val="1567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  <w:r w:rsidRPr="001B7BA1">
              <w:rPr>
                <w:sz w:val="24"/>
                <w:szCs w:val="24"/>
              </w:rPr>
              <w:t>.Совещание педагогических работников «Конструирование технологической карты урока в соответствии с требованиями ФГОС»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 Руководители МО Учителя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Овладение педагогами методологическими основами требований ФГОС к конструированию уроков</w:t>
            </w:r>
          </w:p>
        </w:tc>
      </w:tr>
      <w:tr w:rsidR="000126DB" w:rsidRPr="00FD3927" w:rsidTr="000126DB">
        <w:trPr>
          <w:trHeight w:hRule="exact" w:val="1702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1B7BA1">
              <w:rPr>
                <w:sz w:val="24"/>
                <w:szCs w:val="24"/>
              </w:rPr>
              <w:t>.Совещание педагогических работников «Контрольно-оценочная деятельность с учетом внедрения ФГОС»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</w:t>
            </w:r>
            <w:r w:rsidR="00751575">
              <w:rPr>
                <w:sz w:val="24"/>
                <w:szCs w:val="24"/>
              </w:rPr>
              <w:t xml:space="preserve"> </w:t>
            </w:r>
            <w:r w:rsidRPr="001B7BA1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Коррекция учебно</w:t>
            </w:r>
            <w:r w:rsidRPr="001B7BA1">
              <w:rPr>
                <w:sz w:val="24"/>
                <w:szCs w:val="24"/>
              </w:rPr>
              <w:softHyphen/>
              <w:t>воспитательного процесса с целью совершенствования качества результатов обученности учащихся</w:t>
            </w:r>
          </w:p>
        </w:tc>
      </w:tr>
      <w:tr w:rsidR="000126DB" w:rsidRPr="001B7BA1" w:rsidTr="000126DB">
        <w:trPr>
          <w:trHeight w:hRule="exact" w:val="1413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.7</w:t>
            </w:r>
            <w:r w:rsidRPr="001B7BA1">
              <w:rPr>
                <w:sz w:val="24"/>
                <w:szCs w:val="24"/>
              </w:rPr>
              <w:t>.Изучение методических рекомендаций учителями 5-11 классов по разработке учебных программ ФГОС ООО и СОО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Протоколы МО</w:t>
            </w:r>
          </w:p>
        </w:tc>
      </w:tr>
      <w:tr w:rsidR="000126DB" w:rsidRPr="001B7BA1" w:rsidTr="000126DB">
        <w:trPr>
          <w:trHeight w:hRule="exact" w:val="1567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 w:rsidRPr="001B7BA1">
              <w:rPr>
                <w:sz w:val="24"/>
                <w:szCs w:val="24"/>
              </w:rPr>
              <w:t>.Изучение методических рекомендаций и диагностических материалов по психолого - педагогическому обеспечению ФГОС ООО и СОО.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Тематика занятий, перечень рекомендаций</w:t>
            </w:r>
          </w:p>
        </w:tc>
      </w:tr>
      <w:tr w:rsidR="000126DB" w:rsidRPr="00FD3927" w:rsidTr="000126DB">
        <w:trPr>
          <w:trHeight w:hRule="exact" w:val="2701"/>
        </w:trPr>
        <w:tc>
          <w:tcPr>
            <w:tcW w:w="2061" w:type="dxa"/>
            <w:vMerge w:val="restart"/>
            <w:shd w:val="clear" w:color="auto" w:fill="FFFFFF"/>
          </w:tcPr>
          <w:p w:rsidR="000126DB" w:rsidRPr="001B7BA1" w:rsidRDefault="000126DB" w:rsidP="000126DB">
            <w:pPr>
              <w:widowControl/>
              <w:tabs>
                <w:tab w:val="left" w:pos="851"/>
              </w:tabs>
              <w:spacing w:after="200"/>
              <w:ind w:left="142" w:right="131"/>
              <w:rPr>
                <w:lang w:val="ru-RU"/>
              </w:rPr>
            </w:pPr>
            <w:r w:rsidRPr="001B7BA1">
              <w:rPr>
                <w:lang w:val="ru-RU"/>
              </w:rPr>
              <w:t>5. Создание информационного обеспечения введения ФГОС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5.1.Организация изучения общественного мнения по вопросам введения новых образовательных стандартов и внесения возможных дополнений в содержание основной образовательной программы основного общего и среднего общего образования.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Размещение на сайте школы информации о введении ФГОС ООО и СОО</w:t>
            </w:r>
          </w:p>
        </w:tc>
      </w:tr>
      <w:tr w:rsidR="000126DB" w:rsidRPr="00FD3927" w:rsidTr="000126DB">
        <w:trPr>
          <w:trHeight w:hRule="exact" w:val="2392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5.2.Обеспечение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 посредством размещения ее на сайте школы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Обеспечение для всех участников образовательного процесса широкого, постоянного и устойчивого доступа к любой информации, связанной с реализацией основной образовательной программы</w:t>
            </w:r>
          </w:p>
        </w:tc>
      </w:tr>
      <w:tr w:rsidR="000126DB" w:rsidRPr="00FD3927" w:rsidTr="000126DB">
        <w:trPr>
          <w:trHeight w:hRule="exact" w:val="2134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5.3.Обеспечение публичной отчетности школы о ходе и результатах введения ФГОС ООО и СОО (Включение в публичный доклад директора школы раздела, отражающего ход введения ФГОС ООО и СОО).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Заседание педагогического совета.</w:t>
            </w:r>
          </w:p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Размещение на сайте школы.</w:t>
            </w:r>
          </w:p>
        </w:tc>
      </w:tr>
      <w:tr w:rsidR="000126DB" w:rsidRPr="001B7BA1" w:rsidTr="000126DB">
        <w:trPr>
          <w:trHeight w:hRule="exact" w:val="1803"/>
        </w:trPr>
        <w:tc>
          <w:tcPr>
            <w:tcW w:w="2061" w:type="dxa"/>
            <w:shd w:val="clear" w:color="auto" w:fill="FFFFFF"/>
          </w:tcPr>
          <w:p w:rsidR="000126DB" w:rsidRPr="001B7BA1" w:rsidRDefault="000126DB" w:rsidP="000126DB">
            <w:pPr>
              <w:widowControl/>
              <w:tabs>
                <w:tab w:val="left" w:pos="851"/>
              </w:tabs>
              <w:spacing w:after="200"/>
              <w:ind w:left="142" w:right="131"/>
              <w:rPr>
                <w:lang w:val="ru-RU"/>
              </w:rPr>
            </w:pPr>
            <w:r w:rsidRPr="001B7BA1">
              <w:rPr>
                <w:lang w:val="ru-RU"/>
              </w:rPr>
              <w:lastRenderedPageBreak/>
              <w:t>6. Финансовое обеспечение введения ФГОС ООО и СОО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6.1. Определение объема расходов, необходимых для реализации ООП ООО и СОО и достижения планируемых результатов, а также механизма их формирования.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</w:p>
        </w:tc>
      </w:tr>
      <w:tr w:rsidR="000126DB" w:rsidRPr="00FD3927" w:rsidTr="000126DB">
        <w:trPr>
          <w:trHeight w:hRule="exact" w:val="1038"/>
        </w:trPr>
        <w:tc>
          <w:tcPr>
            <w:tcW w:w="2061" w:type="dxa"/>
            <w:vMerge w:val="restart"/>
            <w:shd w:val="clear" w:color="auto" w:fill="FFFFFF"/>
          </w:tcPr>
          <w:p w:rsidR="000126DB" w:rsidRPr="001B7BA1" w:rsidRDefault="000126DB" w:rsidP="000126DB">
            <w:pPr>
              <w:widowControl/>
              <w:tabs>
                <w:tab w:val="left" w:pos="851"/>
              </w:tabs>
              <w:spacing w:after="200"/>
              <w:ind w:left="142" w:right="131"/>
              <w:rPr>
                <w:lang w:val="ru-RU"/>
              </w:rPr>
            </w:pPr>
            <w:r w:rsidRPr="001B7BA1">
              <w:rPr>
                <w:lang w:val="ru-RU"/>
              </w:rPr>
              <w:t>7. Создание материально</w:t>
            </w:r>
            <w:r w:rsidRPr="001B7BA1">
              <w:rPr>
                <w:lang w:val="ru-RU"/>
              </w:rPr>
              <w:softHyphen/>
              <w:t>технического обеспечения введения ФГОС</w:t>
            </w:r>
            <w:r>
              <w:rPr>
                <w:lang w:val="ru-RU"/>
              </w:rPr>
              <w:t xml:space="preserve">  </w:t>
            </w:r>
            <w:r w:rsidRPr="001B7BA1">
              <w:rPr>
                <w:lang w:val="ru-RU"/>
              </w:rPr>
              <w:t>ООО и СОО</w:t>
            </w: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7.1.Приведение материально</w:t>
            </w:r>
            <w:r w:rsidRPr="001B7BA1">
              <w:rPr>
                <w:sz w:val="24"/>
                <w:szCs w:val="24"/>
              </w:rPr>
              <w:softHyphen/>
              <w:t>технической базы школы к нормативным требованиям ФГОС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Приведение материально</w:t>
            </w:r>
            <w:r w:rsidRPr="001B7BA1">
              <w:rPr>
                <w:sz w:val="24"/>
                <w:szCs w:val="24"/>
              </w:rPr>
              <w:softHyphen/>
              <w:t>технической базы школы к нормативным требованиям ФГОС.</w:t>
            </w:r>
          </w:p>
        </w:tc>
      </w:tr>
      <w:tr w:rsidR="000126DB" w:rsidRPr="00FD3927" w:rsidTr="000126DB">
        <w:trPr>
          <w:trHeight w:hRule="exact" w:val="2256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widowControl/>
              <w:tabs>
                <w:tab w:val="left" w:pos="851"/>
              </w:tabs>
              <w:spacing w:after="200"/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7.2.Обеспечение соответствия материально-технической базы школы требованиям ФГОС ООО и СОО и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Обеспечение соответствия материально-технической базы школы требованиям ООП ООО и СОО действующим санитарным и противопожарным нормам, нормам охраны труда работников образовательного учреждения.</w:t>
            </w:r>
          </w:p>
        </w:tc>
      </w:tr>
      <w:tr w:rsidR="000126DB" w:rsidRPr="00FD3927" w:rsidTr="000126DB">
        <w:trPr>
          <w:trHeight w:hRule="exact" w:val="1850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44"/>
              </w:tabs>
              <w:spacing w:line="240" w:lineRule="auto"/>
              <w:ind w:left="102" w:right="263" w:firstLine="0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7.3.Обеспечение укомплектованности библиотеки ОУ печатными и электронными образовательными ресурсами по всем учебным предметам учебного плана ФГОС ООО и СОО.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 и СОО</w:t>
            </w:r>
          </w:p>
        </w:tc>
      </w:tr>
      <w:tr w:rsidR="000126DB" w:rsidRPr="00FD3927" w:rsidTr="000126DB">
        <w:trPr>
          <w:trHeight w:hRule="exact" w:val="2134"/>
        </w:trPr>
        <w:tc>
          <w:tcPr>
            <w:tcW w:w="2061" w:type="dxa"/>
            <w:vMerge/>
            <w:shd w:val="clear" w:color="auto" w:fill="FFFFFF"/>
          </w:tcPr>
          <w:p w:rsidR="000126DB" w:rsidRPr="001B7BA1" w:rsidRDefault="000126DB" w:rsidP="000126DB">
            <w:pPr>
              <w:tabs>
                <w:tab w:val="left" w:pos="851"/>
              </w:tabs>
              <w:ind w:left="142" w:right="131"/>
              <w:rPr>
                <w:lang w:val="ru-RU"/>
              </w:rPr>
            </w:pPr>
          </w:p>
        </w:tc>
        <w:tc>
          <w:tcPr>
            <w:tcW w:w="4393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2370"/>
              </w:tabs>
              <w:spacing w:line="240" w:lineRule="auto"/>
              <w:ind w:left="102" w:right="263" w:firstLine="171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7.4. Обеспечение доступа учителям, переходящим на ФГОС ООО и СОО,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2459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tabs>
                <w:tab w:val="left" w:pos="1408"/>
              </w:tabs>
              <w:spacing w:line="240" w:lineRule="auto"/>
              <w:ind w:left="132" w:right="132" w:firstLine="10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97" w:type="dxa"/>
            <w:shd w:val="clear" w:color="auto" w:fill="FFFFFF"/>
          </w:tcPr>
          <w:p w:rsidR="000126DB" w:rsidRPr="001B7BA1" w:rsidRDefault="000126DB" w:rsidP="000126DB">
            <w:pPr>
              <w:pStyle w:val="65"/>
              <w:shd w:val="clear" w:color="auto" w:fill="auto"/>
              <w:spacing w:line="240" w:lineRule="auto"/>
              <w:ind w:left="132" w:right="131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FFFFFF"/>
          </w:tcPr>
          <w:p w:rsidR="000126DB" w:rsidRPr="001B7BA1" w:rsidRDefault="000126DB" w:rsidP="000126DB">
            <w:pPr>
              <w:pStyle w:val="65"/>
              <w:spacing w:line="240" w:lineRule="auto"/>
              <w:ind w:left="132" w:right="132" w:firstLine="142"/>
              <w:jc w:val="center"/>
              <w:rPr>
                <w:sz w:val="24"/>
                <w:szCs w:val="24"/>
              </w:rPr>
            </w:pPr>
            <w:r w:rsidRPr="001B7BA1">
              <w:rPr>
                <w:sz w:val="24"/>
                <w:szCs w:val="24"/>
              </w:rPr>
              <w:t>Доступ учителей школы к электронным образовательным ресурсам, размещенным в федеральных и региональных базах данных.</w:t>
            </w:r>
          </w:p>
        </w:tc>
      </w:tr>
    </w:tbl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0126DB" w:rsidRDefault="000126DB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</w:pPr>
    </w:p>
    <w:p w:rsidR="00751575" w:rsidRDefault="00751575" w:rsidP="00D860C8">
      <w:pPr>
        <w:pStyle w:val="122"/>
        <w:shd w:val="clear" w:color="auto" w:fill="auto"/>
        <w:spacing w:after="256" w:line="240" w:lineRule="exact"/>
        <w:ind w:left="142" w:right="427" w:firstLine="425"/>
        <w:jc w:val="center"/>
        <w:rPr>
          <w:rStyle w:val="120pt"/>
          <w:b/>
          <w:bCs/>
          <w:sz w:val="28"/>
          <w:szCs w:val="28"/>
        </w:rPr>
        <w:sectPr w:rsidR="00751575" w:rsidSect="000126DB">
          <w:pgSz w:w="16838" w:h="11906" w:orient="landscape"/>
          <w:pgMar w:top="1134" w:right="953" w:bottom="851" w:left="425" w:header="709" w:footer="544" w:gutter="0"/>
          <w:cols w:space="708"/>
          <w:docGrid w:linePitch="360"/>
        </w:sectPr>
      </w:pPr>
    </w:p>
    <w:p w:rsidR="00E74FE1" w:rsidRPr="001E08BA" w:rsidRDefault="007F5B37" w:rsidP="00751575">
      <w:pPr>
        <w:pStyle w:val="122"/>
        <w:shd w:val="clear" w:color="auto" w:fill="auto"/>
        <w:suppressAutoHyphens/>
        <w:spacing w:after="256" w:line="240" w:lineRule="exact"/>
        <w:ind w:left="142" w:right="427" w:firstLine="425"/>
        <w:jc w:val="center"/>
        <w:rPr>
          <w:sz w:val="28"/>
          <w:szCs w:val="28"/>
        </w:rPr>
      </w:pPr>
      <w:r>
        <w:rPr>
          <w:rStyle w:val="120pt"/>
          <w:b/>
          <w:bCs/>
          <w:sz w:val="28"/>
          <w:szCs w:val="28"/>
        </w:rPr>
        <w:lastRenderedPageBreak/>
        <w:t>3.3.</w:t>
      </w:r>
      <w:r w:rsidR="00727F5F">
        <w:rPr>
          <w:rStyle w:val="120pt"/>
          <w:b/>
          <w:bCs/>
          <w:sz w:val="28"/>
          <w:szCs w:val="28"/>
        </w:rPr>
        <w:t xml:space="preserve"> </w:t>
      </w:r>
      <w:proofErr w:type="gramStart"/>
      <w:r w:rsidR="00E74FE1" w:rsidRPr="001E08BA">
        <w:rPr>
          <w:rStyle w:val="120pt"/>
          <w:b/>
          <w:bCs/>
          <w:sz w:val="28"/>
          <w:szCs w:val="28"/>
        </w:rPr>
        <w:t>Контроль за</w:t>
      </w:r>
      <w:proofErr w:type="gramEnd"/>
      <w:r w:rsidR="00E74FE1" w:rsidRPr="001E08BA">
        <w:rPr>
          <w:rStyle w:val="120pt"/>
          <w:b/>
          <w:bCs/>
          <w:sz w:val="28"/>
          <w:szCs w:val="28"/>
        </w:rPr>
        <w:t xml:space="preserve"> состоянием системы условий</w:t>
      </w:r>
    </w:p>
    <w:p w:rsidR="004554A9" w:rsidRPr="00FD3927" w:rsidRDefault="00E74FE1" w:rsidP="00751575">
      <w:pPr>
        <w:pStyle w:val="aff5"/>
        <w:spacing w:line="240" w:lineRule="auto"/>
        <w:ind w:firstLine="709"/>
        <w:rPr>
          <w:lang w:val="ru-RU"/>
        </w:rPr>
      </w:pPr>
      <w:proofErr w:type="gramStart"/>
      <w:r w:rsidRPr="00FD3927">
        <w:rPr>
          <w:lang w:val="ru-RU"/>
        </w:rPr>
        <w:t>Контроль за</w:t>
      </w:r>
      <w:proofErr w:type="gramEnd"/>
      <w:r w:rsidRPr="00FD3927">
        <w:rPr>
          <w:lang w:val="ru-RU"/>
        </w:rPr>
        <w:t xml:space="preserve"> состоянием системы условий реализации ООП СОО</w:t>
      </w:r>
      <w:r w:rsidR="00751575" w:rsidRPr="00FD3927">
        <w:rPr>
          <w:lang w:val="ru-RU"/>
        </w:rPr>
        <w:t xml:space="preserve"> </w:t>
      </w:r>
      <w:r w:rsidRPr="00FD3927">
        <w:rPr>
          <w:lang w:val="ru-RU"/>
        </w:rPr>
        <w:t xml:space="preserve">проводится путем мониторинга с целью эффективного управления процессом ее реализации. </w:t>
      </w:r>
      <w:proofErr w:type="gramStart"/>
      <w:r w:rsidRPr="00FD3927">
        <w:rPr>
          <w:lang w:val="ru-RU"/>
        </w:rPr>
        <w:t>Оценке обязательно подлежат: кадровые, психолого-педагогические, финансовые, материально</w:t>
      </w:r>
      <w:r w:rsidRPr="00FD3927">
        <w:rPr>
          <w:lang w:val="ru-RU"/>
        </w:rPr>
        <w:softHyphen/>
        <w:t>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</w:t>
      </w:r>
      <w:proofErr w:type="gramEnd"/>
      <w:r w:rsidRPr="00FD3927">
        <w:rPr>
          <w:lang w:val="ru-RU"/>
        </w:rPr>
        <w:t xml:space="preserve">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p w:rsidR="00D7694C" w:rsidRPr="00A368D6" w:rsidRDefault="002E7228" w:rsidP="00751575">
      <w:pPr>
        <w:pStyle w:val="afb"/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E0964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BE0964">
        <w:rPr>
          <w:rFonts w:ascii="Times New Roman" w:hAnsi="Times New Roman"/>
          <w:b/>
          <w:sz w:val="28"/>
          <w:szCs w:val="28"/>
        </w:rPr>
        <w:t>ООП</w:t>
      </w:r>
      <w:r w:rsidRPr="00BE0964">
        <w:rPr>
          <w:rFonts w:ascii="Times New Roman" w:hAnsi="Times New Roman"/>
          <w:sz w:val="28"/>
          <w:szCs w:val="28"/>
        </w:rPr>
        <w:t xml:space="preserve"> обеспечивается системой информационно-образовательных ресурсов и инструментов, которые дают  школе возможность входить в единую информационную среду, фиксировать ход образовательного процесса, размещать материалы, иметь доступ к любым видам необходимой для достижения целей </w:t>
      </w:r>
      <w:r w:rsidRPr="00BE0964">
        <w:rPr>
          <w:rFonts w:ascii="Times New Roman" w:hAnsi="Times New Roman"/>
          <w:b/>
          <w:sz w:val="28"/>
          <w:szCs w:val="28"/>
        </w:rPr>
        <w:t xml:space="preserve">ООП </w:t>
      </w:r>
      <w:r w:rsidRPr="00BE0964">
        <w:rPr>
          <w:rFonts w:ascii="Times New Roman" w:hAnsi="Times New Roman"/>
          <w:sz w:val="28"/>
          <w:szCs w:val="28"/>
        </w:rPr>
        <w:t>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</w:t>
      </w:r>
    </w:p>
    <w:p w:rsidR="00D7694C" w:rsidRPr="00BE0964" w:rsidRDefault="00D7694C" w:rsidP="00751575">
      <w:pPr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BE0964">
        <w:rPr>
          <w:b/>
          <w:sz w:val="28"/>
          <w:szCs w:val="28"/>
          <w:lang w:val="ru-RU"/>
        </w:rPr>
        <w:t>Ожидаемые результаты</w:t>
      </w:r>
    </w:p>
    <w:p w:rsidR="007A0891" w:rsidRDefault="00D7694C" w:rsidP="0075157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BE0964">
        <w:rPr>
          <w:sz w:val="28"/>
          <w:szCs w:val="28"/>
          <w:lang w:val="ru-RU"/>
        </w:rPr>
        <w:t>В результате своей работы мы полагаем прийти к  модели выпускника с высоким уровнем самоопределения и социализации.</w:t>
      </w:r>
    </w:p>
    <w:p w:rsidR="00D7694C" w:rsidRPr="007A0891" w:rsidRDefault="00D7694C" w:rsidP="00BE0964">
      <w:pPr>
        <w:ind w:firstLine="709"/>
        <w:jc w:val="both"/>
        <w:rPr>
          <w:sz w:val="28"/>
          <w:szCs w:val="28"/>
          <w:lang w:val="ru-RU"/>
        </w:rPr>
      </w:pPr>
      <w:r w:rsidRPr="00BE0964">
        <w:rPr>
          <w:b/>
          <w:sz w:val="28"/>
          <w:szCs w:val="28"/>
        </w:rPr>
        <w:t>Модель выпускника: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1"/>
      </w:tblGrid>
      <w:tr w:rsidR="00D7694C" w:rsidRPr="00BE0964" w:rsidTr="00BE0964">
        <w:tc>
          <w:tcPr>
            <w:tcW w:w="3936" w:type="dxa"/>
          </w:tcPr>
          <w:p w:rsidR="00D7694C" w:rsidRPr="00BE0964" w:rsidRDefault="00D7694C" w:rsidP="00BE0964">
            <w:pPr>
              <w:jc w:val="both"/>
            </w:pPr>
            <w:r w:rsidRPr="00BE0964">
              <w:rPr>
                <w:b/>
                <w:bCs/>
              </w:rPr>
              <w:t xml:space="preserve">Направления </w:t>
            </w:r>
          </w:p>
        </w:tc>
        <w:tc>
          <w:tcPr>
            <w:tcW w:w="5811" w:type="dxa"/>
          </w:tcPr>
          <w:p w:rsidR="00D7694C" w:rsidRPr="00BE0964" w:rsidRDefault="00D7694C" w:rsidP="00BE0964">
            <w:pPr>
              <w:ind w:left="150" w:right="150"/>
              <w:jc w:val="both"/>
              <w:rPr>
                <w:b/>
                <w:bCs/>
              </w:rPr>
            </w:pPr>
            <w:r w:rsidRPr="00BE0964">
              <w:rPr>
                <w:b/>
                <w:bCs/>
              </w:rPr>
              <w:t>Средняя (полная) школа 10– 11 классы</w:t>
            </w:r>
          </w:p>
        </w:tc>
      </w:tr>
      <w:tr w:rsidR="00D7694C" w:rsidRPr="00FD3927" w:rsidTr="00BE0964">
        <w:tc>
          <w:tcPr>
            <w:tcW w:w="3936" w:type="dxa"/>
          </w:tcPr>
          <w:p w:rsidR="00D7694C" w:rsidRPr="00BE0964" w:rsidRDefault="00D7694C" w:rsidP="00BE0964">
            <w:pPr>
              <w:ind w:left="150" w:right="150"/>
              <w:jc w:val="both"/>
            </w:pPr>
            <w:r w:rsidRPr="00BE0964">
              <w:t xml:space="preserve">Гражданские качества </w:t>
            </w:r>
          </w:p>
        </w:tc>
        <w:tc>
          <w:tcPr>
            <w:tcW w:w="5811" w:type="dxa"/>
          </w:tcPr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знание своих прав и обязанностей, умение их отстаивать;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активная гражданская позиция; </w:t>
            </w:r>
          </w:p>
          <w:p w:rsidR="00D7694C" w:rsidRPr="00BE0964" w:rsidRDefault="00D7694C" w:rsidP="00BE0964">
            <w:pPr>
              <w:tabs>
                <w:tab w:val="left" w:pos="2646"/>
              </w:tabs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умение ориентироваться в общественно-политической жизни страны;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принципиальность;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патриотизм;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воспитание национального самосознания. </w:t>
            </w:r>
          </w:p>
        </w:tc>
      </w:tr>
      <w:tr w:rsidR="00D7694C" w:rsidRPr="00BE0964" w:rsidTr="00BE0964">
        <w:tc>
          <w:tcPr>
            <w:tcW w:w="3936" w:type="dxa"/>
          </w:tcPr>
          <w:p w:rsidR="00D7694C" w:rsidRPr="00BE0964" w:rsidRDefault="00D7694C" w:rsidP="00BE0964">
            <w:pPr>
              <w:ind w:left="150" w:right="150"/>
              <w:jc w:val="both"/>
            </w:pPr>
            <w:r w:rsidRPr="00BE0964">
              <w:t xml:space="preserve">Нравственные качества </w:t>
            </w:r>
          </w:p>
        </w:tc>
        <w:tc>
          <w:tcPr>
            <w:tcW w:w="5811" w:type="dxa"/>
          </w:tcPr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гуманизм;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честность;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бескорыстность;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справедливость;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трудолюбие; </w:t>
            </w:r>
          </w:p>
          <w:p w:rsidR="00D7694C" w:rsidRPr="00BE0964" w:rsidRDefault="00D7694C" w:rsidP="00BE0964">
            <w:pPr>
              <w:ind w:left="3"/>
              <w:jc w:val="both"/>
            </w:pPr>
            <w:r w:rsidRPr="00BE0964">
              <w:t xml:space="preserve">- самоуважение; </w:t>
            </w:r>
          </w:p>
          <w:p w:rsidR="00D7694C" w:rsidRPr="00BE0964" w:rsidRDefault="00D7694C" w:rsidP="00BE0964">
            <w:pPr>
              <w:ind w:left="3"/>
              <w:jc w:val="both"/>
            </w:pPr>
            <w:r w:rsidRPr="00BE0964">
              <w:t xml:space="preserve">- порядочность; </w:t>
            </w:r>
          </w:p>
          <w:p w:rsidR="00D7694C" w:rsidRPr="00BE0964" w:rsidRDefault="00D7694C" w:rsidP="00BE0964">
            <w:pPr>
              <w:ind w:left="3"/>
              <w:jc w:val="both"/>
            </w:pPr>
            <w:r w:rsidRPr="00BE0964">
              <w:t xml:space="preserve">- </w:t>
            </w:r>
            <w:proofErr w:type="gramStart"/>
            <w:r w:rsidRPr="00BE0964">
              <w:t>доброжелательность</w:t>
            </w:r>
            <w:proofErr w:type="gramEnd"/>
            <w:r w:rsidRPr="00BE0964">
              <w:t xml:space="preserve">. </w:t>
            </w:r>
          </w:p>
        </w:tc>
      </w:tr>
      <w:tr w:rsidR="00D7694C" w:rsidRPr="00BE0964" w:rsidTr="00BE0964">
        <w:tc>
          <w:tcPr>
            <w:tcW w:w="3936" w:type="dxa"/>
          </w:tcPr>
          <w:p w:rsidR="00D7694C" w:rsidRPr="00BE0964" w:rsidRDefault="00D7694C" w:rsidP="00BE0964">
            <w:pPr>
              <w:ind w:left="150" w:right="150"/>
              <w:jc w:val="both"/>
            </w:pPr>
            <w:r w:rsidRPr="00BE0964">
              <w:t xml:space="preserve">Интеллектуальные способности </w:t>
            </w:r>
          </w:p>
        </w:tc>
        <w:tc>
          <w:tcPr>
            <w:tcW w:w="5811" w:type="dxa"/>
          </w:tcPr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эрудированность;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умение применять знания в жизни;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владение новыми информационными технологиями;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творческий подход к делу; </w:t>
            </w:r>
          </w:p>
          <w:p w:rsidR="00D7694C" w:rsidRPr="00BE0964" w:rsidRDefault="00D7694C" w:rsidP="00BE0964">
            <w:pPr>
              <w:ind w:left="3"/>
              <w:jc w:val="both"/>
            </w:pPr>
            <w:r w:rsidRPr="00BE0964">
              <w:t xml:space="preserve">- самокритичность; </w:t>
            </w:r>
          </w:p>
          <w:p w:rsidR="00D7694C" w:rsidRPr="00BE0964" w:rsidRDefault="00D7694C" w:rsidP="00BE0964">
            <w:pPr>
              <w:ind w:left="3"/>
              <w:jc w:val="both"/>
            </w:pPr>
            <w:r w:rsidRPr="00BE0964">
              <w:t xml:space="preserve">- </w:t>
            </w:r>
            <w:proofErr w:type="gramStart"/>
            <w:r w:rsidRPr="00BE0964">
              <w:t>способность</w:t>
            </w:r>
            <w:proofErr w:type="gramEnd"/>
            <w:r w:rsidRPr="00BE0964">
              <w:t xml:space="preserve"> к самосовершенствованию. </w:t>
            </w:r>
          </w:p>
        </w:tc>
      </w:tr>
      <w:tr w:rsidR="00D7694C" w:rsidRPr="00BE0964" w:rsidTr="00BE0964">
        <w:tc>
          <w:tcPr>
            <w:tcW w:w="3936" w:type="dxa"/>
          </w:tcPr>
          <w:p w:rsidR="00D7694C" w:rsidRPr="00BE0964" w:rsidRDefault="00D7694C" w:rsidP="00BE0964">
            <w:pPr>
              <w:ind w:left="150" w:right="150"/>
              <w:jc w:val="both"/>
            </w:pPr>
            <w:r w:rsidRPr="00BE0964">
              <w:t xml:space="preserve">Общая культура </w:t>
            </w:r>
          </w:p>
        </w:tc>
        <w:tc>
          <w:tcPr>
            <w:tcW w:w="5811" w:type="dxa"/>
          </w:tcPr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владение нормами морали и культурного поведения; </w:t>
            </w:r>
          </w:p>
          <w:p w:rsidR="00D7694C" w:rsidRPr="00BE0964" w:rsidRDefault="00D7694C" w:rsidP="00BE0964">
            <w:pPr>
              <w:pStyle w:val="31"/>
              <w:ind w:left="3"/>
              <w:jc w:val="both"/>
              <w:rPr>
                <w:sz w:val="24"/>
                <w:szCs w:val="24"/>
              </w:rPr>
            </w:pPr>
            <w:r w:rsidRPr="00BE0964">
              <w:rPr>
                <w:sz w:val="24"/>
                <w:szCs w:val="24"/>
              </w:rPr>
              <w:t xml:space="preserve">- знание общечеловеческих ценностей; </w:t>
            </w:r>
          </w:p>
          <w:p w:rsidR="00D7694C" w:rsidRPr="00BE0964" w:rsidRDefault="00D7694C" w:rsidP="00BE0964">
            <w:pPr>
              <w:ind w:left="3"/>
              <w:jc w:val="both"/>
              <w:rPr>
                <w:lang w:val="ru-RU"/>
              </w:rPr>
            </w:pPr>
            <w:r w:rsidRPr="00BE0964">
              <w:rPr>
                <w:lang w:val="ru-RU"/>
              </w:rPr>
              <w:t xml:space="preserve">- культура общения; </w:t>
            </w:r>
          </w:p>
          <w:p w:rsidR="00D7694C" w:rsidRPr="00BE0964" w:rsidRDefault="00D7694C" w:rsidP="00BE0964">
            <w:pPr>
              <w:ind w:left="3"/>
              <w:jc w:val="both"/>
            </w:pPr>
            <w:r w:rsidRPr="00BE0964">
              <w:t xml:space="preserve">- </w:t>
            </w:r>
            <w:proofErr w:type="gramStart"/>
            <w:r w:rsidRPr="00BE0964">
              <w:t>культура</w:t>
            </w:r>
            <w:proofErr w:type="gramEnd"/>
            <w:r w:rsidRPr="00BE0964">
              <w:t xml:space="preserve"> умственного труда. </w:t>
            </w:r>
          </w:p>
        </w:tc>
      </w:tr>
    </w:tbl>
    <w:p w:rsidR="002E7228" w:rsidRPr="00BE0964" w:rsidRDefault="002E7228" w:rsidP="00BE0964">
      <w:pPr>
        <w:shd w:val="clear" w:color="auto" w:fill="FFFFFF"/>
        <w:ind w:firstLine="709"/>
        <w:jc w:val="both"/>
        <w:rPr>
          <w:b/>
          <w:i/>
          <w:spacing w:val="1"/>
          <w:w w:val="106"/>
          <w:sz w:val="28"/>
          <w:szCs w:val="28"/>
          <w:lang w:val="ru-RU"/>
        </w:rPr>
      </w:pPr>
      <w:r w:rsidRPr="00BE0964">
        <w:rPr>
          <w:b/>
          <w:i/>
          <w:spacing w:val="3"/>
          <w:w w:val="106"/>
          <w:sz w:val="28"/>
          <w:szCs w:val="28"/>
          <w:lang w:val="ru-RU"/>
        </w:rPr>
        <w:lastRenderedPageBreak/>
        <w:t xml:space="preserve">Выпускник, получивший </w:t>
      </w:r>
      <w:r w:rsidRPr="00BE0964">
        <w:rPr>
          <w:b/>
          <w:bCs/>
          <w:i/>
          <w:spacing w:val="3"/>
          <w:w w:val="106"/>
          <w:sz w:val="28"/>
          <w:szCs w:val="28"/>
          <w:lang w:val="ru-RU"/>
        </w:rPr>
        <w:t>среднее об</w:t>
      </w:r>
      <w:r w:rsidRPr="00BE0964">
        <w:rPr>
          <w:b/>
          <w:bCs/>
          <w:i/>
          <w:spacing w:val="1"/>
          <w:w w:val="106"/>
          <w:sz w:val="28"/>
          <w:szCs w:val="28"/>
          <w:lang w:val="ru-RU"/>
        </w:rPr>
        <w:t xml:space="preserve">щее образование, </w:t>
      </w:r>
      <w:r w:rsidRPr="00BE0964">
        <w:rPr>
          <w:b/>
          <w:i/>
          <w:spacing w:val="1"/>
          <w:w w:val="106"/>
          <w:sz w:val="28"/>
          <w:szCs w:val="28"/>
          <w:lang w:val="ru-RU"/>
        </w:rPr>
        <w:t>- это человек, который:</w:t>
      </w:r>
    </w:p>
    <w:p w:rsidR="002E7228" w:rsidRPr="00BE0964" w:rsidRDefault="002E7228" w:rsidP="00BA33EC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firstLine="709"/>
        <w:jc w:val="both"/>
        <w:rPr>
          <w:w w:val="106"/>
          <w:sz w:val="28"/>
          <w:szCs w:val="28"/>
          <w:lang w:val="ru-RU"/>
        </w:rPr>
      </w:pPr>
      <w:r w:rsidRPr="00BE0964">
        <w:rPr>
          <w:b/>
          <w:spacing w:val="3"/>
          <w:w w:val="106"/>
          <w:sz w:val="28"/>
          <w:szCs w:val="28"/>
          <w:lang w:val="ru-RU"/>
        </w:rPr>
        <w:t>освоил</w:t>
      </w:r>
      <w:r w:rsidRPr="00BE0964">
        <w:rPr>
          <w:spacing w:val="3"/>
          <w:w w:val="106"/>
          <w:sz w:val="28"/>
          <w:szCs w:val="28"/>
          <w:lang w:val="ru-RU"/>
        </w:rPr>
        <w:t xml:space="preserve"> все образовательные программы по </w:t>
      </w:r>
      <w:r w:rsidRPr="00BE0964">
        <w:rPr>
          <w:spacing w:val="-2"/>
          <w:w w:val="106"/>
          <w:sz w:val="28"/>
          <w:szCs w:val="28"/>
          <w:lang w:val="ru-RU"/>
        </w:rPr>
        <w:t>предметам школьного учебного плана;</w:t>
      </w:r>
    </w:p>
    <w:p w:rsidR="002E7228" w:rsidRPr="00BE0964" w:rsidRDefault="002E7228" w:rsidP="00BA33EC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firstLine="709"/>
        <w:jc w:val="both"/>
        <w:rPr>
          <w:w w:val="106"/>
          <w:sz w:val="28"/>
          <w:szCs w:val="28"/>
          <w:lang w:val="ru-RU"/>
        </w:rPr>
      </w:pPr>
      <w:r w:rsidRPr="00BE0964">
        <w:rPr>
          <w:b/>
          <w:spacing w:val="-2"/>
          <w:w w:val="106"/>
          <w:sz w:val="28"/>
          <w:szCs w:val="28"/>
          <w:lang w:val="ru-RU"/>
        </w:rPr>
        <w:t>изучил</w:t>
      </w:r>
      <w:r w:rsidRPr="00BE0964">
        <w:rPr>
          <w:spacing w:val="-2"/>
          <w:w w:val="106"/>
          <w:sz w:val="28"/>
          <w:szCs w:val="28"/>
          <w:lang w:val="ru-RU"/>
        </w:rPr>
        <w:t xml:space="preserve"> на повышенном уровне сложности (или </w:t>
      </w:r>
      <w:r w:rsidRPr="00BE0964">
        <w:rPr>
          <w:spacing w:val="-5"/>
          <w:w w:val="106"/>
          <w:sz w:val="28"/>
          <w:szCs w:val="28"/>
          <w:lang w:val="ru-RU"/>
        </w:rPr>
        <w:t>углубленно) учебные программы по предметам</w:t>
      </w:r>
      <w:r w:rsidRPr="00BE0964">
        <w:rPr>
          <w:spacing w:val="-8"/>
          <w:w w:val="106"/>
          <w:sz w:val="28"/>
          <w:szCs w:val="28"/>
          <w:lang w:val="ru-RU"/>
        </w:rPr>
        <w:t>;</w:t>
      </w:r>
    </w:p>
    <w:p w:rsidR="002E7228" w:rsidRPr="00BE0964" w:rsidRDefault="002E7228" w:rsidP="00BA33EC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firstLine="709"/>
        <w:jc w:val="both"/>
        <w:rPr>
          <w:w w:val="106"/>
          <w:sz w:val="28"/>
          <w:szCs w:val="28"/>
          <w:lang w:val="ru-RU"/>
        </w:rPr>
      </w:pPr>
      <w:r w:rsidRPr="00BE0964">
        <w:rPr>
          <w:b/>
          <w:spacing w:val="-3"/>
          <w:w w:val="106"/>
          <w:sz w:val="28"/>
          <w:szCs w:val="28"/>
          <w:lang w:val="ru-RU"/>
        </w:rPr>
        <w:t>знает</w:t>
      </w:r>
      <w:r w:rsidRPr="00BE0964">
        <w:rPr>
          <w:spacing w:val="-3"/>
          <w:w w:val="106"/>
          <w:sz w:val="28"/>
          <w:szCs w:val="28"/>
          <w:lang w:val="ru-RU"/>
        </w:rPr>
        <w:t xml:space="preserve"> свои гражданские права и умеет их реа</w:t>
      </w:r>
      <w:r w:rsidRPr="00BE0964">
        <w:rPr>
          <w:spacing w:val="-7"/>
          <w:w w:val="106"/>
          <w:sz w:val="28"/>
          <w:szCs w:val="28"/>
          <w:lang w:val="ru-RU"/>
        </w:rPr>
        <w:t>лизовывать, уважает свое и чужое достоинство, собственный труд и труд других людей;</w:t>
      </w:r>
    </w:p>
    <w:p w:rsidR="002E7228" w:rsidRPr="00BE0964" w:rsidRDefault="002E7228" w:rsidP="00BA33EC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firstLine="709"/>
        <w:jc w:val="both"/>
        <w:rPr>
          <w:w w:val="106"/>
          <w:sz w:val="28"/>
          <w:szCs w:val="28"/>
          <w:lang w:val="ru-RU"/>
        </w:rPr>
      </w:pPr>
      <w:r w:rsidRPr="00BE0964">
        <w:rPr>
          <w:b/>
          <w:spacing w:val="-4"/>
          <w:w w:val="106"/>
          <w:sz w:val="28"/>
          <w:szCs w:val="28"/>
          <w:lang w:val="ru-RU"/>
        </w:rPr>
        <w:t>готов</w:t>
      </w:r>
      <w:r w:rsidRPr="00BE0964">
        <w:rPr>
          <w:spacing w:val="-4"/>
          <w:w w:val="106"/>
          <w:sz w:val="28"/>
          <w:szCs w:val="28"/>
          <w:lang w:val="ru-RU"/>
        </w:rPr>
        <w:t xml:space="preserve"> к формам и методам обучения, применяе</w:t>
      </w:r>
      <w:r w:rsidRPr="00BE0964">
        <w:rPr>
          <w:w w:val="106"/>
          <w:sz w:val="28"/>
          <w:szCs w:val="28"/>
          <w:lang w:val="ru-RU"/>
        </w:rPr>
        <w:t xml:space="preserve">мым в учреждениях высшего профессионального </w:t>
      </w:r>
      <w:r w:rsidRPr="00BE0964">
        <w:rPr>
          <w:spacing w:val="2"/>
          <w:w w:val="106"/>
          <w:sz w:val="28"/>
          <w:szCs w:val="28"/>
          <w:lang w:val="ru-RU"/>
        </w:rPr>
        <w:t>образования;</w:t>
      </w:r>
    </w:p>
    <w:p w:rsidR="002E7228" w:rsidRPr="00BE0964" w:rsidRDefault="002E7228" w:rsidP="00BA33EC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firstLine="709"/>
        <w:jc w:val="both"/>
        <w:rPr>
          <w:w w:val="106"/>
          <w:sz w:val="28"/>
          <w:szCs w:val="28"/>
          <w:lang w:val="ru-RU"/>
        </w:rPr>
      </w:pPr>
      <w:r w:rsidRPr="00BE0964">
        <w:rPr>
          <w:b/>
          <w:spacing w:val="-14"/>
          <w:w w:val="106"/>
          <w:sz w:val="28"/>
          <w:szCs w:val="28"/>
          <w:lang w:val="ru-RU"/>
        </w:rPr>
        <w:t>умеет</w:t>
      </w:r>
      <w:r w:rsidRPr="00BE0964">
        <w:rPr>
          <w:spacing w:val="-14"/>
          <w:w w:val="106"/>
          <w:sz w:val="28"/>
          <w:szCs w:val="28"/>
          <w:lang w:val="ru-RU"/>
        </w:rPr>
        <w:t xml:space="preserve"> осмысленно и ответственно осуществлять </w:t>
      </w:r>
      <w:r w:rsidRPr="00BE0964">
        <w:rPr>
          <w:spacing w:val="-8"/>
          <w:w w:val="106"/>
          <w:sz w:val="28"/>
          <w:szCs w:val="28"/>
          <w:lang w:val="ru-RU"/>
        </w:rPr>
        <w:t>выбор собственных действий, контролировать и ана</w:t>
      </w:r>
      <w:r w:rsidRPr="00BE0964">
        <w:rPr>
          <w:w w:val="106"/>
          <w:sz w:val="28"/>
          <w:szCs w:val="28"/>
          <w:lang w:val="ru-RU"/>
        </w:rPr>
        <w:t>лизировать их, обладает чувством социальной ответ</w:t>
      </w:r>
      <w:r w:rsidRPr="00BE0964">
        <w:rPr>
          <w:w w:val="106"/>
          <w:sz w:val="28"/>
          <w:szCs w:val="28"/>
          <w:lang w:val="ru-RU"/>
        </w:rPr>
        <w:softHyphen/>
      </w:r>
      <w:r w:rsidRPr="00BE0964">
        <w:rPr>
          <w:spacing w:val="-11"/>
          <w:w w:val="106"/>
          <w:sz w:val="28"/>
          <w:szCs w:val="28"/>
          <w:lang w:val="ru-RU"/>
        </w:rPr>
        <w:t>ственности;</w:t>
      </w:r>
    </w:p>
    <w:p w:rsidR="002E7228" w:rsidRPr="00BE0964" w:rsidRDefault="002E7228" w:rsidP="00BA33EC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firstLine="709"/>
        <w:jc w:val="both"/>
        <w:rPr>
          <w:w w:val="106"/>
          <w:sz w:val="28"/>
          <w:szCs w:val="28"/>
          <w:lang w:val="ru-RU"/>
        </w:rPr>
      </w:pPr>
      <w:proofErr w:type="gramStart"/>
      <w:r w:rsidRPr="00BE0964">
        <w:rPr>
          <w:b/>
          <w:spacing w:val="10"/>
          <w:w w:val="106"/>
          <w:sz w:val="28"/>
          <w:szCs w:val="28"/>
          <w:lang w:val="ru-RU"/>
        </w:rPr>
        <w:t>способен</w:t>
      </w:r>
      <w:proofErr w:type="gramEnd"/>
      <w:r w:rsidRPr="00BE0964">
        <w:rPr>
          <w:spacing w:val="10"/>
          <w:w w:val="106"/>
          <w:sz w:val="28"/>
          <w:szCs w:val="28"/>
          <w:lang w:val="ru-RU"/>
        </w:rPr>
        <w:t xml:space="preserve"> к жизненному самоопределению </w:t>
      </w:r>
      <w:r w:rsidRPr="00BE0964">
        <w:rPr>
          <w:spacing w:val="-3"/>
          <w:w w:val="106"/>
          <w:sz w:val="28"/>
          <w:szCs w:val="28"/>
          <w:lang w:val="ru-RU"/>
        </w:rPr>
        <w:t xml:space="preserve">и самореализации, может быстро адаптироваться </w:t>
      </w:r>
      <w:r w:rsidRPr="00BE0964">
        <w:rPr>
          <w:spacing w:val="1"/>
          <w:w w:val="106"/>
          <w:sz w:val="28"/>
          <w:szCs w:val="28"/>
          <w:lang w:val="ru-RU"/>
        </w:rPr>
        <w:t>к различного рода изменениям;</w:t>
      </w:r>
    </w:p>
    <w:p w:rsidR="002E7228" w:rsidRPr="00D860C8" w:rsidRDefault="002E7228" w:rsidP="00BE0964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firstLine="709"/>
        <w:jc w:val="both"/>
        <w:rPr>
          <w:w w:val="106"/>
          <w:sz w:val="28"/>
          <w:szCs w:val="28"/>
        </w:rPr>
      </w:pPr>
      <w:proofErr w:type="gramStart"/>
      <w:r w:rsidRPr="00BE0964">
        <w:rPr>
          <w:b/>
          <w:spacing w:val="-1"/>
          <w:w w:val="106"/>
          <w:sz w:val="28"/>
          <w:szCs w:val="28"/>
        </w:rPr>
        <w:t>ведет</w:t>
      </w:r>
      <w:proofErr w:type="gramEnd"/>
      <w:r w:rsidRPr="00BE0964">
        <w:rPr>
          <w:spacing w:val="-1"/>
          <w:w w:val="106"/>
          <w:sz w:val="28"/>
          <w:szCs w:val="28"/>
        </w:rPr>
        <w:t xml:space="preserve"> здоровый образ жизни.</w:t>
      </w:r>
    </w:p>
    <w:p w:rsidR="00D07BB1" w:rsidRPr="00BE0964" w:rsidRDefault="00D07BB1" w:rsidP="00D07BB1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 xml:space="preserve">Общие учебные умения, навыки и способы деятельности, приобретаемые выпускниками при освоении программы </w:t>
      </w:r>
    </w:p>
    <w:p w:rsidR="00D07BB1" w:rsidRPr="00A57351" w:rsidRDefault="00D07BB1" w:rsidP="00D07BB1">
      <w:pPr>
        <w:autoSpaceDE/>
        <w:autoSpaceDN/>
        <w:adjustRightInd/>
        <w:jc w:val="center"/>
        <w:rPr>
          <w:rFonts w:eastAsia="Courier New"/>
          <w:b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b/>
          <w:color w:val="000000"/>
          <w:sz w:val="28"/>
          <w:szCs w:val="28"/>
          <w:lang w:val="ru-RU" w:bidi="ru-RU"/>
        </w:rPr>
        <w:t>среднего общего образования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В результате освоения содержания среднего общего образования, учащийся получает возможность совершенствовать и расширить круг общих учебных умений, навыков и способов деятельности: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i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i/>
          <w:color w:val="000000"/>
          <w:sz w:val="28"/>
          <w:szCs w:val="28"/>
          <w:u w:val="single"/>
          <w:lang w:val="ru-RU" w:bidi="ru-RU"/>
        </w:rPr>
        <w:t>Познавательная деятельность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Участие в проектной деятельности, в организации и проведении учебно-исследовательской работы: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tab/>
        <w:t xml:space="preserve">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</w:t>
      </w:r>
      <w:proofErr w:type="gramStart"/>
      <w:r w:rsidRPr="00BE0964">
        <w:rPr>
          <w:rFonts w:eastAsia="Courier New"/>
          <w:color w:val="000000"/>
          <w:sz w:val="28"/>
          <w:szCs w:val="28"/>
          <w:lang w:val="ru-RU" w:bidi="ru-RU"/>
        </w:rPr>
        <w:t>«Что произойдет, если...»).</w:t>
      </w:r>
      <w:proofErr w:type="gramEnd"/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i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i/>
          <w:color w:val="000000"/>
          <w:sz w:val="28"/>
          <w:szCs w:val="28"/>
          <w:u w:val="single"/>
          <w:lang w:val="ru-RU" w:bidi="ru-RU"/>
        </w:rPr>
        <w:t>Информационно-коммуникативная деятельность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</w:t>
      </w:r>
      <w:r w:rsidRPr="00BE0964">
        <w:rPr>
          <w:rFonts w:eastAsia="Courier New"/>
          <w:color w:val="000000"/>
          <w:sz w:val="28"/>
          <w:szCs w:val="28"/>
          <w:lang w:val="ru-RU" w:bidi="ru-RU"/>
        </w:rPr>
        <w:lastRenderedPageBreak/>
        <w:t>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i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i/>
          <w:color w:val="000000"/>
          <w:sz w:val="28"/>
          <w:szCs w:val="28"/>
          <w:u w:val="single"/>
          <w:lang w:val="ru-RU" w:bidi="ru-RU"/>
        </w:rPr>
        <w:t>Рефлексивная деятельность</w:t>
      </w:r>
    </w:p>
    <w:p w:rsidR="00D07BB1" w:rsidRPr="00BE0964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D07BB1" w:rsidRPr="00A57351" w:rsidRDefault="00D07BB1" w:rsidP="00D07BB1">
      <w:pPr>
        <w:autoSpaceDE/>
        <w:autoSpaceDN/>
        <w:adjustRightInd/>
        <w:ind w:firstLine="709"/>
        <w:jc w:val="both"/>
        <w:rPr>
          <w:rFonts w:eastAsia="Courier New"/>
          <w:color w:val="000000"/>
          <w:sz w:val="28"/>
          <w:szCs w:val="28"/>
          <w:lang w:val="ru-RU" w:bidi="ru-RU"/>
        </w:rPr>
      </w:pPr>
      <w:r w:rsidRPr="00BE0964">
        <w:rPr>
          <w:rFonts w:eastAsia="Courier New"/>
          <w:color w:val="000000"/>
          <w:sz w:val="28"/>
          <w:szCs w:val="28"/>
          <w:lang w:val="ru-RU" w:bidi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</w:t>
      </w:r>
      <w:r>
        <w:rPr>
          <w:rFonts w:eastAsia="Courier New"/>
          <w:color w:val="000000"/>
          <w:sz w:val="28"/>
          <w:szCs w:val="28"/>
          <w:lang w:val="ru-RU" w:bidi="ru-RU"/>
        </w:rPr>
        <w:t>й профессиональной деятельности.</w:t>
      </w:r>
    </w:p>
    <w:sectPr w:rsidR="00D07BB1" w:rsidRPr="00A57351" w:rsidSect="00751575">
      <w:pgSz w:w="11906" w:h="16838"/>
      <w:pgMar w:top="953" w:right="851" w:bottom="425" w:left="1134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92" w:rsidRDefault="005E3092" w:rsidP="00246CD9">
      <w:r>
        <w:separator/>
      </w:r>
    </w:p>
  </w:endnote>
  <w:endnote w:type="continuationSeparator" w:id="0">
    <w:p w:rsidR="005E3092" w:rsidRDefault="005E3092" w:rsidP="002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B" w:rsidRDefault="00CE6309">
    <w:pPr>
      <w:pStyle w:val="a8"/>
      <w:jc w:val="right"/>
    </w:pPr>
    <w:fldSimple w:instr=" PAGE   \* MERGEFORMAT ">
      <w:r w:rsidR="00FD3927">
        <w:rPr>
          <w:noProof/>
        </w:rPr>
        <w:t>1</w:t>
      </w:r>
    </w:fldSimple>
  </w:p>
  <w:p w:rsidR="00E7572B" w:rsidRDefault="00E757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92" w:rsidRDefault="005E3092" w:rsidP="00246CD9">
      <w:r>
        <w:separator/>
      </w:r>
    </w:p>
  </w:footnote>
  <w:footnote w:type="continuationSeparator" w:id="0">
    <w:p w:rsidR="005E3092" w:rsidRDefault="005E3092" w:rsidP="0024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A6D45"/>
    <w:multiLevelType w:val="hybridMultilevel"/>
    <w:tmpl w:val="633697F2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E21F9"/>
    <w:multiLevelType w:val="hybridMultilevel"/>
    <w:tmpl w:val="9E40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315580"/>
    <w:multiLevelType w:val="multilevel"/>
    <w:tmpl w:val="917E1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927C4A"/>
    <w:multiLevelType w:val="hybridMultilevel"/>
    <w:tmpl w:val="EB26D046"/>
    <w:lvl w:ilvl="0" w:tplc="17D83F9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632F01"/>
    <w:multiLevelType w:val="hybridMultilevel"/>
    <w:tmpl w:val="DFECEDB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9E0986"/>
    <w:multiLevelType w:val="hybridMultilevel"/>
    <w:tmpl w:val="3B9C5B1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910C0D"/>
    <w:multiLevelType w:val="hybridMultilevel"/>
    <w:tmpl w:val="EB384BD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7F1917"/>
    <w:multiLevelType w:val="hybridMultilevel"/>
    <w:tmpl w:val="5C6AC96E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E022B"/>
    <w:multiLevelType w:val="hybridMultilevel"/>
    <w:tmpl w:val="A56214A4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534CE4"/>
    <w:multiLevelType w:val="hybridMultilevel"/>
    <w:tmpl w:val="09D6DB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6FD5176"/>
    <w:multiLevelType w:val="hybridMultilevel"/>
    <w:tmpl w:val="AE1AAF30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B6114E"/>
    <w:multiLevelType w:val="hybridMultilevel"/>
    <w:tmpl w:val="39608312"/>
    <w:lvl w:ilvl="0" w:tplc="17D83F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7D83F9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07BB4094"/>
    <w:multiLevelType w:val="hybridMultilevel"/>
    <w:tmpl w:val="7AFC9BD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7D63A5F"/>
    <w:multiLevelType w:val="hybridMultilevel"/>
    <w:tmpl w:val="0D2E0F4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A17534B"/>
    <w:multiLevelType w:val="multilevel"/>
    <w:tmpl w:val="49F0E7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A836F70"/>
    <w:multiLevelType w:val="hybridMultilevel"/>
    <w:tmpl w:val="361EABDE"/>
    <w:lvl w:ilvl="0" w:tplc="E90C37DC">
      <w:numFmt w:val="bullet"/>
      <w:lvlText w:val="♦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3A5DAF"/>
    <w:multiLevelType w:val="multilevel"/>
    <w:tmpl w:val="92CC25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B8F2768"/>
    <w:multiLevelType w:val="hybridMultilevel"/>
    <w:tmpl w:val="E23A7F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BC10F7E"/>
    <w:multiLevelType w:val="hybridMultilevel"/>
    <w:tmpl w:val="0F8CBF7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C1539BA"/>
    <w:multiLevelType w:val="hybridMultilevel"/>
    <w:tmpl w:val="7DD48CC0"/>
    <w:lvl w:ilvl="0" w:tplc="E052299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55142"/>
    <w:multiLevelType w:val="hybridMultilevel"/>
    <w:tmpl w:val="1F6830B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B1615F"/>
    <w:multiLevelType w:val="hybridMultilevel"/>
    <w:tmpl w:val="64E0442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EA759AA"/>
    <w:multiLevelType w:val="hybridMultilevel"/>
    <w:tmpl w:val="D04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E467FA"/>
    <w:multiLevelType w:val="hybridMultilevel"/>
    <w:tmpl w:val="4DC849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0872C59"/>
    <w:multiLevelType w:val="hybridMultilevel"/>
    <w:tmpl w:val="056C3CD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D83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3163E"/>
    <w:multiLevelType w:val="hybridMultilevel"/>
    <w:tmpl w:val="E7B6E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42509E1"/>
    <w:multiLevelType w:val="hybridMultilevel"/>
    <w:tmpl w:val="81E6B20E"/>
    <w:lvl w:ilvl="0" w:tplc="9286C6F0">
      <w:numFmt w:val="bullet"/>
      <w:lvlText w:val="—"/>
      <w:lvlJc w:val="left"/>
      <w:pPr>
        <w:ind w:left="1853" w:hanging="9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14ED737B"/>
    <w:multiLevelType w:val="multilevel"/>
    <w:tmpl w:val="2E9804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AE44B2"/>
    <w:multiLevelType w:val="hybridMultilevel"/>
    <w:tmpl w:val="39C0EBE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77644F8"/>
    <w:multiLevelType w:val="multilevel"/>
    <w:tmpl w:val="3D7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C22821"/>
    <w:multiLevelType w:val="hybridMultilevel"/>
    <w:tmpl w:val="43CEA41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7D03DC5"/>
    <w:multiLevelType w:val="multilevel"/>
    <w:tmpl w:val="C7FCA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8397929"/>
    <w:multiLevelType w:val="hybridMultilevel"/>
    <w:tmpl w:val="E4E82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8A70504"/>
    <w:multiLevelType w:val="hybridMultilevel"/>
    <w:tmpl w:val="4DC04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193C4BF3"/>
    <w:multiLevelType w:val="hybridMultilevel"/>
    <w:tmpl w:val="D5CC749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966063E"/>
    <w:multiLevelType w:val="hybridMultilevel"/>
    <w:tmpl w:val="7080665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AA14E55"/>
    <w:multiLevelType w:val="hybridMultilevel"/>
    <w:tmpl w:val="BCFEF7CA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FC5B20"/>
    <w:multiLevelType w:val="hybridMultilevel"/>
    <w:tmpl w:val="398AAD4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B387B28"/>
    <w:multiLevelType w:val="hybridMultilevel"/>
    <w:tmpl w:val="17AA16E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C175742"/>
    <w:multiLevelType w:val="hybridMultilevel"/>
    <w:tmpl w:val="B0902DEE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F81E3A"/>
    <w:multiLevelType w:val="hybridMultilevel"/>
    <w:tmpl w:val="658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4F05AB"/>
    <w:multiLevelType w:val="hybridMultilevel"/>
    <w:tmpl w:val="3B7443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1F6A532C"/>
    <w:multiLevelType w:val="hybridMultilevel"/>
    <w:tmpl w:val="F00A6D9A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D83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F941642"/>
    <w:multiLevelType w:val="hybridMultilevel"/>
    <w:tmpl w:val="31A0559E"/>
    <w:lvl w:ilvl="0" w:tplc="17D83F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1FA70C32"/>
    <w:multiLevelType w:val="hybridMultilevel"/>
    <w:tmpl w:val="3C9C7E0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0157ED3"/>
    <w:multiLevelType w:val="hybridMultilevel"/>
    <w:tmpl w:val="8D1874BA"/>
    <w:lvl w:ilvl="0" w:tplc="9286C6F0">
      <w:numFmt w:val="bullet"/>
      <w:lvlText w:val="—"/>
      <w:lvlJc w:val="left"/>
      <w:pPr>
        <w:ind w:left="2108" w:hanging="9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0423444"/>
    <w:multiLevelType w:val="hybridMultilevel"/>
    <w:tmpl w:val="C2967FC2"/>
    <w:lvl w:ilvl="0" w:tplc="C986AE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20DF487E"/>
    <w:multiLevelType w:val="hybridMultilevel"/>
    <w:tmpl w:val="9A10E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1B60C23"/>
    <w:multiLevelType w:val="hybridMultilevel"/>
    <w:tmpl w:val="8C9E278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5">
    <w:nsid w:val="230947A2"/>
    <w:multiLevelType w:val="hybridMultilevel"/>
    <w:tmpl w:val="B328B582"/>
    <w:lvl w:ilvl="0" w:tplc="17D83F9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6">
    <w:nsid w:val="23800C59"/>
    <w:multiLevelType w:val="hybridMultilevel"/>
    <w:tmpl w:val="C1043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43C47D5"/>
    <w:multiLevelType w:val="hybridMultilevel"/>
    <w:tmpl w:val="719C0BD8"/>
    <w:lvl w:ilvl="0" w:tplc="D22ECC0C"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5887AFC"/>
    <w:multiLevelType w:val="hybridMultilevel"/>
    <w:tmpl w:val="E522F4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262E5A9D"/>
    <w:multiLevelType w:val="hybridMultilevel"/>
    <w:tmpl w:val="20B412C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69318C6"/>
    <w:multiLevelType w:val="hybridMultilevel"/>
    <w:tmpl w:val="106A0CF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6E13267"/>
    <w:multiLevelType w:val="hybridMultilevel"/>
    <w:tmpl w:val="D3B43C0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7714E71"/>
    <w:multiLevelType w:val="hybridMultilevel"/>
    <w:tmpl w:val="15D4EB2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8A4691C"/>
    <w:multiLevelType w:val="hybridMultilevel"/>
    <w:tmpl w:val="37D4488E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8AE564A"/>
    <w:multiLevelType w:val="hybridMultilevel"/>
    <w:tmpl w:val="318C34C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90A1B81"/>
    <w:multiLevelType w:val="hybridMultilevel"/>
    <w:tmpl w:val="B36CD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296306D0"/>
    <w:multiLevelType w:val="multilevel"/>
    <w:tmpl w:val="10F4B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968477E"/>
    <w:multiLevelType w:val="hybridMultilevel"/>
    <w:tmpl w:val="32344602"/>
    <w:lvl w:ilvl="0" w:tplc="2FE006CC">
      <w:numFmt w:val="bullet"/>
      <w:lvlText w:val="♦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0F4447"/>
    <w:multiLevelType w:val="hybridMultilevel"/>
    <w:tmpl w:val="1FD48A6A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A47B8D"/>
    <w:multiLevelType w:val="hybridMultilevel"/>
    <w:tmpl w:val="37E49ED4"/>
    <w:lvl w:ilvl="0" w:tplc="17D83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2BE94386"/>
    <w:multiLevelType w:val="hybridMultilevel"/>
    <w:tmpl w:val="56742FA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2C184861"/>
    <w:multiLevelType w:val="hybridMultilevel"/>
    <w:tmpl w:val="CC2411E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2C9E5647"/>
    <w:multiLevelType w:val="hybridMultilevel"/>
    <w:tmpl w:val="5B345AE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2CE17A07"/>
    <w:multiLevelType w:val="multilevel"/>
    <w:tmpl w:val="7116B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D135E21"/>
    <w:multiLevelType w:val="hybridMultilevel"/>
    <w:tmpl w:val="BA6A153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2E17753E"/>
    <w:multiLevelType w:val="hybridMultilevel"/>
    <w:tmpl w:val="3CF26A6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E907942"/>
    <w:multiLevelType w:val="hybridMultilevel"/>
    <w:tmpl w:val="5BAEA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2EB51332"/>
    <w:multiLevelType w:val="hybridMultilevel"/>
    <w:tmpl w:val="43BCD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2F1D3131"/>
    <w:multiLevelType w:val="hybridMultilevel"/>
    <w:tmpl w:val="D1C4E8C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2F940A5A"/>
    <w:multiLevelType w:val="hybridMultilevel"/>
    <w:tmpl w:val="A5C8722C"/>
    <w:lvl w:ilvl="0" w:tplc="17D83F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FB57BF0"/>
    <w:multiLevelType w:val="hybridMultilevel"/>
    <w:tmpl w:val="00DAFF3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07B2CE2"/>
    <w:multiLevelType w:val="hybridMultilevel"/>
    <w:tmpl w:val="4988628C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0BF5628"/>
    <w:multiLevelType w:val="hybridMultilevel"/>
    <w:tmpl w:val="75CA5D00"/>
    <w:lvl w:ilvl="0" w:tplc="39C6E194">
      <w:numFmt w:val="bullet"/>
      <w:lvlText w:val="♦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328B42FC"/>
    <w:multiLevelType w:val="hybridMultilevel"/>
    <w:tmpl w:val="DF22D57C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2D8456C"/>
    <w:multiLevelType w:val="multilevel"/>
    <w:tmpl w:val="272C1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376023C"/>
    <w:multiLevelType w:val="hybridMultilevel"/>
    <w:tmpl w:val="B20611CE"/>
    <w:lvl w:ilvl="0" w:tplc="17D83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38109AF"/>
    <w:multiLevelType w:val="hybridMultilevel"/>
    <w:tmpl w:val="3D5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C11119"/>
    <w:multiLevelType w:val="hybridMultilevel"/>
    <w:tmpl w:val="460E1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5DD23FF"/>
    <w:multiLevelType w:val="hybridMultilevel"/>
    <w:tmpl w:val="68AE5708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0E68E9"/>
    <w:multiLevelType w:val="hybridMultilevel"/>
    <w:tmpl w:val="0E2E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3C6389"/>
    <w:multiLevelType w:val="hybridMultilevel"/>
    <w:tmpl w:val="4A1A21B0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69358DC"/>
    <w:multiLevelType w:val="hybridMultilevel"/>
    <w:tmpl w:val="963AB84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37353177"/>
    <w:multiLevelType w:val="multilevel"/>
    <w:tmpl w:val="C14C0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8491AB0"/>
    <w:multiLevelType w:val="hybridMultilevel"/>
    <w:tmpl w:val="2E7E144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8A25AA2"/>
    <w:multiLevelType w:val="multilevel"/>
    <w:tmpl w:val="94B8F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9B77208"/>
    <w:multiLevelType w:val="hybridMultilevel"/>
    <w:tmpl w:val="EA92825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39BE6112"/>
    <w:multiLevelType w:val="hybridMultilevel"/>
    <w:tmpl w:val="7B5290C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39C91676"/>
    <w:multiLevelType w:val="hybridMultilevel"/>
    <w:tmpl w:val="C8AE6618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9CF0892"/>
    <w:multiLevelType w:val="multilevel"/>
    <w:tmpl w:val="09F08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A4E103C"/>
    <w:multiLevelType w:val="hybridMultilevel"/>
    <w:tmpl w:val="592093C6"/>
    <w:lvl w:ilvl="0" w:tplc="48CAFE4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3A837574"/>
    <w:multiLevelType w:val="multilevel"/>
    <w:tmpl w:val="670A5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AAE5E66"/>
    <w:multiLevelType w:val="hybridMultilevel"/>
    <w:tmpl w:val="6CF44AAC"/>
    <w:lvl w:ilvl="0" w:tplc="E052299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AB61979"/>
    <w:multiLevelType w:val="hybridMultilevel"/>
    <w:tmpl w:val="BDA4F34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3B17173D"/>
    <w:multiLevelType w:val="hybridMultilevel"/>
    <w:tmpl w:val="E516218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3B530DAD"/>
    <w:multiLevelType w:val="multilevel"/>
    <w:tmpl w:val="92ECE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B7C499F"/>
    <w:multiLevelType w:val="hybridMultilevel"/>
    <w:tmpl w:val="84D67608"/>
    <w:lvl w:ilvl="0" w:tplc="A21CBD0A">
      <w:numFmt w:val="bullet"/>
      <w:lvlText w:val="♦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BCA7765"/>
    <w:multiLevelType w:val="hybridMultilevel"/>
    <w:tmpl w:val="4E1E38C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3BEF0564"/>
    <w:multiLevelType w:val="hybridMultilevel"/>
    <w:tmpl w:val="E8C6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C584F1D"/>
    <w:multiLevelType w:val="hybridMultilevel"/>
    <w:tmpl w:val="7D14FDAC"/>
    <w:lvl w:ilvl="0" w:tplc="8E6EBD98">
      <w:start w:val="65535"/>
      <w:numFmt w:val="bullet"/>
      <w:lvlText w:val="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3CDB6733"/>
    <w:multiLevelType w:val="hybridMultilevel"/>
    <w:tmpl w:val="D2D2725A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EE632D2"/>
    <w:multiLevelType w:val="hybridMultilevel"/>
    <w:tmpl w:val="CE56684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40B774A3"/>
    <w:multiLevelType w:val="hybridMultilevel"/>
    <w:tmpl w:val="B246991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40C0369D"/>
    <w:multiLevelType w:val="hybridMultilevel"/>
    <w:tmpl w:val="D012E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40EF4B60"/>
    <w:multiLevelType w:val="hybridMultilevel"/>
    <w:tmpl w:val="D638AD80"/>
    <w:lvl w:ilvl="0" w:tplc="E052299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12D2ED9"/>
    <w:multiLevelType w:val="hybridMultilevel"/>
    <w:tmpl w:val="E30E341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41EB03E2"/>
    <w:multiLevelType w:val="hybridMultilevel"/>
    <w:tmpl w:val="3CDE69C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425B5DE3"/>
    <w:multiLevelType w:val="hybridMultilevel"/>
    <w:tmpl w:val="13F647AE"/>
    <w:lvl w:ilvl="0" w:tplc="8E6EBD98">
      <w:start w:val="65535"/>
      <w:numFmt w:val="bullet"/>
      <w:lvlText w:val="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25E3F92"/>
    <w:multiLevelType w:val="hybridMultilevel"/>
    <w:tmpl w:val="F97E23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8">
    <w:nsid w:val="43084483"/>
    <w:multiLevelType w:val="multilevel"/>
    <w:tmpl w:val="52EEF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3C05A19"/>
    <w:multiLevelType w:val="hybridMultilevel"/>
    <w:tmpl w:val="57C22C2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441C397A"/>
    <w:multiLevelType w:val="hybridMultilevel"/>
    <w:tmpl w:val="625E249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434453D"/>
    <w:multiLevelType w:val="hybridMultilevel"/>
    <w:tmpl w:val="D9D2EDFC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4B3459C"/>
    <w:multiLevelType w:val="hybridMultilevel"/>
    <w:tmpl w:val="8DA0D07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592242F"/>
    <w:multiLevelType w:val="hybridMultilevel"/>
    <w:tmpl w:val="BFBADEB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45D25E4B"/>
    <w:multiLevelType w:val="hybridMultilevel"/>
    <w:tmpl w:val="747069C6"/>
    <w:lvl w:ilvl="0" w:tplc="17D83F9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69D4089"/>
    <w:multiLevelType w:val="hybridMultilevel"/>
    <w:tmpl w:val="0D107A3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74B5A80"/>
    <w:multiLevelType w:val="hybridMultilevel"/>
    <w:tmpl w:val="2F52B5F8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8A2257C"/>
    <w:multiLevelType w:val="hybridMultilevel"/>
    <w:tmpl w:val="6730216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49306E03"/>
    <w:multiLevelType w:val="hybridMultilevel"/>
    <w:tmpl w:val="62FA887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49627F29"/>
    <w:multiLevelType w:val="hybridMultilevel"/>
    <w:tmpl w:val="F342F3D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9730F34"/>
    <w:multiLevelType w:val="hybridMultilevel"/>
    <w:tmpl w:val="F2A2EC7E"/>
    <w:lvl w:ilvl="0" w:tplc="17D83F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7D83F9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1">
    <w:nsid w:val="498E1C95"/>
    <w:multiLevelType w:val="hybridMultilevel"/>
    <w:tmpl w:val="5ED0B2C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4A362DC2"/>
    <w:multiLevelType w:val="hybridMultilevel"/>
    <w:tmpl w:val="512C925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4AD055D1"/>
    <w:multiLevelType w:val="hybridMultilevel"/>
    <w:tmpl w:val="17E63AA4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B430423"/>
    <w:multiLevelType w:val="hybridMultilevel"/>
    <w:tmpl w:val="A348AC3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4BA963D3"/>
    <w:multiLevelType w:val="hybridMultilevel"/>
    <w:tmpl w:val="E2C67872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BAC55C2"/>
    <w:multiLevelType w:val="hybridMultilevel"/>
    <w:tmpl w:val="7888779A"/>
    <w:lvl w:ilvl="0" w:tplc="B008D86E">
      <w:numFmt w:val="bullet"/>
      <w:lvlText w:val="♦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CA057B6"/>
    <w:multiLevelType w:val="hybridMultilevel"/>
    <w:tmpl w:val="6712913E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F535C1A"/>
    <w:multiLevelType w:val="hybridMultilevel"/>
    <w:tmpl w:val="348EB114"/>
    <w:lvl w:ilvl="0" w:tplc="8E6EBD98">
      <w:start w:val="65535"/>
      <w:numFmt w:val="bullet"/>
      <w:lvlText w:val="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501E4B61"/>
    <w:multiLevelType w:val="hybridMultilevel"/>
    <w:tmpl w:val="FA2C00B0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0AC2839"/>
    <w:multiLevelType w:val="hybridMultilevel"/>
    <w:tmpl w:val="1D38365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538315E3"/>
    <w:multiLevelType w:val="multilevel"/>
    <w:tmpl w:val="D4241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53E7AB2"/>
    <w:multiLevelType w:val="hybridMultilevel"/>
    <w:tmpl w:val="8B083974"/>
    <w:lvl w:ilvl="0" w:tplc="17D83F9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54D3DDE"/>
    <w:multiLevelType w:val="hybridMultilevel"/>
    <w:tmpl w:val="7B36420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559B52D4"/>
    <w:multiLevelType w:val="hybridMultilevel"/>
    <w:tmpl w:val="98FC88BA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5A969F7"/>
    <w:multiLevelType w:val="hybridMultilevel"/>
    <w:tmpl w:val="CF98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63C0FF1"/>
    <w:multiLevelType w:val="hybridMultilevel"/>
    <w:tmpl w:val="7FFA2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>
    <w:nsid w:val="5671003D"/>
    <w:multiLevelType w:val="hybridMultilevel"/>
    <w:tmpl w:val="495801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6D1518B"/>
    <w:multiLevelType w:val="hybridMultilevel"/>
    <w:tmpl w:val="FE3627DE"/>
    <w:lvl w:ilvl="0" w:tplc="E052299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8015947"/>
    <w:multiLevelType w:val="hybridMultilevel"/>
    <w:tmpl w:val="6BEC99E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589E70C5"/>
    <w:multiLevelType w:val="hybridMultilevel"/>
    <w:tmpl w:val="1638AF02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91A08C3"/>
    <w:multiLevelType w:val="hybridMultilevel"/>
    <w:tmpl w:val="C68C625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592A7B92"/>
    <w:multiLevelType w:val="hybridMultilevel"/>
    <w:tmpl w:val="C2CED77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594568AF"/>
    <w:multiLevelType w:val="hybridMultilevel"/>
    <w:tmpl w:val="A776C24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532146"/>
    <w:multiLevelType w:val="hybridMultilevel"/>
    <w:tmpl w:val="40123C6E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989174F"/>
    <w:multiLevelType w:val="hybridMultilevel"/>
    <w:tmpl w:val="ECBEDD94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D83F96">
      <w:start w:val="1"/>
      <w:numFmt w:val="bullet"/>
      <w:lvlText w:val=""/>
      <w:lvlJc w:val="left"/>
      <w:pPr>
        <w:ind w:left="2509" w:hanging="72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59C23797"/>
    <w:multiLevelType w:val="hybridMultilevel"/>
    <w:tmpl w:val="A55429AA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A31473C"/>
    <w:multiLevelType w:val="multilevel"/>
    <w:tmpl w:val="D4241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A34444C"/>
    <w:multiLevelType w:val="multilevel"/>
    <w:tmpl w:val="D4241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A843D92"/>
    <w:multiLevelType w:val="hybridMultilevel"/>
    <w:tmpl w:val="B0F6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C0E4282"/>
    <w:multiLevelType w:val="hybridMultilevel"/>
    <w:tmpl w:val="5398889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5CA151CF"/>
    <w:multiLevelType w:val="hybridMultilevel"/>
    <w:tmpl w:val="5950C7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2">
    <w:nsid w:val="5D2B0826"/>
    <w:multiLevelType w:val="hybridMultilevel"/>
    <w:tmpl w:val="AE20ABBE"/>
    <w:lvl w:ilvl="0" w:tplc="17D83F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EEC4708"/>
    <w:multiLevelType w:val="hybridMultilevel"/>
    <w:tmpl w:val="64C2CF8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5F3958A1"/>
    <w:multiLevelType w:val="hybridMultilevel"/>
    <w:tmpl w:val="C798CE1C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F5B7DFD"/>
    <w:multiLevelType w:val="multilevel"/>
    <w:tmpl w:val="92CC25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0531FA5"/>
    <w:multiLevelType w:val="hybridMultilevel"/>
    <w:tmpl w:val="7DD6F3E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619C732B"/>
    <w:multiLevelType w:val="hybridMultilevel"/>
    <w:tmpl w:val="FF0E68EC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1C46558"/>
    <w:multiLevelType w:val="hybridMultilevel"/>
    <w:tmpl w:val="3656CFB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62DB29FC"/>
    <w:multiLevelType w:val="multilevel"/>
    <w:tmpl w:val="D4241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3283E46"/>
    <w:multiLevelType w:val="hybridMultilevel"/>
    <w:tmpl w:val="729C658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6334051E"/>
    <w:multiLevelType w:val="hybridMultilevel"/>
    <w:tmpl w:val="14C6663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636E3A37"/>
    <w:multiLevelType w:val="hybridMultilevel"/>
    <w:tmpl w:val="06DC8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>
    <w:nsid w:val="63877486"/>
    <w:multiLevelType w:val="multilevel"/>
    <w:tmpl w:val="2C4E2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63A6137B"/>
    <w:multiLevelType w:val="hybridMultilevel"/>
    <w:tmpl w:val="3168B59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63E62C69"/>
    <w:multiLevelType w:val="multilevel"/>
    <w:tmpl w:val="D4241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64E86D9C"/>
    <w:multiLevelType w:val="hybridMultilevel"/>
    <w:tmpl w:val="9C3E5EF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652E5335"/>
    <w:multiLevelType w:val="hybridMultilevel"/>
    <w:tmpl w:val="A27E26B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654F5468"/>
    <w:multiLevelType w:val="multilevel"/>
    <w:tmpl w:val="AE381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657F0F4F"/>
    <w:multiLevelType w:val="hybridMultilevel"/>
    <w:tmpl w:val="09766258"/>
    <w:lvl w:ilvl="0" w:tplc="17D83F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6243A9C"/>
    <w:multiLevelType w:val="hybridMultilevel"/>
    <w:tmpl w:val="3F6A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6807DAE"/>
    <w:multiLevelType w:val="hybridMultilevel"/>
    <w:tmpl w:val="92BCB2D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8AF515E"/>
    <w:multiLevelType w:val="hybridMultilevel"/>
    <w:tmpl w:val="882204B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69BB7D5C"/>
    <w:multiLevelType w:val="hybridMultilevel"/>
    <w:tmpl w:val="13D4202C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9E246D4"/>
    <w:multiLevelType w:val="hybridMultilevel"/>
    <w:tmpl w:val="D7264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>
    <w:nsid w:val="6AA221C4"/>
    <w:multiLevelType w:val="hybridMultilevel"/>
    <w:tmpl w:val="1A628A9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6CCD49C1"/>
    <w:multiLevelType w:val="hybridMultilevel"/>
    <w:tmpl w:val="52785E4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D4E8A6">
      <w:numFmt w:val="bullet"/>
      <w:lvlText w:val="-"/>
      <w:lvlJc w:val="left"/>
      <w:pPr>
        <w:ind w:left="2509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6D8564D8"/>
    <w:multiLevelType w:val="hybridMultilevel"/>
    <w:tmpl w:val="EEB404D4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E7E1F14"/>
    <w:multiLevelType w:val="hybridMultilevel"/>
    <w:tmpl w:val="024699A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6E88367F"/>
    <w:multiLevelType w:val="hybridMultilevel"/>
    <w:tmpl w:val="5498A2E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6EB72D3F"/>
    <w:multiLevelType w:val="hybridMultilevel"/>
    <w:tmpl w:val="051AFF9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6EBD1DA9"/>
    <w:multiLevelType w:val="hybridMultilevel"/>
    <w:tmpl w:val="41723E1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F015AEB"/>
    <w:multiLevelType w:val="hybridMultilevel"/>
    <w:tmpl w:val="52247FF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>
    <w:nsid w:val="6F141231"/>
    <w:multiLevelType w:val="hybridMultilevel"/>
    <w:tmpl w:val="25F8088C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F3054EC"/>
    <w:multiLevelType w:val="hybridMultilevel"/>
    <w:tmpl w:val="6C54603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>
    <w:nsid w:val="6FF54F4F"/>
    <w:multiLevelType w:val="hybridMultilevel"/>
    <w:tmpl w:val="93EE9BC0"/>
    <w:lvl w:ilvl="0" w:tplc="8E6EBD98">
      <w:start w:val="65535"/>
      <w:numFmt w:val="bullet"/>
      <w:lvlText w:val="♦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6">
    <w:nsid w:val="70B04EEE"/>
    <w:multiLevelType w:val="hybridMultilevel"/>
    <w:tmpl w:val="02860C2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71156FA0"/>
    <w:multiLevelType w:val="hybridMultilevel"/>
    <w:tmpl w:val="271CE0E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71A050ED"/>
    <w:multiLevelType w:val="hybridMultilevel"/>
    <w:tmpl w:val="D7020BF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72B135A8"/>
    <w:multiLevelType w:val="hybridMultilevel"/>
    <w:tmpl w:val="73AAB190"/>
    <w:lvl w:ilvl="0" w:tplc="17D83F9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2B4349F"/>
    <w:multiLevelType w:val="hybridMultilevel"/>
    <w:tmpl w:val="0646FEF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>
    <w:nsid w:val="734B59AC"/>
    <w:multiLevelType w:val="hybridMultilevel"/>
    <w:tmpl w:val="D714D31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2">
    <w:nsid w:val="73A14571"/>
    <w:multiLevelType w:val="hybridMultilevel"/>
    <w:tmpl w:val="7898BB82"/>
    <w:lvl w:ilvl="0" w:tplc="17D83F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4384B65"/>
    <w:multiLevelType w:val="hybridMultilevel"/>
    <w:tmpl w:val="5120C8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204">
    <w:nsid w:val="7452516C"/>
    <w:multiLevelType w:val="multilevel"/>
    <w:tmpl w:val="D4241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74570296"/>
    <w:multiLevelType w:val="hybridMultilevel"/>
    <w:tmpl w:val="BAD2B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754D6AD3"/>
    <w:multiLevelType w:val="hybridMultilevel"/>
    <w:tmpl w:val="D91470CA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5713EFF"/>
    <w:multiLevelType w:val="multilevel"/>
    <w:tmpl w:val="49F0E7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7626710B"/>
    <w:multiLevelType w:val="hybridMultilevel"/>
    <w:tmpl w:val="E544DD8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>
    <w:nsid w:val="764202F1"/>
    <w:multiLevelType w:val="hybridMultilevel"/>
    <w:tmpl w:val="2FA2E0B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>
    <w:nsid w:val="768E76BF"/>
    <w:multiLevelType w:val="hybridMultilevel"/>
    <w:tmpl w:val="BD1A224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>
    <w:nsid w:val="769D44EB"/>
    <w:multiLevelType w:val="hybridMultilevel"/>
    <w:tmpl w:val="46F48E9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>
    <w:nsid w:val="76FC6C11"/>
    <w:multiLevelType w:val="hybridMultilevel"/>
    <w:tmpl w:val="153618A2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771652DF"/>
    <w:multiLevelType w:val="hybridMultilevel"/>
    <w:tmpl w:val="18BEA70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74B45CC"/>
    <w:multiLevelType w:val="multilevel"/>
    <w:tmpl w:val="BFB64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77930F3F"/>
    <w:multiLevelType w:val="hybridMultilevel"/>
    <w:tmpl w:val="FB1E6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6">
    <w:nsid w:val="77EB4334"/>
    <w:multiLevelType w:val="hybridMultilevel"/>
    <w:tmpl w:val="B616D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77FB22EB"/>
    <w:multiLevelType w:val="hybridMultilevel"/>
    <w:tmpl w:val="B4604FC4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D83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8121B77"/>
    <w:multiLevelType w:val="hybridMultilevel"/>
    <w:tmpl w:val="8A545C82"/>
    <w:lvl w:ilvl="0" w:tplc="5CE6764C">
      <w:numFmt w:val="bullet"/>
      <w:lvlText w:val="♦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8411D03"/>
    <w:multiLevelType w:val="hybridMultilevel"/>
    <w:tmpl w:val="805A82B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0">
    <w:nsid w:val="78860AF3"/>
    <w:multiLevelType w:val="hybridMultilevel"/>
    <w:tmpl w:val="7CFAF3E8"/>
    <w:lvl w:ilvl="0" w:tplc="E052299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93377B8"/>
    <w:multiLevelType w:val="hybridMultilevel"/>
    <w:tmpl w:val="1FB0F232"/>
    <w:lvl w:ilvl="0" w:tplc="E0522990">
      <w:start w:val="1"/>
      <w:numFmt w:val="bullet"/>
      <w:lvlText w:val="−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2">
    <w:nsid w:val="79B743BD"/>
    <w:multiLevelType w:val="hybridMultilevel"/>
    <w:tmpl w:val="FBC2FD9A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3">
    <w:nsid w:val="7AD34CFA"/>
    <w:multiLevelType w:val="hybridMultilevel"/>
    <w:tmpl w:val="3C526E66"/>
    <w:lvl w:ilvl="0" w:tplc="17D83F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756D11C">
      <w:start w:val="5"/>
      <w:numFmt w:val="bullet"/>
      <w:lvlText w:val="•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4">
    <w:nsid w:val="7B2925AF"/>
    <w:multiLevelType w:val="hybridMultilevel"/>
    <w:tmpl w:val="84309F64"/>
    <w:lvl w:ilvl="0" w:tplc="9286C6F0">
      <w:numFmt w:val="bullet"/>
      <w:lvlText w:val="—"/>
      <w:lvlJc w:val="left"/>
      <w:pPr>
        <w:ind w:left="1399" w:hanging="9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5">
    <w:nsid w:val="7B7A51A2"/>
    <w:multiLevelType w:val="hybridMultilevel"/>
    <w:tmpl w:val="FFE82676"/>
    <w:lvl w:ilvl="0" w:tplc="17D8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B901328"/>
    <w:multiLevelType w:val="hybridMultilevel"/>
    <w:tmpl w:val="56DA6AC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7">
    <w:nsid w:val="7C1870AC"/>
    <w:multiLevelType w:val="hybridMultilevel"/>
    <w:tmpl w:val="B2EC78AE"/>
    <w:lvl w:ilvl="0" w:tplc="48D2336C">
      <w:numFmt w:val="bullet"/>
      <w:lvlText w:val="♦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8">
    <w:nsid w:val="7C411171"/>
    <w:multiLevelType w:val="hybridMultilevel"/>
    <w:tmpl w:val="BA1EAC5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9">
    <w:nsid w:val="7CC4400C"/>
    <w:multiLevelType w:val="hybridMultilevel"/>
    <w:tmpl w:val="75CA36D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>
    <w:nsid w:val="7CD07905"/>
    <w:multiLevelType w:val="hybridMultilevel"/>
    <w:tmpl w:val="01380F2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1">
    <w:nsid w:val="7E362921"/>
    <w:multiLevelType w:val="hybridMultilevel"/>
    <w:tmpl w:val="14DEEA4C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7EE907F6"/>
    <w:multiLevelType w:val="hybridMultilevel"/>
    <w:tmpl w:val="3DDCA166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>
    <w:nsid w:val="7EF14934"/>
    <w:multiLevelType w:val="hybridMultilevel"/>
    <w:tmpl w:val="37D2C458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>
    <w:nsid w:val="7EF71F84"/>
    <w:multiLevelType w:val="hybridMultilevel"/>
    <w:tmpl w:val="7F3EF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>
    <w:nsid w:val="7F9126A1"/>
    <w:multiLevelType w:val="hybridMultilevel"/>
    <w:tmpl w:val="42EE0030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>
    <w:nsid w:val="7FBE63D1"/>
    <w:multiLevelType w:val="hybridMultilevel"/>
    <w:tmpl w:val="1A4E854E"/>
    <w:lvl w:ilvl="0" w:tplc="17D83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7"/>
  </w:num>
  <w:num w:numId="3">
    <w:abstractNumId w:val="227"/>
  </w:num>
  <w:num w:numId="4">
    <w:abstractNumId w:val="54"/>
  </w:num>
  <w:num w:numId="5">
    <w:abstractNumId w:val="34"/>
  </w:num>
  <w:num w:numId="6">
    <w:abstractNumId w:val="206"/>
  </w:num>
  <w:num w:numId="7">
    <w:abstractNumId w:val="156"/>
  </w:num>
  <w:num w:numId="8">
    <w:abstractNumId w:val="26"/>
  </w:num>
  <w:num w:numId="9">
    <w:abstractNumId w:val="59"/>
  </w:num>
  <w:num w:numId="10">
    <w:abstractNumId w:val="151"/>
  </w:num>
  <w:num w:numId="11">
    <w:abstractNumId w:val="74"/>
  </w:num>
  <w:num w:numId="12">
    <w:abstractNumId w:val="72"/>
  </w:num>
  <w:num w:numId="13">
    <w:abstractNumId w:val="11"/>
  </w:num>
  <w:num w:numId="14">
    <w:abstractNumId w:val="33"/>
  </w:num>
  <w:num w:numId="15">
    <w:abstractNumId w:val="17"/>
  </w:num>
  <w:num w:numId="16">
    <w:abstractNumId w:val="189"/>
  </w:num>
  <w:num w:numId="17">
    <w:abstractNumId w:val="108"/>
  </w:num>
  <w:num w:numId="18">
    <w:abstractNumId w:val="195"/>
  </w:num>
  <w:num w:numId="19">
    <w:abstractNumId w:val="198"/>
  </w:num>
  <w:num w:numId="20">
    <w:abstractNumId w:val="123"/>
  </w:num>
  <w:num w:numId="21">
    <w:abstractNumId w:val="119"/>
  </w:num>
  <w:num w:numId="22">
    <w:abstractNumId w:val="96"/>
  </w:num>
  <w:num w:numId="23">
    <w:abstractNumId w:val="190"/>
  </w:num>
  <w:num w:numId="24">
    <w:abstractNumId w:val="138"/>
  </w:num>
  <w:num w:numId="25">
    <w:abstractNumId w:val="116"/>
  </w:num>
  <w:num w:numId="26">
    <w:abstractNumId w:val="210"/>
  </w:num>
  <w:num w:numId="27">
    <w:abstractNumId w:val="60"/>
  </w:num>
  <w:num w:numId="28">
    <w:abstractNumId w:val="40"/>
  </w:num>
  <w:num w:numId="29">
    <w:abstractNumId w:val="192"/>
  </w:num>
  <w:num w:numId="30">
    <w:abstractNumId w:val="131"/>
  </w:num>
  <w:num w:numId="31">
    <w:abstractNumId w:val="128"/>
  </w:num>
  <w:num w:numId="32">
    <w:abstractNumId w:val="122"/>
  </w:num>
  <w:num w:numId="33">
    <w:abstractNumId w:val="232"/>
  </w:num>
  <w:num w:numId="34">
    <w:abstractNumId w:val="80"/>
  </w:num>
  <w:num w:numId="35">
    <w:abstractNumId w:val="102"/>
  </w:num>
  <w:num w:numId="36">
    <w:abstractNumId w:val="134"/>
  </w:num>
  <w:num w:numId="37">
    <w:abstractNumId w:val="163"/>
  </w:num>
  <w:num w:numId="38">
    <w:abstractNumId w:val="43"/>
  </w:num>
  <w:num w:numId="39">
    <w:abstractNumId w:val="200"/>
  </w:num>
  <w:num w:numId="40">
    <w:abstractNumId w:val="211"/>
  </w:num>
  <w:num w:numId="41">
    <w:abstractNumId w:val="111"/>
  </w:num>
  <w:num w:numId="42">
    <w:abstractNumId w:val="177"/>
  </w:num>
  <w:num w:numId="43">
    <w:abstractNumId w:val="236"/>
  </w:num>
  <w:num w:numId="44">
    <w:abstractNumId w:val="18"/>
  </w:num>
  <w:num w:numId="45">
    <w:abstractNumId w:val="39"/>
  </w:num>
  <w:num w:numId="46">
    <w:abstractNumId w:val="132"/>
  </w:num>
  <w:num w:numId="47">
    <w:abstractNumId w:val="182"/>
  </w:num>
  <w:num w:numId="48">
    <w:abstractNumId w:val="231"/>
  </w:num>
  <w:num w:numId="49">
    <w:abstractNumId w:val="188"/>
  </w:num>
  <w:num w:numId="50">
    <w:abstractNumId w:val="10"/>
  </w:num>
  <w:num w:numId="51">
    <w:abstractNumId w:val="115"/>
  </w:num>
  <w:num w:numId="52">
    <w:abstractNumId w:val="70"/>
  </w:num>
  <w:num w:numId="53">
    <w:abstractNumId w:val="209"/>
  </w:num>
  <w:num w:numId="54">
    <w:abstractNumId w:val="170"/>
  </w:num>
  <w:num w:numId="55">
    <w:abstractNumId w:val="120"/>
  </w:num>
  <w:num w:numId="56">
    <w:abstractNumId w:val="91"/>
  </w:num>
  <w:num w:numId="57">
    <w:abstractNumId w:val="201"/>
  </w:num>
  <w:num w:numId="58">
    <w:abstractNumId w:val="62"/>
  </w:num>
  <w:num w:numId="59">
    <w:abstractNumId w:val="90"/>
  </w:num>
  <w:num w:numId="60">
    <w:abstractNumId w:val="55"/>
  </w:num>
  <w:num w:numId="61">
    <w:abstractNumId w:val="19"/>
  </w:num>
  <w:num w:numId="62">
    <w:abstractNumId w:val="207"/>
  </w:num>
  <w:num w:numId="63">
    <w:abstractNumId w:val="141"/>
  </w:num>
  <w:num w:numId="64">
    <w:abstractNumId w:val="158"/>
  </w:num>
  <w:num w:numId="65">
    <w:abstractNumId w:val="157"/>
  </w:num>
  <w:num w:numId="66">
    <w:abstractNumId w:val="169"/>
  </w:num>
  <w:num w:numId="67">
    <w:abstractNumId w:val="175"/>
  </w:num>
  <w:num w:numId="68">
    <w:abstractNumId w:val="204"/>
  </w:num>
  <w:num w:numId="69">
    <w:abstractNumId w:val="93"/>
  </w:num>
  <w:num w:numId="70">
    <w:abstractNumId w:val="217"/>
  </w:num>
  <w:num w:numId="71">
    <w:abstractNumId w:val="29"/>
  </w:num>
  <w:num w:numId="72">
    <w:abstractNumId w:val="47"/>
  </w:num>
  <w:num w:numId="73">
    <w:abstractNumId w:val="235"/>
  </w:num>
  <w:num w:numId="74">
    <w:abstractNumId w:val="95"/>
  </w:num>
  <w:num w:numId="75">
    <w:abstractNumId w:val="71"/>
  </w:num>
  <w:num w:numId="76">
    <w:abstractNumId w:val="127"/>
  </w:num>
  <w:num w:numId="77">
    <w:abstractNumId w:val="166"/>
  </w:num>
  <w:num w:numId="78">
    <w:abstractNumId w:val="42"/>
  </w:num>
  <w:num w:numId="79">
    <w:abstractNumId w:val="171"/>
  </w:num>
  <w:num w:numId="80">
    <w:abstractNumId w:val="185"/>
  </w:num>
  <w:num w:numId="81">
    <w:abstractNumId w:val="222"/>
  </w:num>
  <w:num w:numId="82">
    <w:abstractNumId w:val="226"/>
  </w:num>
  <w:num w:numId="83">
    <w:abstractNumId w:val="110"/>
  </w:num>
  <w:num w:numId="84">
    <w:abstractNumId w:val="149"/>
  </w:num>
  <w:num w:numId="85">
    <w:abstractNumId w:val="152"/>
  </w:num>
  <w:num w:numId="86">
    <w:abstractNumId w:val="49"/>
  </w:num>
  <w:num w:numId="87">
    <w:abstractNumId w:val="64"/>
  </w:num>
  <w:num w:numId="88">
    <w:abstractNumId w:val="219"/>
  </w:num>
  <w:num w:numId="89">
    <w:abstractNumId w:val="183"/>
  </w:num>
  <w:num w:numId="90">
    <w:abstractNumId w:val="230"/>
  </w:num>
  <w:num w:numId="91">
    <w:abstractNumId w:val="129"/>
  </w:num>
  <w:num w:numId="92">
    <w:abstractNumId w:val="75"/>
  </w:num>
  <w:num w:numId="93">
    <w:abstractNumId w:val="114"/>
  </w:num>
  <w:num w:numId="9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8"/>
  </w:num>
  <w:num w:numId="98">
    <w:abstractNumId w:val="24"/>
  </w:num>
  <w:num w:numId="99">
    <w:abstractNumId w:val="101"/>
  </w:num>
  <w:num w:numId="100">
    <w:abstractNumId w:val="99"/>
  </w:num>
  <w:num w:numId="101">
    <w:abstractNumId w:val="142"/>
  </w:num>
  <w:num w:numId="102">
    <w:abstractNumId w:val="124"/>
  </w:num>
  <w:num w:numId="103">
    <w:abstractNumId w:val="8"/>
  </w:num>
  <w:num w:numId="104">
    <w:abstractNumId w:val="199"/>
  </w:num>
  <w:num w:numId="105">
    <w:abstractNumId w:val="223"/>
  </w:num>
  <w:num w:numId="106">
    <w:abstractNumId w:val="48"/>
  </w:num>
  <w:num w:numId="107">
    <w:abstractNumId w:val="130"/>
  </w:num>
  <w:num w:numId="108">
    <w:abstractNumId w:val="135"/>
  </w:num>
  <w:num w:numId="109">
    <w:abstractNumId w:val="16"/>
  </w:num>
  <w:num w:numId="110">
    <w:abstractNumId w:val="133"/>
  </w:num>
  <w:num w:numId="111">
    <w:abstractNumId w:val="45"/>
  </w:num>
  <w:num w:numId="112">
    <w:abstractNumId w:val="180"/>
  </w:num>
  <w:num w:numId="113">
    <w:abstractNumId w:val="6"/>
  </w:num>
  <w:num w:numId="114">
    <w:abstractNumId w:val="225"/>
  </w:num>
  <w:num w:numId="115">
    <w:abstractNumId w:val="187"/>
  </w:num>
  <w:num w:numId="116">
    <w:abstractNumId w:val="193"/>
  </w:num>
  <w:num w:numId="117">
    <w:abstractNumId w:val="5"/>
  </w:num>
  <w:num w:numId="118">
    <w:abstractNumId w:val="12"/>
  </w:num>
  <w:num w:numId="119">
    <w:abstractNumId w:val="126"/>
  </w:num>
  <w:num w:numId="120">
    <w:abstractNumId w:val="88"/>
  </w:num>
  <w:num w:numId="121">
    <w:abstractNumId w:val="179"/>
  </w:num>
  <w:num w:numId="122">
    <w:abstractNumId w:val="68"/>
  </w:num>
  <w:num w:numId="123">
    <w:abstractNumId w:val="154"/>
  </w:num>
  <w:num w:numId="124">
    <w:abstractNumId w:val="97"/>
  </w:num>
  <w:num w:numId="125">
    <w:abstractNumId w:val="213"/>
  </w:num>
  <w:num w:numId="126">
    <w:abstractNumId w:val="79"/>
  </w:num>
  <w:num w:numId="127">
    <w:abstractNumId w:val="162"/>
  </w:num>
  <w:num w:numId="128">
    <w:abstractNumId w:val="125"/>
  </w:num>
  <w:num w:numId="129">
    <w:abstractNumId w:val="13"/>
  </w:num>
  <w:num w:numId="130">
    <w:abstractNumId w:val="137"/>
  </w:num>
  <w:num w:numId="131">
    <w:abstractNumId w:val="83"/>
  </w:num>
  <w:num w:numId="132">
    <w:abstractNumId w:val="15"/>
  </w:num>
  <w:num w:numId="133">
    <w:abstractNumId w:val="191"/>
  </w:num>
  <w:num w:numId="134">
    <w:abstractNumId w:val="181"/>
  </w:num>
  <w:num w:numId="135">
    <w:abstractNumId w:val="164"/>
  </w:num>
  <w:num w:numId="136">
    <w:abstractNumId w:val="153"/>
  </w:num>
  <w:num w:numId="137">
    <w:abstractNumId w:val="41"/>
  </w:num>
  <w:num w:numId="138">
    <w:abstractNumId w:val="109"/>
  </w:num>
  <w:num w:numId="139">
    <w:abstractNumId w:val="44"/>
  </w:num>
  <w:num w:numId="140">
    <w:abstractNumId w:val="85"/>
  </w:num>
  <w:num w:numId="141">
    <w:abstractNumId w:val="121"/>
  </w:num>
  <w:num w:numId="142">
    <w:abstractNumId w:val="202"/>
  </w:num>
  <w:num w:numId="143">
    <w:abstractNumId w:val="218"/>
  </w:num>
  <w:num w:numId="144">
    <w:abstractNumId w:val="20"/>
  </w:num>
  <w:num w:numId="145">
    <w:abstractNumId w:val="136"/>
  </w:num>
  <w:num w:numId="146">
    <w:abstractNumId w:val="105"/>
  </w:num>
  <w:num w:numId="147">
    <w:abstractNumId w:val="67"/>
  </w:num>
  <w:num w:numId="148">
    <w:abstractNumId w:val="63"/>
  </w:num>
  <w:num w:numId="149">
    <w:abstractNumId w:val="150"/>
  </w:num>
  <w:num w:numId="150">
    <w:abstractNumId w:val="144"/>
  </w:num>
  <w:num w:numId="151">
    <w:abstractNumId w:val="167"/>
  </w:num>
  <w:num w:numId="152">
    <w:abstractNumId w:val="81"/>
  </w:num>
  <w:num w:numId="153">
    <w:abstractNumId w:val="25"/>
  </w:num>
  <w:num w:numId="154">
    <w:abstractNumId w:val="139"/>
  </w:num>
  <w:num w:numId="155">
    <w:abstractNumId w:val="69"/>
  </w:num>
  <w:num w:numId="156">
    <w:abstractNumId w:val="23"/>
  </w:num>
  <w:num w:numId="157">
    <w:abstractNumId w:val="174"/>
  </w:num>
  <w:num w:numId="158">
    <w:abstractNumId w:val="35"/>
  </w:num>
  <w:num w:numId="159">
    <w:abstractNumId w:val="168"/>
  </w:num>
  <w:num w:numId="160">
    <w:abstractNumId w:val="228"/>
  </w:num>
  <w:num w:numId="161">
    <w:abstractNumId w:val="61"/>
  </w:num>
  <w:num w:numId="162">
    <w:abstractNumId w:val="103"/>
  </w:num>
  <w:num w:numId="163">
    <w:abstractNumId w:val="197"/>
  </w:num>
  <w:num w:numId="164">
    <w:abstractNumId w:val="160"/>
  </w:num>
  <w:num w:numId="165">
    <w:abstractNumId w:val="9"/>
  </w:num>
  <w:num w:numId="166">
    <w:abstractNumId w:val="229"/>
  </w:num>
  <w:num w:numId="167">
    <w:abstractNumId w:val="78"/>
  </w:num>
  <w:num w:numId="168">
    <w:abstractNumId w:val="208"/>
  </w:num>
  <w:num w:numId="169">
    <w:abstractNumId w:val="233"/>
  </w:num>
  <w:num w:numId="170">
    <w:abstractNumId w:val="53"/>
  </w:num>
  <w:num w:numId="171">
    <w:abstractNumId w:val="143"/>
  </w:num>
  <w:num w:numId="172">
    <w:abstractNumId w:val="196"/>
  </w:num>
  <w:num w:numId="173">
    <w:abstractNumId w:val="186"/>
  </w:num>
  <w:num w:numId="174">
    <w:abstractNumId w:val="212"/>
  </w:num>
  <w:num w:numId="175">
    <w:abstractNumId w:val="194"/>
  </w:num>
  <w:num w:numId="176">
    <w:abstractNumId w:val="140"/>
  </w:num>
  <w:num w:numId="177">
    <w:abstractNumId w:val="176"/>
  </w:num>
  <w:num w:numId="178">
    <w:abstractNumId w:val="106"/>
  </w:num>
  <w:num w:numId="179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73"/>
  </w:num>
  <w:num w:numId="181">
    <w:abstractNumId w:val="92"/>
  </w:num>
  <w:num w:numId="182">
    <w:abstractNumId w:val="100"/>
  </w:num>
  <w:num w:numId="183">
    <w:abstractNumId w:val="98"/>
  </w:num>
  <w:num w:numId="184">
    <w:abstractNumId w:val="104"/>
  </w:num>
  <w:num w:numId="185">
    <w:abstractNumId w:val="84"/>
  </w:num>
  <w:num w:numId="186">
    <w:abstractNumId w:val="178"/>
  </w:num>
  <w:num w:numId="187">
    <w:abstractNumId w:val="94"/>
  </w:num>
  <w:num w:numId="188">
    <w:abstractNumId w:val="118"/>
  </w:num>
  <w:num w:numId="189">
    <w:abstractNumId w:val="214"/>
  </w:num>
  <w:num w:numId="190">
    <w:abstractNumId w:val="73"/>
  </w:num>
  <w:num w:numId="191">
    <w:abstractNumId w:val="145"/>
  </w:num>
  <w:num w:numId="192">
    <w:abstractNumId w:val="215"/>
  </w:num>
  <w:num w:numId="193">
    <w:abstractNumId w:val="89"/>
  </w:num>
  <w:num w:numId="194">
    <w:abstractNumId w:val="28"/>
  </w:num>
  <w:num w:numId="195">
    <w:abstractNumId w:val="52"/>
  </w:num>
  <w:num w:numId="196">
    <w:abstractNumId w:val="146"/>
  </w:num>
  <w:num w:numId="197">
    <w:abstractNumId w:val="87"/>
  </w:num>
  <w:num w:numId="198">
    <w:abstractNumId w:val="172"/>
  </w:num>
  <w:num w:numId="199">
    <w:abstractNumId w:val="205"/>
  </w:num>
  <w:num w:numId="200">
    <w:abstractNumId w:val="77"/>
  </w:num>
  <w:num w:numId="201">
    <w:abstractNumId w:val="216"/>
  </w:num>
  <w:num w:numId="202">
    <w:abstractNumId w:val="234"/>
  </w:num>
  <w:num w:numId="203">
    <w:abstractNumId w:val="65"/>
  </w:num>
  <w:num w:numId="204">
    <w:abstractNumId w:val="38"/>
  </w:num>
  <w:num w:numId="205">
    <w:abstractNumId w:val="112"/>
  </w:num>
  <w:num w:numId="206">
    <w:abstractNumId w:val="14"/>
  </w:num>
  <w:num w:numId="207">
    <w:abstractNumId w:val="30"/>
  </w:num>
  <w:num w:numId="208">
    <w:abstractNumId w:val="76"/>
  </w:num>
  <w:num w:numId="209">
    <w:abstractNumId w:val="56"/>
  </w:num>
  <w:num w:numId="210">
    <w:abstractNumId w:val="37"/>
  </w:num>
  <w:num w:numId="211">
    <w:abstractNumId w:val="159"/>
  </w:num>
  <w:num w:numId="212">
    <w:abstractNumId w:val="184"/>
  </w:num>
  <w:num w:numId="213">
    <w:abstractNumId w:val="22"/>
  </w:num>
  <w:num w:numId="214">
    <w:abstractNumId w:val="46"/>
  </w:num>
  <w:num w:numId="215">
    <w:abstractNumId w:val="117"/>
  </w:num>
  <w:num w:numId="216">
    <w:abstractNumId w:val="58"/>
  </w:num>
  <w:num w:numId="217">
    <w:abstractNumId w:val="161"/>
  </w:num>
  <w:num w:numId="218">
    <w:abstractNumId w:val="82"/>
  </w:num>
  <w:num w:numId="219">
    <w:abstractNumId w:val="36"/>
  </w:num>
  <w:num w:numId="220">
    <w:abstractNumId w:val="7"/>
  </w:num>
  <w:num w:numId="221">
    <w:abstractNumId w:val="32"/>
  </w:num>
  <w:num w:numId="222">
    <w:abstractNumId w:val="21"/>
  </w:num>
  <w:num w:numId="223">
    <w:abstractNumId w:val="165"/>
  </w:num>
  <w:num w:numId="224">
    <w:abstractNumId w:val="107"/>
  </w:num>
  <w:num w:numId="225">
    <w:abstractNumId w:val="113"/>
  </w:num>
  <w:num w:numId="226">
    <w:abstractNumId w:val="220"/>
  </w:num>
  <w:num w:numId="227">
    <w:abstractNumId w:val="221"/>
  </w:num>
  <w:num w:numId="228">
    <w:abstractNumId w:val="224"/>
  </w:num>
  <w:num w:numId="229">
    <w:abstractNumId w:val="50"/>
  </w:num>
  <w:num w:numId="230">
    <w:abstractNumId w:val="31"/>
  </w:num>
  <w:num w:numId="231">
    <w:abstractNumId w:val="155"/>
  </w:num>
  <w:num w:numId="232">
    <w:abstractNumId w:val="66"/>
  </w:num>
  <w:numIdMacAtCleanup w:val="2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D9"/>
    <w:rsid w:val="000126DB"/>
    <w:rsid w:val="00024252"/>
    <w:rsid w:val="000373E5"/>
    <w:rsid w:val="00054E7D"/>
    <w:rsid w:val="00061798"/>
    <w:rsid w:val="000B7569"/>
    <w:rsid w:val="000C570D"/>
    <w:rsid w:val="000C635F"/>
    <w:rsid w:val="000E2AD3"/>
    <w:rsid w:val="00117AC5"/>
    <w:rsid w:val="00122817"/>
    <w:rsid w:val="00127537"/>
    <w:rsid w:val="00132C48"/>
    <w:rsid w:val="00133CEF"/>
    <w:rsid w:val="00137477"/>
    <w:rsid w:val="0014085E"/>
    <w:rsid w:val="00154771"/>
    <w:rsid w:val="00162087"/>
    <w:rsid w:val="00173A13"/>
    <w:rsid w:val="00186E6F"/>
    <w:rsid w:val="00187C9E"/>
    <w:rsid w:val="00191595"/>
    <w:rsid w:val="0019214B"/>
    <w:rsid w:val="001966D5"/>
    <w:rsid w:val="001A06BB"/>
    <w:rsid w:val="001A2586"/>
    <w:rsid w:val="001C00AA"/>
    <w:rsid w:val="001C4F60"/>
    <w:rsid w:val="001E08BA"/>
    <w:rsid w:val="001F3F67"/>
    <w:rsid w:val="001F796B"/>
    <w:rsid w:val="002016AB"/>
    <w:rsid w:val="00236A5B"/>
    <w:rsid w:val="00246CD9"/>
    <w:rsid w:val="00293147"/>
    <w:rsid w:val="002941B6"/>
    <w:rsid w:val="0029527D"/>
    <w:rsid w:val="002D4757"/>
    <w:rsid w:val="002E3541"/>
    <w:rsid w:val="002E4A94"/>
    <w:rsid w:val="002E7228"/>
    <w:rsid w:val="003036A2"/>
    <w:rsid w:val="0032192C"/>
    <w:rsid w:val="00335550"/>
    <w:rsid w:val="00343442"/>
    <w:rsid w:val="00343545"/>
    <w:rsid w:val="00347C0E"/>
    <w:rsid w:val="00351686"/>
    <w:rsid w:val="00370B8B"/>
    <w:rsid w:val="00376B83"/>
    <w:rsid w:val="00387B4C"/>
    <w:rsid w:val="00397D94"/>
    <w:rsid w:val="003A55B6"/>
    <w:rsid w:val="003D7627"/>
    <w:rsid w:val="003D7D2C"/>
    <w:rsid w:val="003E2D20"/>
    <w:rsid w:val="003E4581"/>
    <w:rsid w:val="003E7D79"/>
    <w:rsid w:val="003F060B"/>
    <w:rsid w:val="004016A9"/>
    <w:rsid w:val="004027AD"/>
    <w:rsid w:val="00405A22"/>
    <w:rsid w:val="004106F1"/>
    <w:rsid w:val="00417A86"/>
    <w:rsid w:val="00425B22"/>
    <w:rsid w:val="00430289"/>
    <w:rsid w:val="004554A9"/>
    <w:rsid w:val="00456E6D"/>
    <w:rsid w:val="00466A00"/>
    <w:rsid w:val="00473F3F"/>
    <w:rsid w:val="004B02A0"/>
    <w:rsid w:val="004B3141"/>
    <w:rsid w:val="004B541E"/>
    <w:rsid w:val="004B57BD"/>
    <w:rsid w:val="004D10FB"/>
    <w:rsid w:val="004D35F3"/>
    <w:rsid w:val="004D6E79"/>
    <w:rsid w:val="004F130F"/>
    <w:rsid w:val="004F5FE4"/>
    <w:rsid w:val="005031A2"/>
    <w:rsid w:val="0051252A"/>
    <w:rsid w:val="005205BA"/>
    <w:rsid w:val="00526CAC"/>
    <w:rsid w:val="00532BC4"/>
    <w:rsid w:val="00535A75"/>
    <w:rsid w:val="00541772"/>
    <w:rsid w:val="005512A3"/>
    <w:rsid w:val="00553868"/>
    <w:rsid w:val="005566A9"/>
    <w:rsid w:val="005969D3"/>
    <w:rsid w:val="005A0D2F"/>
    <w:rsid w:val="005A544D"/>
    <w:rsid w:val="005C245E"/>
    <w:rsid w:val="005D1EF6"/>
    <w:rsid w:val="005D4A95"/>
    <w:rsid w:val="005E0CC8"/>
    <w:rsid w:val="005E3092"/>
    <w:rsid w:val="00617187"/>
    <w:rsid w:val="00640EC1"/>
    <w:rsid w:val="00646D9E"/>
    <w:rsid w:val="0066612A"/>
    <w:rsid w:val="00670E95"/>
    <w:rsid w:val="00670EE6"/>
    <w:rsid w:val="00673744"/>
    <w:rsid w:val="00676C37"/>
    <w:rsid w:val="00685ACB"/>
    <w:rsid w:val="00691F49"/>
    <w:rsid w:val="006924EA"/>
    <w:rsid w:val="006B0DB2"/>
    <w:rsid w:val="006B7E60"/>
    <w:rsid w:val="006D3850"/>
    <w:rsid w:val="006E58D3"/>
    <w:rsid w:val="007007C3"/>
    <w:rsid w:val="0070332B"/>
    <w:rsid w:val="00710D47"/>
    <w:rsid w:val="0072341C"/>
    <w:rsid w:val="00724A41"/>
    <w:rsid w:val="00727F5F"/>
    <w:rsid w:val="00734530"/>
    <w:rsid w:val="00740040"/>
    <w:rsid w:val="00751575"/>
    <w:rsid w:val="00755C2C"/>
    <w:rsid w:val="007741B2"/>
    <w:rsid w:val="00774E59"/>
    <w:rsid w:val="007772AF"/>
    <w:rsid w:val="00783813"/>
    <w:rsid w:val="007977E2"/>
    <w:rsid w:val="007A0891"/>
    <w:rsid w:val="007B62BE"/>
    <w:rsid w:val="007C09CD"/>
    <w:rsid w:val="007E3214"/>
    <w:rsid w:val="007E3CFB"/>
    <w:rsid w:val="007F54AE"/>
    <w:rsid w:val="007F5B37"/>
    <w:rsid w:val="00805958"/>
    <w:rsid w:val="00806692"/>
    <w:rsid w:val="00806C42"/>
    <w:rsid w:val="00811583"/>
    <w:rsid w:val="008176CC"/>
    <w:rsid w:val="00817FE0"/>
    <w:rsid w:val="008224FC"/>
    <w:rsid w:val="008503A3"/>
    <w:rsid w:val="008561CF"/>
    <w:rsid w:val="008B50F3"/>
    <w:rsid w:val="008E4648"/>
    <w:rsid w:val="008F562B"/>
    <w:rsid w:val="00902132"/>
    <w:rsid w:val="00904253"/>
    <w:rsid w:val="00904401"/>
    <w:rsid w:val="00915A41"/>
    <w:rsid w:val="0091761D"/>
    <w:rsid w:val="0092158B"/>
    <w:rsid w:val="00922DEF"/>
    <w:rsid w:val="00924716"/>
    <w:rsid w:val="00927FFD"/>
    <w:rsid w:val="00935870"/>
    <w:rsid w:val="00937552"/>
    <w:rsid w:val="009406EE"/>
    <w:rsid w:val="00957ADA"/>
    <w:rsid w:val="00960137"/>
    <w:rsid w:val="00960469"/>
    <w:rsid w:val="00970147"/>
    <w:rsid w:val="0097167D"/>
    <w:rsid w:val="00984A3F"/>
    <w:rsid w:val="009A012A"/>
    <w:rsid w:val="009B42BF"/>
    <w:rsid w:val="009B62B2"/>
    <w:rsid w:val="009B6719"/>
    <w:rsid w:val="009B6DCA"/>
    <w:rsid w:val="009C5AF2"/>
    <w:rsid w:val="009E3D39"/>
    <w:rsid w:val="009E686B"/>
    <w:rsid w:val="00A075CB"/>
    <w:rsid w:val="00A11513"/>
    <w:rsid w:val="00A15288"/>
    <w:rsid w:val="00A22CF9"/>
    <w:rsid w:val="00A368D6"/>
    <w:rsid w:val="00A411DB"/>
    <w:rsid w:val="00A56C27"/>
    <w:rsid w:val="00A5717D"/>
    <w:rsid w:val="00A57351"/>
    <w:rsid w:val="00A579C0"/>
    <w:rsid w:val="00A75316"/>
    <w:rsid w:val="00A7546E"/>
    <w:rsid w:val="00A8059B"/>
    <w:rsid w:val="00A805AE"/>
    <w:rsid w:val="00A83D53"/>
    <w:rsid w:val="00A96401"/>
    <w:rsid w:val="00AA3E00"/>
    <w:rsid w:val="00AB7808"/>
    <w:rsid w:val="00AE4D1B"/>
    <w:rsid w:val="00AF392C"/>
    <w:rsid w:val="00AF67BD"/>
    <w:rsid w:val="00B017E3"/>
    <w:rsid w:val="00B020CF"/>
    <w:rsid w:val="00B049B1"/>
    <w:rsid w:val="00B06171"/>
    <w:rsid w:val="00B07263"/>
    <w:rsid w:val="00B17018"/>
    <w:rsid w:val="00B3002B"/>
    <w:rsid w:val="00B30078"/>
    <w:rsid w:val="00B320A8"/>
    <w:rsid w:val="00B43034"/>
    <w:rsid w:val="00B457F7"/>
    <w:rsid w:val="00B47901"/>
    <w:rsid w:val="00B57A33"/>
    <w:rsid w:val="00B60517"/>
    <w:rsid w:val="00B74902"/>
    <w:rsid w:val="00B80851"/>
    <w:rsid w:val="00B87742"/>
    <w:rsid w:val="00BA0A93"/>
    <w:rsid w:val="00BA33EC"/>
    <w:rsid w:val="00BB065A"/>
    <w:rsid w:val="00BB243D"/>
    <w:rsid w:val="00BE0964"/>
    <w:rsid w:val="00BE557E"/>
    <w:rsid w:val="00C05045"/>
    <w:rsid w:val="00C10A98"/>
    <w:rsid w:val="00C41804"/>
    <w:rsid w:val="00C51A73"/>
    <w:rsid w:val="00C52E0C"/>
    <w:rsid w:val="00C62A7E"/>
    <w:rsid w:val="00C66A85"/>
    <w:rsid w:val="00C752D5"/>
    <w:rsid w:val="00C92584"/>
    <w:rsid w:val="00C93F29"/>
    <w:rsid w:val="00CD0F39"/>
    <w:rsid w:val="00CD7E94"/>
    <w:rsid w:val="00CE0052"/>
    <w:rsid w:val="00CE6309"/>
    <w:rsid w:val="00D0323B"/>
    <w:rsid w:val="00D036AA"/>
    <w:rsid w:val="00D054E0"/>
    <w:rsid w:val="00D07BB1"/>
    <w:rsid w:val="00D23CD3"/>
    <w:rsid w:val="00D25587"/>
    <w:rsid w:val="00D45B3F"/>
    <w:rsid w:val="00D523C4"/>
    <w:rsid w:val="00D72567"/>
    <w:rsid w:val="00D7694C"/>
    <w:rsid w:val="00D8060C"/>
    <w:rsid w:val="00D8309C"/>
    <w:rsid w:val="00D860C8"/>
    <w:rsid w:val="00D866FD"/>
    <w:rsid w:val="00D92EA0"/>
    <w:rsid w:val="00D93185"/>
    <w:rsid w:val="00D952E4"/>
    <w:rsid w:val="00DA5FE2"/>
    <w:rsid w:val="00DA75D5"/>
    <w:rsid w:val="00DB0E9F"/>
    <w:rsid w:val="00DC18F1"/>
    <w:rsid w:val="00DD303D"/>
    <w:rsid w:val="00E00A84"/>
    <w:rsid w:val="00E0748F"/>
    <w:rsid w:val="00E23A3D"/>
    <w:rsid w:val="00E25163"/>
    <w:rsid w:val="00E27B9F"/>
    <w:rsid w:val="00E50296"/>
    <w:rsid w:val="00E61659"/>
    <w:rsid w:val="00E67508"/>
    <w:rsid w:val="00E74FE1"/>
    <w:rsid w:val="00E7572B"/>
    <w:rsid w:val="00E7708F"/>
    <w:rsid w:val="00E8168D"/>
    <w:rsid w:val="00E866FA"/>
    <w:rsid w:val="00E9702B"/>
    <w:rsid w:val="00EA31FF"/>
    <w:rsid w:val="00EB1B25"/>
    <w:rsid w:val="00EB544E"/>
    <w:rsid w:val="00EB7020"/>
    <w:rsid w:val="00EC154D"/>
    <w:rsid w:val="00ED5273"/>
    <w:rsid w:val="00EF03D4"/>
    <w:rsid w:val="00F101A6"/>
    <w:rsid w:val="00F17728"/>
    <w:rsid w:val="00F35329"/>
    <w:rsid w:val="00F75938"/>
    <w:rsid w:val="00FA2605"/>
    <w:rsid w:val="00FB68D9"/>
    <w:rsid w:val="00FD0A2D"/>
    <w:rsid w:val="00FD139C"/>
    <w:rsid w:val="00FD2293"/>
    <w:rsid w:val="00FD2A64"/>
    <w:rsid w:val="00FD3927"/>
    <w:rsid w:val="00FE4121"/>
    <w:rsid w:val="00FE47C0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8" type="connector" idref="#_x0000_s1064"/>
        <o:r id="V:Rule19" type="connector" idref="#_x0000_s1039"/>
        <o:r id="V:Rule20" type="connector" idref="#_x0000_s1045"/>
        <o:r id="V:Rule21" type="connector" idref="#_x0000_s1060"/>
        <o:r id="V:Rule22" type="connector" idref="#Прямая со стрелкой 29"/>
        <o:r id="V:Rule23" type="connector" idref="#_x0000_s1063"/>
        <o:r id="V:Rule24" type="connector" idref="#_x0000_s1040"/>
        <o:r id="V:Rule25" type="connector" idref="#_x0000_s1059"/>
        <o:r id="V:Rule26" type="connector" idref="#_x0000_s1061"/>
        <o:r id="V:Rule27" type="connector" idref="#Прямая со стрелкой 28"/>
        <o:r id="V:Rule28" type="connector" idref="#Прямая со стрелкой 27"/>
        <o:r id="V:Rule29" type="connector" idref="#_x0000_s1041"/>
        <o:r id="V:Rule30" type="connector" idref="#Прямая со стрелкой 26"/>
        <o:r id="V:Rule31" type="connector" idref="#_x0000_s1066"/>
        <o:r id="V:Rule32" type="connector" idref="#_x0000_s1062"/>
        <o:r id="V:Rule33" type="connector" idref="#_x0000_s1065"/>
        <o:r id="V:Rule3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46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6CD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8"/>
      <w:szCs w:val="28"/>
      <w:u w:color="FF9900"/>
      <w:lang w:val="ru-RU"/>
    </w:rPr>
  </w:style>
  <w:style w:type="paragraph" w:styleId="3">
    <w:name w:val="heading 3"/>
    <w:basedOn w:val="a"/>
    <w:next w:val="a"/>
    <w:link w:val="30"/>
    <w:qFormat/>
    <w:rsid w:val="00246C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6CD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46CD9"/>
    <w:pPr>
      <w:keepNext/>
      <w:widowControl/>
      <w:autoSpaceDE/>
      <w:autoSpaceDN/>
      <w:adjustRightInd/>
      <w:jc w:val="both"/>
      <w:outlineLvl w:val="4"/>
    </w:pPr>
    <w:rPr>
      <w:rFonts w:eastAsia="Calibri"/>
      <w:b/>
      <w:bCs/>
      <w:color w:val="000000"/>
      <w:u w:color="FF9900"/>
      <w:lang w:val="ru-RU"/>
    </w:rPr>
  </w:style>
  <w:style w:type="paragraph" w:styleId="6">
    <w:name w:val="heading 6"/>
    <w:basedOn w:val="a"/>
    <w:next w:val="a"/>
    <w:link w:val="60"/>
    <w:qFormat/>
    <w:rsid w:val="00246CD9"/>
    <w:pPr>
      <w:keepNext/>
      <w:widowControl/>
      <w:autoSpaceDE/>
      <w:autoSpaceDN/>
      <w:adjustRightInd/>
      <w:outlineLvl w:val="5"/>
    </w:pPr>
    <w:rPr>
      <w:rFonts w:eastAsia="Calibri"/>
      <w:b/>
      <w:bCs/>
      <w:u w:color="FF9900"/>
      <w:lang w:val="ru-RU"/>
    </w:rPr>
  </w:style>
  <w:style w:type="paragraph" w:styleId="7">
    <w:name w:val="heading 7"/>
    <w:basedOn w:val="a"/>
    <w:next w:val="a"/>
    <w:link w:val="70"/>
    <w:qFormat/>
    <w:rsid w:val="00246CD9"/>
    <w:pPr>
      <w:keepNext/>
      <w:widowControl/>
      <w:autoSpaceDE/>
      <w:autoSpaceDN/>
      <w:adjustRightInd/>
      <w:jc w:val="center"/>
      <w:outlineLvl w:val="6"/>
    </w:pPr>
    <w:rPr>
      <w:rFonts w:eastAsia="Calibri"/>
      <w:b/>
      <w:bCs/>
      <w:u w:color="FF9900"/>
      <w:lang w:val="ru-RU"/>
    </w:rPr>
  </w:style>
  <w:style w:type="paragraph" w:styleId="8">
    <w:name w:val="heading 8"/>
    <w:basedOn w:val="a"/>
    <w:next w:val="a"/>
    <w:link w:val="80"/>
    <w:qFormat/>
    <w:rsid w:val="00246CD9"/>
    <w:pPr>
      <w:keepNext/>
      <w:widowControl/>
      <w:autoSpaceDE/>
      <w:autoSpaceDN/>
      <w:adjustRightInd/>
      <w:jc w:val="center"/>
      <w:outlineLvl w:val="7"/>
    </w:pPr>
    <w:rPr>
      <w:rFonts w:eastAsia="Calibri"/>
      <w:b/>
      <w:bCs/>
      <w:color w:val="000000"/>
      <w:sz w:val="36"/>
      <w:szCs w:val="36"/>
      <w:u w:color="FF9900"/>
      <w:lang w:val="ru-RU"/>
    </w:rPr>
  </w:style>
  <w:style w:type="paragraph" w:styleId="9">
    <w:name w:val="heading 9"/>
    <w:basedOn w:val="a"/>
    <w:next w:val="a"/>
    <w:link w:val="90"/>
    <w:qFormat/>
    <w:rsid w:val="00246CD9"/>
    <w:pPr>
      <w:keepNext/>
      <w:widowControl/>
      <w:autoSpaceDE/>
      <w:autoSpaceDN/>
      <w:adjustRightInd/>
      <w:jc w:val="center"/>
      <w:outlineLvl w:val="8"/>
    </w:pPr>
    <w:rPr>
      <w:rFonts w:eastAsia="Calibri"/>
      <w:b/>
      <w:bCs/>
      <w:sz w:val="36"/>
      <w:szCs w:val="36"/>
      <w:u w:color="FF990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D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46CD9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rsid w:val="00246CD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246CD9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6CD9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rsid w:val="00246CD9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rsid w:val="00246CD9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rsid w:val="00246CD9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rsid w:val="00246CD9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character" w:styleId="a3">
    <w:name w:val="footnote reference"/>
    <w:uiPriority w:val="99"/>
    <w:rsid w:val="00246CD9"/>
  </w:style>
  <w:style w:type="paragraph" w:customStyle="1" w:styleId="Zag1">
    <w:name w:val="Zag_1"/>
    <w:basedOn w:val="a"/>
    <w:rsid w:val="00246CD9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246CD9"/>
  </w:style>
  <w:style w:type="paragraph" w:customStyle="1" w:styleId="Osnova">
    <w:name w:val="Osnova"/>
    <w:basedOn w:val="a"/>
    <w:rsid w:val="00246CD9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246CD9"/>
  </w:style>
  <w:style w:type="paragraph" w:customStyle="1" w:styleId="Zag2">
    <w:name w:val="Zag_2"/>
    <w:basedOn w:val="a"/>
    <w:rsid w:val="00246CD9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246CD9"/>
  </w:style>
  <w:style w:type="paragraph" w:customStyle="1" w:styleId="Zag3">
    <w:name w:val="Zag_3"/>
    <w:basedOn w:val="a"/>
    <w:rsid w:val="00246CD9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246CD9"/>
  </w:style>
  <w:style w:type="paragraph" w:customStyle="1" w:styleId="a4">
    <w:name w:val="Ξαϋχνϋι"/>
    <w:basedOn w:val="a"/>
    <w:rsid w:val="00246CD9"/>
    <w:rPr>
      <w:color w:val="000000"/>
    </w:rPr>
  </w:style>
  <w:style w:type="paragraph" w:customStyle="1" w:styleId="a5">
    <w:name w:val="Νξβϋι"/>
    <w:basedOn w:val="a"/>
    <w:rsid w:val="00246CD9"/>
    <w:rPr>
      <w:color w:val="000000"/>
    </w:rPr>
  </w:style>
  <w:style w:type="paragraph" w:styleId="a6">
    <w:name w:val="header"/>
    <w:basedOn w:val="a"/>
    <w:link w:val="a7"/>
    <w:uiPriority w:val="99"/>
    <w:unhideWhenUsed/>
    <w:rsid w:val="00246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CD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46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CD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246CD9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246CD9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246CD9"/>
    <w:pPr>
      <w:ind w:left="566" w:right="793"/>
      <w:jc w:val="both"/>
    </w:pPr>
    <w:rPr>
      <w:color w:val="000000"/>
    </w:rPr>
  </w:style>
  <w:style w:type="paragraph" w:customStyle="1" w:styleId="11">
    <w:name w:val="Абзац списка1"/>
    <w:basedOn w:val="a"/>
    <w:rsid w:val="00246CD9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val="ru-RU" w:eastAsia="en-US"/>
    </w:rPr>
  </w:style>
  <w:style w:type="paragraph" w:styleId="aa">
    <w:name w:val="Normal (Web)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styleId="ab">
    <w:name w:val="Emphasis"/>
    <w:qFormat/>
    <w:rsid w:val="00246CD9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246CD9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rsid w:val="00246CD9"/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46CD9"/>
    <w:pPr>
      <w:spacing w:line="240" w:lineRule="exact"/>
      <w:ind w:firstLine="288"/>
      <w:jc w:val="both"/>
    </w:pPr>
    <w:rPr>
      <w:rFonts w:ascii="Cambria" w:hAnsi="Cambria"/>
      <w:lang w:val="ru-RU"/>
    </w:rPr>
  </w:style>
  <w:style w:type="character" w:customStyle="1" w:styleId="FontStyle87">
    <w:name w:val="Font Style87"/>
    <w:rsid w:val="00246CD9"/>
    <w:rPr>
      <w:rFonts w:ascii="Microsoft Sans Serif" w:hAnsi="Microsoft Sans Serif" w:cs="Microsoft Sans Serif"/>
      <w:sz w:val="16"/>
      <w:szCs w:val="16"/>
    </w:rPr>
  </w:style>
  <w:style w:type="character" w:styleId="ae">
    <w:name w:val="page number"/>
    <w:basedOn w:val="a0"/>
    <w:rsid w:val="00246CD9"/>
  </w:style>
  <w:style w:type="paragraph" w:styleId="af">
    <w:name w:val="Body Text"/>
    <w:basedOn w:val="a"/>
    <w:link w:val="af0"/>
    <w:uiPriority w:val="99"/>
    <w:rsid w:val="00246CD9"/>
    <w:pPr>
      <w:widowControl/>
      <w:overflowPunct w:val="0"/>
      <w:textAlignment w:val="baseline"/>
    </w:pPr>
    <w:rPr>
      <w:color w:val="000000"/>
      <w:sz w:val="28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246CD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5">
    <w:name w:val="Style5"/>
    <w:basedOn w:val="a"/>
    <w:rsid w:val="00246CD9"/>
    <w:pPr>
      <w:spacing w:line="331" w:lineRule="exact"/>
      <w:ind w:firstLine="120"/>
      <w:jc w:val="both"/>
    </w:pPr>
    <w:rPr>
      <w:rFonts w:ascii="Calibri" w:hAnsi="Calibri"/>
      <w:lang w:val="ru-RU"/>
    </w:rPr>
  </w:style>
  <w:style w:type="paragraph" w:customStyle="1" w:styleId="Style7">
    <w:name w:val="Style7"/>
    <w:basedOn w:val="a"/>
    <w:rsid w:val="00246CD9"/>
    <w:pPr>
      <w:spacing w:line="341" w:lineRule="exact"/>
      <w:ind w:firstLine="859"/>
      <w:jc w:val="both"/>
    </w:pPr>
    <w:rPr>
      <w:rFonts w:ascii="Calibri" w:hAnsi="Calibri"/>
      <w:lang w:val="ru-RU"/>
    </w:rPr>
  </w:style>
  <w:style w:type="character" w:customStyle="1" w:styleId="FontStyle85">
    <w:name w:val="Font Style85"/>
    <w:rsid w:val="00246CD9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rsid w:val="00246CD9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rsid w:val="00246CD9"/>
    <w:rPr>
      <w:rFonts w:ascii="Calibri" w:hAnsi="Calibri" w:cs="Calibri"/>
      <w:b/>
      <w:bCs/>
      <w:sz w:val="26"/>
      <w:szCs w:val="26"/>
    </w:rPr>
  </w:style>
  <w:style w:type="paragraph" w:styleId="af1">
    <w:name w:val="Body Text Indent"/>
    <w:basedOn w:val="a"/>
    <w:link w:val="af2"/>
    <w:rsid w:val="00246CD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rsid w:val="00246C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246C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6CD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3">
    <w:name w:val="Hyperlink"/>
    <w:rsid w:val="00246CD9"/>
    <w:rPr>
      <w:color w:val="0000FF"/>
      <w:u w:val="single"/>
    </w:rPr>
  </w:style>
  <w:style w:type="table" w:styleId="af4">
    <w:name w:val="Table Grid"/>
    <w:basedOn w:val="a1"/>
    <w:uiPriority w:val="59"/>
    <w:rsid w:val="00246CD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МОН Знак"/>
    <w:link w:val="af6"/>
    <w:locked/>
    <w:rsid w:val="00246CD9"/>
    <w:rPr>
      <w:sz w:val="28"/>
      <w:szCs w:val="24"/>
      <w:lang w:eastAsia="ru-RU"/>
    </w:rPr>
  </w:style>
  <w:style w:type="paragraph" w:customStyle="1" w:styleId="af6">
    <w:name w:val="МОН"/>
    <w:basedOn w:val="a"/>
    <w:link w:val="af5"/>
    <w:rsid w:val="00246CD9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val="ru-RU"/>
    </w:rPr>
  </w:style>
  <w:style w:type="character" w:customStyle="1" w:styleId="15">
    <w:name w:val="Знак15"/>
    <w:locked/>
    <w:rsid w:val="00246CD9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">
    <w:name w:val="Знак8"/>
    <w:locked/>
    <w:rsid w:val="00246CD9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">
    <w:name w:val="Знак6"/>
    <w:locked/>
    <w:rsid w:val="00246CD9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7">
    <w:name w:val="Plain Text"/>
    <w:basedOn w:val="a"/>
    <w:link w:val="af8"/>
    <w:rsid w:val="00246CD9"/>
    <w:pPr>
      <w:widowControl/>
      <w:autoSpaceDE/>
      <w:autoSpaceDN/>
      <w:adjustRightInd/>
    </w:pPr>
    <w:rPr>
      <w:rFonts w:ascii="Courier New" w:eastAsia="Calibri" w:hAnsi="Courier New" w:cs="Courier New"/>
      <w:u w:color="FF9900"/>
      <w:lang w:val="ru-RU"/>
    </w:rPr>
  </w:style>
  <w:style w:type="character" w:customStyle="1" w:styleId="af8">
    <w:name w:val="Текст Знак"/>
    <w:basedOn w:val="a0"/>
    <w:link w:val="af7"/>
    <w:rsid w:val="00246CD9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23">
    <w:name w:val="Body Text Indent 2"/>
    <w:basedOn w:val="a"/>
    <w:link w:val="24"/>
    <w:rsid w:val="00246CD9"/>
    <w:pPr>
      <w:widowControl/>
      <w:autoSpaceDE/>
      <w:autoSpaceDN/>
      <w:adjustRightInd/>
      <w:ind w:left="360"/>
      <w:jc w:val="both"/>
    </w:pPr>
    <w:rPr>
      <w:rFonts w:eastAsia="MS Mincho"/>
      <w:sz w:val="28"/>
      <w:szCs w:val="28"/>
      <w:u w:color="FF990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246CD9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1">
    <w:name w:val="Body Text 3"/>
    <w:basedOn w:val="a"/>
    <w:link w:val="32"/>
    <w:rsid w:val="00246CD9"/>
    <w:pPr>
      <w:widowControl/>
      <w:autoSpaceDE/>
      <w:autoSpaceDN/>
      <w:adjustRightInd/>
    </w:pPr>
    <w:rPr>
      <w:rFonts w:eastAsia="Calibri"/>
      <w:b/>
      <w:bCs/>
      <w:sz w:val="28"/>
      <w:szCs w:val="28"/>
      <w:u w:color="FF9900"/>
      <w:lang w:val="ru-RU"/>
    </w:rPr>
  </w:style>
  <w:style w:type="character" w:customStyle="1" w:styleId="32">
    <w:name w:val="Основной текст 3 Знак"/>
    <w:basedOn w:val="a0"/>
    <w:link w:val="31"/>
    <w:rsid w:val="00246CD9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rsid w:val="00246CD9"/>
    <w:pPr>
      <w:widowControl/>
      <w:autoSpaceDE/>
      <w:autoSpaceDN/>
      <w:adjustRightInd/>
      <w:ind w:firstLine="708"/>
      <w:jc w:val="both"/>
    </w:pPr>
    <w:rPr>
      <w:rFonts w:eastAsia="Calibri"/>
      <w:color w:val="000000"/>
      <w:sz w:val="28"/>
      <w:szCs w:val="28"/>
      <w:u w:color="FF9900"/>
      <w:lang w:val="ru-RU"/>
    </w:rPr>
  </w:style>
  <w:style w:type="character" w:customStyle="1" w:styleId="34">
    <w:name w:val="Основной текст с отступом 3 Знак"/>
    <w:basedOn w:val="a0"/>
    <w:link w:val="33"/>
    <w:rsid w:val="00246CD9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9">
    <w:name w:val="Title"/>
    <w:basedOn w:val="a"/>
    <w:link w:val="afa"/>
    <w:qFormat/>
    <w:rsid w:val="00246CD9"/>
    <w:pPr>
      <w:widowControl/>
      <w:autoSpaceDE/>
      <w:autoSpaceDN/>
      <w:adjustRightInd/>
      <w:jc w:val="center"/>
    </w:pPr>
    <w:rPr>
      <w:rFonts w:eastAsia="Calibri"/>
      <w:b/>
      <w:bCs/>
      <w:u w:color="FF9900"/>
      <w:lang w:val="ru-RU"/>
    </w:rPr>
  </w:style>
  <w:style w:type="character" w:customStyle="1" w:styleId="afa">
    <w:name w:val="Название Знак"/>
    <w:basedOn w:val="a0"/>
    <w:link w:val="af9"/>
    <w:rsid w:val="00246CD9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25">
    <w:name w:val="Знак Знак2"/>
    <w:rsid w:val="00246CD9"/>
    <w:rPr>
      <w:sz w:val="28"/>
      <w:szCs w:val="24"/>
      <w:lang w:val="ru-RU" w:eastAsia="ru-RU" w:bidi="ar-SA"/>
    </w:rPr>
  </w:style>
  <w:style w:type="character" w:customStyle="1" w:styleId="12">
    <w:name w:val="Знак Знак1"/>
    <w:rsid w:val="00246CD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246CD9"/>
  </w:style>
  <w:style w:type="paragraph" w:styleId="afb">
    <w:name w:val="List Paragraph"/>
    <w:basedOn w:val="a"/>
    <w:uiPriority w:val="34"/>
    <w:qFormat/>
    <w:rsid w:val="00246C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c">
    <w:name w:val="Знак Знак"/>
    <w:rsid w:val="00246CD9"/>
    <w:rPr>
      <w:sz w:val="28"/>
      <w:lang w:val="ru-RU" w:eastAsia="ru-RU" w:bidi="ar-SA"/>
    </w:rPr>
  </w:style>
  <w:style w:type="paragraph" w:customStyle="1" w:styleId="13">
    <w:name w:val="заголовок 1"/>
    <w:basedOn w:val="a"/>
    <w:next w:val="a"/>
    <w:rsid w:val="00246CD9"/>
    <w:pPr>
      <w:keepNext/>
      <w:widowControl/>
      <w:spacing w:before="240" w:after="60"/>
    </w:pPr>
    <w:rPr>
      <w:rFonts w:ascii="Arial" w:eastAsia="Calibri" w:hAnsi="Arial" w:cs="Arial"/>
      <w:b/>
      <w:bCs/>
      <w:kern w:val="28"/>
      <w:sz w:val="28"/>
      <w:szCs w:val="28"/>
      <w:lang w:val="ru-RU"/>
    </w:rPr>
  </w:style>
  <w:style w:type="paragraph" w:customStyle="1" w:styleId="26">
    <w:name w:val="заголовок 2"/>
    <w:basedOn w:val="a"/>
    <w:next w:val="a"/>
    <w:rsid w:val="00246CD9"/>
    <w:pPr>
      <w:keepNext/>
      <w:widowControl/>
      <w:spacing w:before="240" w:after="60"/>
    </w:pPr>
    <w:rPr>
      <w:rFonts w:ascii="Arial" w:eastAsia="Calibri" w:hAnsi="Arial" w:cs="Arial"/>
      <w:b/>
      <w:bCs/>
      <w:i/>
      <w:iCs/>
      <w:lang w:val="ru-RU"/>
    </w:rPr>
  </w:style>
  <w:style w:type="paragraph" w:customStyle="1" w:styleId="35">
    <w:name w:val="заголовок 3"/>
    <w:basedOn w:val="a"/>
    <w:next w:val="a"/>
    <w:rsid w:val="00246CD9"/>
    <w:pPr>
      <w:keepNext/>
      <w:widowControl/>
      <w:spacing w:before="240" w:after="60"/>
    </w:pPr>
    <w:rPr>
      <w:rFonts w:ascii="Arial" w:eastAsia="Calibri" w:hAnsi="Arial" w:cs="Arial"/>
      <w:lang w:val="ru-RU"/>
    </w:rPr>
  </w:style>
  <w:style w:type="paragraph" w:customStyle="1" w:styleId="27">
    <w:name w:val="çàãîëîâîê 2"/>
    <w:basedOn w:val="a"/>
    <w:next w:val="a"/>
    <w:rsid w:val="00246CD9"/>
    <w:pPr>
      <w:keepNext/>
      <w:widowControl/>
      <w:spacing w:before="240" w:after="60"/>
    </w:pPr>
    <w:rPr>
      <w:rFonts w:ascii="Arial" w:hAnsi="Arial" w:cs="Arial"/>
      <w:b/>
      <w:bCs/>
      <w:i/>
      <w:iCs/>
      <w:lang w:val="ru-RU"/>
    </w:rPr>
  </w:style>
  <w:style w:type="paragraph" w:customStyle="1" w:styleId="Style2">
    <w:name w:val="Style2"/>
    <w:basedOn w:val="a"/>
    <w:rsid w:val="00246CD9"/>
    <w:pPr>
      <w:spacing w:line="341" w:lineRule="exact"/>
      <w:jc w:val="center"/>
    </w:pPr>
    <w:rPr>
      <w:lang w:val="ru-RU"/>
    </w:rPr>
  </w:style>
  <w:style w:type="paragraph" w:customStyle="1" w:styleId="Style3">
    <w:name w:val="Style3"/>
    <w:basedOn w:val="a"/>
    <w:uiPriority w:val="99"/>
    <w:rsid w:val="00246CD9"/>
    <w:pPr>
      <w:spacing w:line="265" w:lineRule="exact"/>
      <w:ind w:firstLine="312"/>
      <w:jc w:val="both"/>
    </w:pPr>
    <w:rPr>
      <w:lang w:val="ru-RU"/>
    </w:rPr>
  </w:style>
  <w:style w:type="character" w:customStyle="1" w:styleId="FontStyle11">
    <w:name w:val="Font Style11"/>
    <w:rsid w:val="00246CD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rsid w:val="00246CD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246CD9"/>
    <w:rPr>
      <w:rFonts w:ascii="Calibri" w:hAnsi="Calibri" w:cs="Calibri"/>
      <w:sz w:val="34"/>
      <w:szCs w:val="34"/>
    </w:rPr>
  </w:style>
  <w:style w:type="character" w:customStyle="1" w:styleId="FontStyle14">
    <w:name w:val="Font Style14"/>
    <w:rsid w:val="00246CD9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rsid w:val="00246CD9"/>
    <w:rPr>
      <w:rFonts w:eastAsia="Calibri"/>
      <w:color w:val="000000"/>
      <w:sz w:val="28"/>
      <w:szCs w:val="28"/>
      <w:u w:color="FF9900"/>
      <w:lang w:val="ru-RU" w:eastAsia="ru-RU" w:bidi="ar-SA"/>
    </w:rPr>
  </w:style>
  <w:style w:type="character" w:styleId="afd">
    <w:name w:val="Strong"/>
    <w:qFormat/>
    <w:rsid w:val="00246CD9"/>
    <w:rPr>
      <w:b/>
      <w:bCs/>
    </w:rPr>
  </w:style>
  <w:style w:type="paragraph" w:customStyle="1" w:styleId="Style11">
    <w:name w:val="Style11"/>
    <w:basedOn w:val="a"/>
    <w:rsid w:val="00246CD9"/>
    <w:pPr>
      <w:spacing w:line="342" w:lineRule="exact"/>
      <w:ind w:firstLine="706"/>
      <w:jc w:val="both"/>
    </w:pPr>
    <w:rPr>
      <w:rFonts w:ascii="Calibri" w:hAnsi="Calibri"/>
      <w:lang w:val="ru-RU"/>
    </w:rPr>
  </w:style>
  <w:style w:type="paragraph" w:customStyle="1" w:styleId="Style1">
    <w:name w:val="Style1"/>
    <w:basedOn w:val="a"/>
    <w:rsid w:val="00246CD9"/>
    <w:rPr>
      <w:rFonts w:ascii="Calibri" w:hAnsi="Calibri"/>
      <w:lang w:val="ru-RU"/>
    </w:rPr>
  </w:style>
  <w:style w:type="character" w:customStyle="1" w:styleId="FontStyle99">
    <w:name w:val="Font Style99"/>
    <w:rsid w:val="00246CD9"/>
    <w:rPr>
      <w:rFonts w:ascii="Calibri" w:hAnsi="Calibri" w:cs="Calibri"/>
      <w:sz w:val="20"/>
      <w:szCs w:val="20"/>
    </w:rPr>
  </w:style>
  <w:style w:type="paragraph" w:styleId="afe">
    <w:name w:val="footnote text"/>
    <w:aliases w:val="F1"/>
    <w:basedOn w:val="a"/>
    <w:link w:val="aff"/>
    <w:rsid w:val="00246CD9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f">
    <w:name w:val="Текст сноски Знак"/>
    <w:aliases w:val="F1 Знак"/>
    <w:basedOn w:val="a0"/>
    <w:link w:val="afe"/>
    <w:rsid w:val="00246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2">
    <w:name w:val="заголовок 8"/>
    <w:basedOn w:val="a"/>
    <w:next w:val="a"/>
    <w:rsid w:val="00246CD9"/>
    <w:pPr>
      <w:keepNext/>
      <w:widowControl/>
      <w:adjustRightInd/>
    </w:pPr>
    <w:rPr>
      <w:i/>
      <w:iCs/>
      <w:lang w:val="ru-RU"/>
    </w:rPr>
  </w:style>
  <w:style w:type="paragraph" w:customStyle="1" w:styleId="62">
    <w:name w:val="заголовок 6"/>
    <w:basedOn w:val="a"/>
    <w:next w:val="a"/>
    <w:rsid w:val="00246CD9"/>
    <w:pPr>
      <w:keepNext/>
      <w:widowControl/>
      <w:adjustRightInd/>
    </w:pPr>
    <w:rPr>
      <w:lang w:val="ru-RU"/>
    </w:rPr>
  </w:style>
  <w:style w:type="paragraph" w:customStyle="1" w:styleId="71">
    <w:name w:val="заголовок 7"/>
    <w:basedOn w:val="a"/>
    <w:next w:val="a"/>
    <w:rsid w:val="00246CD9"/>
    <w:pPr>
      <w:keepNext/>
      <w:widowControl/>
      <w:adjustRightInd/>
      <w:jc w:val="both"/>
    </w:pPr>
    <w:rPr>
      <w:b/>
      <w:bCs/>
      <w:lang w:val="ru-RU"/>
    </w:rPr>
  </w:style>
  <w:style w:type="paragraph" w:customStyle="1" w:styleId="41">
    <w:name w:val="заголовок 4"/>
    <w:basedOn w:val="a"/>
    <w:next w:val="a"/>
    <w:rsid w:val="00246CD9"/>
    <w:pPr>
      <w:keepNext/>
      <w:widowControl/>
      <w:adjustRightInd/>
      <w:jc w:val="both"/>
    </w:pPr>
    <w:rPr>
      <w:i/>
      <w:iCs/>
      <w:sz w:val="28"/>
      <w:szCs w:val="28"/>
      <w:lang w:val="ru-RU"/>
    </w:rPr>
  </w:style>
  <w:style w:type="paragraph" w:customStyle="1" w:styleId="Style46">
    <w:name w:val="Style46"/>
    <w:basedOn w:val="a"/>
    <w:rsid w:val="00246CD9"/>
    <w:pPr>
      <w:spacing w:line="240" w:lineRule="exact"/>
      <w:ind w:firstLine="283"/>
      <w:jc w:val="both"/>
    </w:pPr>
    <w:rPr>
      <w:rFonts w:ascii="Cambria" w:hAnsi="Cambria"/>
      <w:lang w:val="ru-RU"/>
    </w:rPr>
  </w:style>
  <w:style w:type="character" w:customStyle="1" w:styleId="FontStyle86">
    <w:name w:val="Font Style86"/>
    <w:rsid w:val="00246CD9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rsid w:val="00246CD9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rsid w:val="00246CD9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xl26">
    <w:name w:val="xl26"/>
    <w:basedOn w:val="a"/>
    <w:rsid w:val="00246CD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/>
    </w:rPr>
  </w:style>
  <w:style w:type="character" w:styleId="aff0">
    <w:name w:val="FollowedHyperlink"/>
    <w:rsid w:val="00246CD9"/>
    <w:rPr>
      <w:color w:val="800080"/>
      <w:u w:val="single"/>
    </w:rPr>
  </w:style>
  <w:style w:type="paragraph" w:customStyle="1" w:styleId="style6">
    <w:name w:val="style6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style70">
    <w:name w:val="style7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18">
    <w:name w:val="fontstyle18"/>
    <w:rsid w:val="00246CD9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246CD9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246CD9"/>
    <w:pPr>
      <w:widowControl/>
      <w:autoSpaceDE/>
      <w:autoSpaceDN/>
      <w:adjustRightInd/>
      <w:spacing w:before="100" w:beforeAutospacing="1" w:after="115"/>
    </w:pPr>
    <w:rPr>
      <w:color w:val="000000"/>
      <w:lang w:val="ru-RU"/>
    </w:rPr>
  </w:style>
  <w:style w:type="paragraph" w:customStyle="1" w:styleId="u-2-msonormal">
    <w:name w:val="u-2-msonormal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28">
    <w:name w:val="List 2"/>
    <w:basedOn w:val="a"/>
    <w:rsid w:val="00246CD9"/>
    <w:pPr>
      <w:widowControl/>
      <w:autoSpaceDE/>
      <w:autoSpaceDN/>
      <w:adjustRightInd/>
      <w:ind w:left="566" w:hanging="283"/>
    </w:pPr>
    <w:rPr>
      <w:lang w:val="ru-RU"/>
    </w:rPr>
  </w:style>
  <w:style w:type="paragraph" w:customStyle="1" w:styleId="Style4">
    <w:name w:val="Style4"/>
    <w:basedOn w:val="a"/>
    <w:rsid w:val="00246CD9"/>
    <w:pPr>
      <w:spacing w:line="244" w:lineRule="exact"/>
      <w:ind w:firstLine="331"/>
      <w:jc w:val="both"/>
    </w:pPr>
    <w:rPr>
      <w:lang w:val="ru-RU"/>
    </w:rPr>
  </w:style>
  <w:style w:type="character" w:customStyle="1" w:styleId="ebody">
    <w:name w:val="ebody"/>
    <w:basedOn w:val="a0"/>
    <w:rsid w:val="00246CD9"/>
  </w:style>
  <w:style w:type="character" w:customStyle="1" w:styleId="18">
    <w:name w:val="Знак18"/>
    <w:rsid w:val="00246CD9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rsid w:val="00246CD9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rsid w:val="00246CD9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9">
    <w:name w:val="Знак2"/>
    <w:rsid w:val="00246CD9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">
    <w:name w:val="Знак14"/>
    <w:rsid w:val="00246CD9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rsid w:val="00246CD9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rsid w:val="00246CD9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rsid w:val="00246CD9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rsid w:val="00246CD9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1">
    <w:name w:val="Знак"/>
    <w:rsid w:val="00246CD9"/>
    <w:rPr>
      <w:sz w:val="24"/>
      <w:szCs w:val="24"/>
      <w:lang w:val="en-US" w:eastAsia="ru-RU" w:bidi="ar-SA"/>
    </w:rPr>
  </w:style>
  <w:style w:type="character" w:customStyle="1" w:styleId="42">
    <w:name w:val="Знак4"/>
    <w:rsid w:val="00246CD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2">
    <w:name w:val="Знак7"/>
    <w:rsid w:val="00246CD9"/>
    <w:rPr>
      <w:sz w:val="24"/>
      <w:szCs w:val="24"/>
      <w:lang w:val="en-US" w:eastAsia="ru-RU" w:bidi="ar-SA"/>
    </w:rPr>
  </w:style>
  <w:style w:type="character" w:customStyle="1" w:styleId="36">
    <w:name w:val="Знак3"/>
    <w:rsid w:val="00246CD9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1">
    <w:name w:val="Знак5"/>
    <w:rsid w:val="00246CD9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0">
    <w:name w:val="Знак15"/>
    <w:rsid w:val="00246CD9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3">
    <w:name w:val="Знак8"/>
    <w:rsid w:val="00246CD9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3">
    <w:name w:val="Знак6"/>
    <w:rsid w:val="00246CD9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rsid w:val="00246CD9"/>
    <w:rPr>
      <w:sz w:val="28"/>
      <w:szCs w:val="24"/>
      <w:lang w:val="ru-RU" w:eastAsia="ru-RU" w:bidi="ar-SA"/>
    </w:rPr>
  </w:style>
  <w:style w:type="character" w:customStyle="1" w:styleId="19">
    <w:name w:val="Знак Знак1"/>
    <w:rsid w:val="00246CD9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aff2">
    <w:name w:val="Знак Знак"/>
    <w:rsid w:val="00246CD9"/>
    <w:rPr>
      <w:sz w:val="28"/>
      <w:lang w:val="ru-RU" w:eastAsia="ru-RU" w:bidi="ar-SA"/>
    </w:rPr>
  </w:style>
  <w:style w:type="paragraph" w:customStyle="1" w:styleId="aff3">
    <w:name w:val="Новый"/>
    <w:basedOn w:val="a"/>
    <w:rsid w:val="00246CD9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lang w:val="ru-RU"/>
    </w:rPr>
  </w:style>
  <w:style w:type="paragraph" w:styleId="aff4">
    <w:name w:val="Block Text"/>
    <w:basedOn w:val="a"/>
    <w:rsid w:val="00246CD9"/>
    <w:pPr>
      <w:widowControl/>
      <w:tabs>
        <w:tab w:val="left" w:pos="6804"/>
      </w:tabs>
      <w:autoSpaceDE/>
      <w:autoSpaceDN/>
      <w:adjustRightInd/>
      <w:spacing w:line="360" w:lineRule="auto"/>
      <w:ind w:left="567" w:right="1502"/>
      <w:jc w:val="both"/>
    </w:pPr>
    <w:rPr>
      <w:sz w:val="20"/>
      <w:szCs w:val="20"/>
      <w:lang w:val="ru-RU"/>
    </w:rPr>
  </w:style>
  <w:style w:type="paragraph" w:customStyle="1" w:styleId="Style12">
    <w:name w:val="Style12"/>
    <w:basedOn w:val="a"/>
    <w:uiPriority w:val="99"/>
    <w:rsid w:val="00246CD9"/>
    <w:pPr>
      <w:spacing w:line="216" w:lineRule="exact"/>
      <w:jc w:val="center"/>
    </w:pPr>
    <w:rPr>
      <w:rFonts w:ascii="Consolas" w:hAnsi="Consolas"/>
      <w:lang w:val="ru-RU"/>
    </w:rPr>
  </w:style>
  <w:style w:type="paragraph" w:customStyle="1" w:styleId="Style13">
    <w:name w:val="Style13"/>
    <w:basedOn w:val="a"/>
    <w:uiPriority w:val="99"/>
    <w:rsid w:val="00246CD9"/>
    <w:rPr>
      <w:rFonts w:ascii="Consolas" w:hAnsi="Consolas"/>
      <w:lang w:val="ru-RU"/>
    </w:rPr>
  </w:style>
  <w:style w:type="paragraph" w:customStyle="1" w:styleId="Style14">
    <w:name w:val="Style14"/>
    <w:basedOn w:val="a"/>
    <w:uiPriority w:val="99"/>
    <w:rsid w:val="00246CD9"/>
    <w:pPr>
      <w:spacing w:line="215" w:lineRule="exact"/>
    </w:pPr>
    <w:rPr>
      <w:rFonts w:ascii="Consolas" w:hAnsi="Consolas"/>
      <w:lang w:val="ru-RU"/>
    </w:rPr>
  </w:style>
  <w:style w:type="paragraph" w:customStyle="1" w:styleId="Style15">
    <w:name w:val="Style15"/>
    <w:basedOn w:val="a"/>
    <w:uiPriority w:val="99"/>
    <w:rsid w:val="00246CD9"/>
    <w:pPr>
      <w:spacing w:line="216" w:lineRule="exact"/>
    </w:pPr>
    <w:rPr>
      <w:rFonts w:ascii="Consolas" w:hAnsi="Consolas"/>
      <w:lang w:val="ru-RU"/>
    </w:rPr>
  </w:style>
  <w:style w:type="paragraph" w:customStyle="1" w:styleId="Style16">
    <w:name w:val="Style16"/>
    <w:basedOn w:val="a"/>
    <w:uiPriority w:val="99"/>
    <w:rsid w:val="00246CD9"/>
    <w:rPr>
      <w:rFonts w:ascii="Consolas" w:hAnsi="Consolas"/>
      <w:lang w:val="ru-RU"/>
    </w:rPr>
  </w:style>
  <w:style w:type="character" w:customStyle="1" w:styleId="FontStyle23">
    <w:name w:val="Font Style23"/>
    <w:uiPriority w:val="99"/>
    <w:rsid w:val="00246C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246CD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uiPriority w:val="99"/>
    <w:rsid w:val="00246CD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246C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uiPriority w:val="99"/>
    <w:rsid w:val="00246CD9"/>
    <w:rPr>
      <w:rFonts w:ascii="Garamond" w:hAnsi="Garamond" w:cs="Garamond"/>
      <w:b/>
      <w:bCs/>
      <w:sz w:val="20"/>
      <w:szCs w:val="20"/>
    </w:rPr>
  </w:style>
  <w:style w:type="paragraph" w:customStyle="1" w:styleId="1a">
    <w:name w:val="Номер 1"/>
    <w:basedOn w:val="1"/>
    <w:rsid w:val="00246CD9"/>
    <w:pPr>
      <w:keepNext w:val="0"/>
      <w:widowControl/>
      <w:suppressAutoHyphens/>
      <w:spacing w:before="480" w:after="240" w:line="360" w:lineRule="auto"/>
    </w:pPr>
    <w:rPr>
      <w:rFonts w:ascii="Cambria" w:eastAsia="Calibri" w:hAnsi="Cambria" w:cs="Times New Roman"/>
      <w:bCs w:val="0"/>
      <w:kern w:val="0"/>
      <w:sz w:val="28"/>
      <w:szCs w:val="20"/>
      <w:lang w:eastAsia="en-US"/>
    </w:rPr>
  </w:style>
  <w:style w:type="paragraph" w:customStyle="1" w:styleId="2b">
    <w:name w:val="Основной текст2"/>
    <w:basedOn w:val="a"/>
    <w:rsid w:val="00246CD9"/>
    <w:pPr>
      <w:widowControl/>
      <w:shd w:val="clear" w:color="auto" w:fill="FFFFFF"/>
      <w:autoSpaceDE/>
      <w:autoSpaceDN/>
      <w:adjustRightInd/>
      <w:spacing w:before="180" w:line="283" w:lineRule="exact"/>
      <w:jc w:val="both"/>
    </w:pPr>
    <w:rPr>
      <w:kern w:val="1"/>
      <w:sz w:val="21"/>
      <w:szCs w:val="21"/>
      <w:lang w:val="ru-RU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6C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5">
    <w:name w:val="А_основной"/>
    <w:basedOn w:val="a"/>
    <w:link w:val="aff6"/>
    <w:qFormat/>
    <w:rsid w:val="00246CD9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6">
    <w:name w:val="А_основной Знак"/>
    <w:link w:val="aff5"/>
    <w:rsid w:val="00246CD9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246CD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Balloon Text"/>
    <w:basedOn w:val="a"/>
    <w:link w:val="aff8"/>
    <w:uiPriority w:val="99"/>
    <w:rsid w:val="00246CD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rsid w:val="00246CD9"/>
    <w:rPr>
      <w:rFonts w:ascii="Tahoma" w:eastAsia="Times New Roman" w:hAnsi="Tahoma" w:cs="Times New Roman"/>
      <w:sz w:val="16"/>
      <w:szCs w:val="16"/>
    </w:rPr>
  </w:style>
  <w:style w:type="paragraph" w:customStyle="1" w:styleId="aff9">
    <w:name w:val="Знак Знак Знак Знак Знак Знак Знак Знак Знак Знак Знак Знак Знак"/>
    <w:basedOn w:val="a"/>
    <w:rsid w:val="00246CD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rsid w:val="00246CD9"/>
  </w:style>
  <w:style w:type="paragraph" w:customStyle="1" w:styleId="NoParagraphStyle">
    <w:name w:val="[No Paragraph Style]"/>
    <w:rsid w:val="00246CD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1b">
    <w:name w:val="toc 1"/>
    <w:basedOn w:val="a"/>
    <w:next w:val="a"/>
    <w:link w:val="1c"/>
    <w:autoRedefine/>
    <w:rsid w:val="00FD2A64"/>
    <w:pPr>
      <w:widowControl/>
      <w:tabs>
        <w:tab w:val="left" w:pos="0"/>
        <w:tab w:val="right" w:leader="dot" w:pos="10065"/>
      </w:tabs>
      <w:autoSpaceDE/>
      <w:autoSpaceDN/>
      <w:adjustRightInd/>
      <w:spacing w:before="120"/>
      <w:jc w:val="center"/>
    </w:pPr>
    <w:rPr>
      <w:b/>
      <w:sz w:val="28"/>
      <w:szCs w:val="28"/>
      <w:lang w:val="ru-RU"/>
    </w:rPr>
  </w:style>
  <w:style w:type="paragraph" w:styleId="2c">
    <w:name w:val="toc 2"/>
    <w:basedOn w:val="a"/>
    <w:next w:val="a"/>
    <w:autoRedefine/>
    <w:rsid w:val="00246CD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hAnsi="Cambria"/>
      <w:b/>
      <w:sz w:val="22"/>
      <w:szCs w:val="22"/>
      <w:lang w:val="ru-RU"/>
    </w:rPr>
  </w:style>
  <w:style w:type="paragraph" w:styleId="affa">
    <w:name w:val="Subtitle"/>
    <w:basedOn w:val="a"/>
    <w:link w:val="affb"/>
    <w:uiPriority w:val="11"/>
    <w:qFormat/>
    <w:rsid w:val="00246CD9"/>
    <w:pPr>
      <w:widowControl/>
      <w:autoSpaceDE/>
      <w:autoSpaceDN/>
      <w:adjustRightInd/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fb">
    <w:name w:val="Подзаголовок Знак"/>
    <w:basedOn w:val="a0"/>
    <w:link w:val="affa"/>
    <w:uiPriority w:val="11"/>
    <w:rsid w:val="00246CD9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210">
    <w:name w:val="Основной текст 21"/>
    <w:basedOn w:val="a"/>
    <w:rsid w:val="009B6719"/>
    <w:pPr>
      <w:widowControl/>
      <w:overflowPunct w:val="0"/>
      <w:spacing w:line="360" w:lineRule="auto"/>
      <w:ind w:firstLine="709"/>
      <w:jc w:val="both"/>
      <w:textAlignment w:val="baseline"/>
    </w:pPr>
    <w:rPr>
      <w:sz w:val="28"/>
      <w:szCs w:val="20"/>
      <w:lang w:val="ru-RU" w:eastAsia="de-DE"/>
    </w:rPr>
  </w:style>
  <w:style w:type="numbering" w:customStyle="1" w:styleId="1d">
    <w:name w:val="Нет списка1"/>
    <w:next w:val="a2"/>
    <w:uiPriority w:val="99"/>
    <w:semiHidden/>
    <w:unhideWhenUsed/>
    <w:rsid w:val="00B43034"/>
  </w:style>
  <w:style w:type="character" w:customStyle="1" w:styleId="affc">
    <w:name w:val="Сноска_"/>
    <w:basedOn w:val="a0"/>
    <w:link w:val="affd"/>
    <w:rsid w:val="00B430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e">
    <w:name w:val="Сноска + Не полужирный"/>
    <w:basedOn w:val="affc"/>
    <w:rsid w:val="00B43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ff"/>
    <w:rsid w:val="00B43034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2"/>
    <w:rsid w:val="00B43034"/>
    <w:rPr>
      <w:rFonts w:ascii="Impact" w:eastAsia="Impact" w:hAnsi="Impact" w:cs="Impact"/>
      <w:sz w:val="48"/>
      <w:szCs w:val="48"/>
      <w:shd w:val="clear" w:color="auto" w:fill="FFFFFF"/>
    </w:rPr>
  </w:style>
  <w:style w:type="character" w:customStyle="1" w:styleId="1Exact">
    <w:name w:val="Заголовок №1 Exact"/>
    <w:basedOn w:val="a0"/>
    <w:link w:val="1e"/>
    <w:rsid w:val="00B43034"/>
    <w:rPr>
      <w:rFonts w:ascii="Times New Roman" w:eastAsia="Times New Roman" w:hAnsi="Times New Roman" w:cs="Times New Roman"/>
      <w:spacing w:val="-21"/>
      <w:sz w:val="60"/>
      <w:szCs w:val="60"/>
      <w:shd w:val="clear" w:color="auto" w:fill="FFFFFF"/>
    </w:rPr>
  </w:style>
  <w:style w:type="character" w:customStyle="1" w:styleId="2d">
    <w:name w:val="Основной текст (2)_"/>
    <w:basedOn w:val="a0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">
    <w:name w:val="Основной текст (2)"/>
    <w:basedOn w:val="2d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 (3)_"/>
    <w:basedOn w:val="a0"/>
    <w:rsid w:val="00B43034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8">
    <w:name w:val="Основной текст (3)"/>
    <w:basedOn w:val="37"/>
    <w:rsid w:val="00B4303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3">
    <w:name w:val="Основной текст (4)_"/>
    <w:basedOn w:val="a0"/>
    <w:rsid w:val="00B43034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4">
    <w:name w:val="Основной текст (4)"/>
    <w:basedOn w:val="43"/>
    <w:rsid w:val="00B4303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TimesNewRoman55pt">
    <w:name w:val="Основной текст (4) + Times New Roman;5;5 pt;Не курсив"/>
    <w:basedOn w:val="43"/>
    <w:rsid w:val="00B4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f">
    <w:name w:val="Заголовок №2_"/>
    <w:basedOn w:val="a0"/>
    <w:rsid w:val="00B43034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TimesNewRoman17pt">
    <w:name w:val="Заголовок №2 + Times New Roman;17 pt;Не полужирный;Не курсив"/>
    <w:basedOn w:val="2f"/>
    <w:rsid w:val="00B4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0">
    <w:name w:val="Заголовок №2"/>
    <w:basedOn w:val="2f"/>
    <w:rsid w:val="00B4303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Основной текст (6)_"/>
    <w:basedOn w:val="a0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Колонтитул_"/>
    <w:basedOn w:val="a0"/>
    <w:rsid w:val="00B4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1">
    <w:name w:val="Колонтитул"/>
    <w:basedOn w:val="afff0"/>
    <w:rsid w:val="00B4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2">
    <w:name w:val="Основной текст_"/>
    <w:basedOn w:val="a0"/>
    <w:link w:val="65"/>
    <w:rsid w:val="00B430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3">
    <w:name w:val="Основной текст + Полужирный"/>
    <w:basedOn w:val="afff2"/>
    <w:rsid w:val="00B43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9">
    <w:name w:val="Заголовок №3_"/>
    <w:basedOn w:val="a0"/>
    <w:link w:val="3a"/>
    <w:rsid w:val="00B430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f">
    <w:name w:val="Основной текст1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73">
    <w:name w:val="Основной текст (7)_"/>
    <w:basedOn w:val="a0"/>
    <w:link w:val="74"/>
    <w:rsid w:val="00B430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Полужирный;Курсив"/>
    <w:basedOn w:val="afff2"/>
    <w:rsid w:val="00B43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6">
    <w:name w:val="Основной текст (6)"/>
    <w:basedOn w:val="64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7">
    <w:name w:val="Основной текст (6) + Не полужирный"/>
    <w:basedOn w:val="64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b">
    <w:name w:val="Основной текст3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5">
    <w:name w:val="Основной текст4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3">
    <w:name w:val="Основной текст5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f5">
    <w:name w:val="Подпись к таблице_"/>
    <w:basedOn w:val="a0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"/>
    <w:basedOn w:val="afff0"/>
    <w:rsid w:val="00B4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6">
    <w:name w:val="Подпись к таблице"/>
    <w:basedOn w:val="afff5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">
    <w:name w:val="Основной текст (7) + Не полужирный;Не курсив"/>
    <w:basedOn w:val="73"/>
    <w:rsid w:val="00B43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fd">
    <w:name w:val="Сноска"/>
    <w:basedOn w:val="a"/>
    <w:link w:val="affc"/>
    <w:rsid w:val="00B43034"/>
    <w:pPr>
      <w:shd w:val="clear" w:color="auto" w:fill="FFFFFF"/>
      <w:autoSpaceDE/>
      <w:autoSpaceDN/>
      <w:adjustRightInd/>
      <w:spacing w:line="0" w:lineRule="atLeast"/>
    </w:pPr>
    <w:rPr>
      <w:b/>
      <w:bCs/>
      <w:sz w:val="18"/>
      <w:szCs w:val="18"/>
      <w:lang w:val="ru-RU" w:eastAsia="en-US"/>
    </w:rPr>
  </w:style>
  <w:style w:type="paragraph" w:customStyle="1" w:styleId="afff">
    <w:name w:val="Подпись к картинке"/>
    <w:basedOn w:val="a"/>
    <w:link w:val="Exact"/>
    <w:rsid w:val="00B43034"/>
    <w:pPr>
      <w:shd w:val="clear" w:color="auto" w:fill="FFFFFF"/>
      <w:autoSpaceDE/>
      <w:autoSpaceDN/>
      <w:adjustRightInd/>
      <w:spacing w:line="0" w:lineRule="atLeast"/>
    </w:pPr>
    <w:rPr>
      <w:b/>
      <w:bCs/>
      <w:spacing w:val="4"/>
      <w:sz w:val="19"/>
      <w:szCs w:val="19"/>
      <w:lang w:val="ru-RU" w:eastAsia="en-US"/>
    </w:rPr>
  </w:style>
  <w:style w:type="paragraph" w:customStyle="1" w:styleId="52">
    <w:name w:val="Основной текст (5)"/>
    <w:basedOn w:val="a"/>
    <w:link w:val="5Exact"/>
    <w:rsid w:val="00B43034"/>
    <w:pPr>
      <w:shd w:val="clear" w:color="auto" w:fill="FFFFFF"/>
      <w:autoSpaceDE/>
      <w:autoSpaceDN/>
      <w:adjustRightInd/>
      <w:spacing w:after="4380" w:line="605" w:lineRule="exact"/>
      <w:jc w:val="center"/>
    </w:pPr>
    <w:rPr>
      <w:rFonts w:ascii="Impact" w:eastAsia="Impact" w:hAnsi="Impact" w:cs="Impact"/>
      <w:sz w:val="48"/>
      <w:szCs w:val="48"/>
      <w:lang w:val="ru-RU" w:eastAsia="en-US"/>
    </w:rPr>
  </w:style>
  <w:style w:type="paragraph" w:customStyle="1" w:styleId="1e">
    <w:name w:val="Заголовок №1"/>
    <w:basedOn w:val="a"/>
    <w:link w:val="1Exact"/>
    <w:rsid w:val="00B43034"/>
    <w:pPr>
      <w:shd w:val="clear" w:color="auto" w:fill="FFFFFF"/>
      <w:autoSpaceDE/>
      <w:autoSpaceDN/>
      <w:adjustRightInd/>
      <w:spacing w:before="4380" w:line="0" w:lineRule="atLeast"/>
      <w:jc w:val="center"/>
      <w:outlineLvl w:val="0"/>
    </w:pPr>
    <w:rPr>
      <w:spacing w:val="-21"/>
      <w:sz w:val="60"/>
      <w:szCs w:val="60"/>
      <w:lang w:val="ru-RU" w:eastAsia="en-US"/>
    </w:rPr>
  </w:style>
  <w:style w:type="paragraph" w:customStyle="1" w:styleId="65">
    <w:name w:val="Основной текст6"/>
    <w:basedOn w:val="a"/>
    <w:link w:val="afff2"/>
    <w:rsid w:val="00B43034"/>
    <w:pPr>
      <w:shd w:val="clear" w:color="auto" w:fill="FFFFFF"/>
      <w:autoSpaceDE/>
      <w:autoSpaceDN/>
      <w:adjustRightInd/>
      <w:spacing w:line="274" w:lineRule="exact"/>
      <w:ind w:hanging="400"/>
      <w:jc w:val="both"/>
    </w:pPr>
    <w:rPr>
      <w:sz w:val="22"/>
      <w:szCs w:val="22"/>
      <w:lang w:val="ru-RU" w:eastAsia="en-US"/>
    </w:rPr>
  </w:style>
  <w:style w:type="paragraph" w:customStyle="1" w:styleId="3a">
    <w:name w:val="Заголовок №3"/>
    <w:basedOn w:val="a"/>
    <w:link w:val="39"/>
    <w:rsid w:val="00B43034"/>
    <w:pPr>
      <w:shd w:val="clear" w:color="auto" w:fill="FFFFFF"/>
      <w:autoSpaceDE/>
      <w:autoSpaceDN/>
      <w:adjustRightInd/>
      <w:spacing w:before="240" w:line="274" w:lineRule="exact"/>
      <w:outlineLvl w:val="2"/>
    </w:pPr>
    <w:rPr>
      <w:b/>
      <w:bCs/>
      <w:sz w:val="22"/>
      <w:szCs w:val="22"/>
      <w:lang w:val="ru-RU" w:eastAsia="en-US"/>
    </w:rPr>
  </w:style>
  <w:style w:type="paragraph" w:customStyle="1" w:styleId="74">
    <w:name w:val="Основной текст (7)"/>
    <w:basedOn w:val="a"/>
    <w:link w:val="73"/>
    <w:rsid w:val="00B43034"/>
    <w:pPr>
      <w:shd w:val="clear" w:color="auto" w:fill="FFFFFF"/>
      <w:autoSpaceDE/>
      <w:autoSpaceDN/>
      <w:adjustRightInd/>
      <w:spacing w:before="240" w:line="274" w:lineRule="exact"/>
      <w:jc w:val="both"/>
    </w:pPr>
    <w:rPr>
      <w:b/>
      <w:bCs/>
      <w:i/>
      <w:iCs/>
      <w:sz w:val="22"/>
      <w:szCs w:val="22"/>
      <w:lang w:val="ru-RU" w:eastAsia="en-US"/>
    </w:rPr>
  </w:style>
  <w:style w:type="table" w:customStyle="1" w:styleId="1f0">
    <w:name w:val="Сетка таблицы1"/>
    <w:basedOn w:val="a1"/>
    <w:next w:val="af4"/>
    <w:uiPriority w:val="59"/>
    <w:rsid w:val="00B43034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Intense Reference"/>
    <w:uiPriority w:val="32"/>
    <w:qFormat/>
    <w:rsid w:val="00E866FA"/>
    <w:rPr>
      <w:b/>
      <w:bCs/>
      <w:smallCaps/>
      <w:color w:val="C0504D"/>
      <w:spacing w:val="5"/>
      <w:u w:val="single"/>
    </w:rPr>
  </w:style>
  <w:style w:type="character" w:customStyle="1" w:styleId="afff8">
    <w:name w:val="Основной текст + Курсив"/>
    <w:basedOn w:val="a0"/>
    <w:rsid w:val="00E0748F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  <w:style w:type="table" w:customStyle="1" w:styleId="111">
    <w:name w:val="Сетка таблицы11"/>
    <w:basedOn w:val="a1"/>
    <w:next w:val="af4"/>
    <w:uiPriority w:val="59"/>
    <w:rsid w:val="00BE0964"/>
    <w:pPr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Заголовок №1_"/>
    <w:basedOn w:val="a0"/>
    <w:rsid w:val="004B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1">
    <w:name w:val="Заголовок №1 (2)_"/>
    <w:basedOn w:val="a0"/>
    <w:link w:val="122"/>
    <w:rsid w:val="00E74FE1"/>
    <w:rPr>
      <w:rFonts w:eastAsia="Times New Roman"/>
      <w:b/>
      <w:bCs/>
      <w:spacing w:val="2"/>
      <w:shd w:val="clear" w:color="auto" w:fill="FFFFFF"/>
    </w:rPr>
  </w:style>
  <w:style w:type="paragraph" w:customStyle="1" w:styleId="122">
    <w:name w:val="Заголовок №1 (2)"/>
    <w:basedOn w:val="a"/>
    <w:link w:val="121"/>
    <w:rsid w:val="00E74FE1"/>
    <w:pPr>
      <w:shd w:val="clear" w:color="auto" w:fill="FFFFFF"/>
      <w:autoSpaceDE/>
      <w:autoSpaceDN/>
      <w:adjustRightInd/>
      <w:spacing w:line="274" w:lineRule="exact"/>
      <w:jc w:val="both"/>
      <w:outlineLvl w:val="0"/>
    </w:pPr>
    <w:rPr>
      <w:rFonts w:asciiTheme="minorHAnsi" w:hAnsiTheme="minorHAnsi" w:cstheme="minorBidi"/>
      <w:b/>
      <w:bCs/>
      <w:spacing w:val="2"/>
      <w:sz w:val="22"/>
      <w:szCs w:val="22"/>
      <w:lang w:val="ru-RU" w:eastAsia="en-US"/>
    </w:rPr>
  </w:style>
  <w:style w:type="character" w:customStyle="1" w:styleId="85pt0pt">
    <w:name w:val="Основной текст + 8;5 pt;Полужирный;Интервал 0 pt"/>
    <w:basedOn w:val="afff2"/>
    <w:rsid w:val="00E74FE1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f2"/>
    <w:rsid w:val="00E74FE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ff2"/>
    <w:rsid w:val="00E74FE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1">
    <w:name w:val="Подпись к таблице (2)_"/>
    <w:basedOn w:val="a0"/>
    <w:link w:val="2f2"/>
    <w:rsid w:val="00E74FE1"/>
    <w:rPr>
      <w:rFonts w:eastAsia="Times New Roman"/>
      <w:spacing w:val="3"/>
      <w:sz w:val="20"/>
      <w:szCs w:val="20"/>
      <w:shd w:val="clear" w:color="auto" w:fill="FFFFFF"/>
    </w:rPr>
  </w:style>
  <w:style w:type="character" w:customStyle="1" w:styleId="0pt0">
    <w:name w:val="Подпись к таблице + Интервал 0 pt"/>
    <w:basedOn w:val="afff5"/>
    <w:rsid w:val="00E74FE1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f2">
    <w:name w:val="Подпись к таблице (2)"/>
    <w:basedOn w:val="a"/>
    <w:link w:val="2f1"/>
    <w:rsid w:val="00E74FE1"/>
    <w:pPr>
      <w:shd w:val="clear" w:color="auto" w:fill="FFFFFF"/>
      <w:autoSpaceDE/>
      <w:autoSpaceDN/>
      <w:adjustRightInd/>
      <w:spacing w:line="278" w:lineRule="exact"/>
      <w:jc w:val="center"/>
    </w:pPr>
    <w:rPr>
      <w:rFonts w:asciiTheme="minorHAnsi" w:hAnsiTheme="minorHAnsi" w:cstheme="minorBidi"/>
      <w:spacing w:val="3"/>
      <w:sz w:val="20"/>
      <w:szCs w:val="20"/>
      <w:lang w:val="ru-RU" w:eastAsia="en-US"/>
    </w:rPr>
  </w:style>
  <w:style w:type="character" w:customStyle="1" w:styleId="54">
    <w:name w:val="Основной текст (5)_"/>
    <w:basedOn w:val="a0"/>
    <w:rsid w:val="00E74FE1"/>
    <w:rPr>
      <w:rFonts w:eastAsia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4"/>
    <w:rsid w:val="00E74FE1"/>
    <w:rPr>
      <w:color w:val="000000"/>
      <w:spacing w:val="1"/>
      <w:w w:val="100"/>
      <w:position w:val="0"/>
      <w:lang w:val="ru-RU"/>
    </w:rPr>
  </w:style>
  <w:style w:type="character" w:customStyle="1" w:styleId="3c">
    <w:name w:val="Подпись к таблице (3)_"/>
    <w:basedOn w:val="a0"/>
    <w:rsid w:val="00E74FE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d">
    <w:name w:val="Подпись к таблице (3)"/>
    <w:basedOn w:val="3c"/>
    <w:rsid w:val="00E74FE1"/>
    <w:rPr>
      <w:color w:val="000000"/>
      <w:w w:val="100"/>
      <w:position w:val="0"/>
      <w:u w:val="single"/>
      <w:lang w:val="ru-RU"/>
    </w:rPr>
  </w:style>
  <w:style w:type="character" w:customStyle="1" w:styleId="0pt1">
    <w:name w:val="Основной текст + Полужирный;Курсив;Интервал 0 pt"/>
    <w:basedOn w:val="afff2"/>
    <w:rsid w:val="00E74FE1"/>
    <w:rPr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05pt0pt">
    <w:name w:val="Основной текст (6) + 10;5 pt;Полужирный;Курсив;Интервал 0 pt"/>
    <w:basedOn w:val="64"/>
    <w:rsid w:val="00E74FE1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Заголовок №3 + Интервал 0 pt"/>
    <w:basedOn w:val="39"/>
    <w:rsid w:val="00E74FE1"/>
    <w:rPr>
      <w:color w:val="000000"/>
      <w:spacing w:val="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2">
    <w:name w:val="Колонтитул + Интервал 0 pt"/>
    <w:basedOn w:val="a0"/>
    <w:rsid w:val="00E74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20pt">
    <w:name w:val="Заголовок №1 (2) + Интервал 0 pt"/>
    <w:basedOn w:val="121"/>
    <w:rsid w:val="00E74FE1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f9">
    <w:name w:val="Подпись к картинке_"/>
    <w:basedOn w:val="a0"/>
    <w:rsid w:val="00E74FE1"/>
    <w:rPr>
      <w:rFonts w:eastAsia="Times New Roman"/>
      <w:spacing w:val="3"/>
      <w:sz w:val="20"/>
      <w:szCs w:val="20"/>
      <w:shd w:val="clear" w:color="auto" w:fill="FFFFFF"/>
    </w:rPr>
  </w:style>
  <w:style w:type="character" w:customStyle="1" w:styleId="6-2pt">
    <w:name w:val="Основной текст (6) + Интервал -2 pt"/>
    <w:basedOn w:val="64"/>
    <w:rsid w:val="00E74FE1"/>
    <w:rPr>
      <w:b w:val="0"/>
      <w:bCs w:val="0"/>
      <w:color w:val="000000"/>
      <w:spacing w:val="-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105pt0pt0">
    <w:name w:val="Основной текст (6) + 10;5 pt;Интервал 0 pt"/>
    <w:basedOn w:val="64"/>
    <w:rsid w:val="00E74FE1"/>
    <w:rPr>
      <w:b w:val="0"/>
      <w:bCs w:val="0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0">
    <w:name w:val="Заголовок №3 (2)_"/>
    <w:basedOn w:val="a0"/>
    <w:link w:val="321"/>
    <w:rsid w:val="00E74FE1"/>
    <w:rPr>
      <w:rFonts w:eastAsia="Times New Roman"/>
      <w:b/>
      <w:bCs/>
      <w:spacing w:val="3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E74FE1"/>
    <w:pPr>
      <w:shd w:val="clear" w:color="auto" w:fill="FFFFFF"/>
      <w:autoSpaceDE/>
      <w:autoSpaceDN/>
      <w:adjustRightInd/>
      <w:spacing w:before="480" w:line="269" w:lineRule="exact"/>
      <w:jc w:val="both"/>
      <w:outlineLvl w:val="2"/>
    </w:pPr>
    <w:rPr>
      <w:rFonts w:asciiTheme="minorHAnsi" w:hAnsiTheme="minorHAnsi" w:cstheme="minorBidi"/>
      <w:b/>
      <w:bCs/>
      <w:spacing w:val="3"/>
      <w:sz w:val="20"/>
      <w:szCs w:val="20"/>
      <w:lang w:val="ru-RU" w:eastAsia="en-US"/>
    </w:rPr>
  </w:style>
  <w:style w:type="character" w:customStyle="1" w:styleId="6105pt">
    <w:name w:val="Основной текст (6) + 10;5 pt"/>
    <w:basedOn w:val="64"/>
    <w:rsid w:val="00E74FE1"/>
    <w:rPr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4">
    <w:name w:val="Основной текст (8)_"/>
    <w:basedOn w:val="a0"/>
    <w:link w:val="85"/>
    <w:rsid w:val="00E74FE1"/>
    <w:rPr>
      <w:rFonts w:eastAsia="Times New Roman"/>
      <w:b/>
      <w:bCs/>
      <w:spacing w:val="2"/>
      <w:sz w:val="20"/>
      <w:szCs w:val="20"/>
      <w:shd w:val="clear" w:color="auto" w:fill="FFFFFF"/>
    </w:rPr>
  </w:style>
  <w:style w:type="character" w:customStyle="1" w:styleId="80pt">
    <w:name w:val="Основной текст (8) + Интервал 0 pt"/>
    <w:basedOn w:val="84"/>
    <w:rsid w:val="00E74FE1"/>
    <w:rPr>
      <w:color w:val="000000"/>
      <w:spacing w:val="3"/>
      <w:w w:val="100"/>
      <w:position w:val="0"/>
      <w:lang w:val="ru-RU"/>
    </w:rPr>
  </w:style>
  <w:style w:type="character" w:customStyle="1" w:styleId="afffa">
    <w:name w:val="Основной текст + Малые прописные"/>
    <w:basedOn w:val="afff2"/>
    <w:rsid w:val="00E74FE1"/>
    <w:rPr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5">
    <w:name w:val="Основной текст (8)"/>
    <w:basedOn w:val="a"/>
    <w:link w:val="84"/>
    <w:rsid w:val="00E74FE1"/>
    <w:pPr>
      <w:shd w:val="clear" w:color="auto" w:fill="FFFFFF"/>
      <w:autoSpaceDE/>
      <w:autoSpaceDN/>
      <w:adjustRightInd/>
      <w:spacing w:after="540" w:line="278" w:lineRule="exact"/>
    </w:pPr>
    <w:rPr>
      <w:rFonts w:asciiTheme="minorHAnsi" w:hAnsiTheme="minorHAnsi" w:cstheme="minorBidi"/>
      <w:b/>
      <w:bCs/>
      <w:spacing w:val="2"/>
      <w:sz w:val="20"/>
      <w:szCs w:val="20"/>
      <w:lang w:val="ru-RU" w:eastAsia="en-US"/>
    </w:rPr>
  </w:style>
  <w:style w:type="character" w:customStyle="1" w:styleId="1c">
    <w:name w:val="Оглавление 1 Знак"/>
    <w:basedOn w:val="a0"/>
    <w:link w:val="1b"/>
    <w:rsid w:val="00E74F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f3">
    <w:name w:val="Сноска (2)_"/>
    <w:basedOn w:val="a0"/>
    <w:link w:val="2f4"/>
    <w:rsid w:val="00E74FE1"/>
    <w:rPr>
      <w:rFonts w:eastAsia="Times New Roman"/>
      <w:b/>
      <w:bCs/>
      <w:spacing w:val="-3"/>
      <w:sz w:val="17"/>
      <w:szCs w:val="17"/>
      <w:shd w:val="clear" w:color="auto" w:fill="FFFFFF"/>
    </w:rPr>
  </w:style>
  <w:style w:type="character" w:customStyle="1" w:styleId="0pt3">
    <w:name w:val="Основной текст + Курсив;Интервал 0 pt"/>
    <w:basedOn w:val="afff2"/>
    <w:rsid w:val="00E74FE1"/>
    <w:rPr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3"/>
    <w:rsid w:val="00E74FE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f5">
    <w:name w:val="Колонтитул (2)_"/>
    <w:basedOn w:val="a0"/>
    <w:link w:val="2f6"/>
    <w:rsid w:val="00E74FE1"/>
    <w:rPr>
      <w:rFonts w:eastAsia="Times New Roman"/>
      <w:i/>
      <w:iCs/>
      <w:spacing w:val="-2"/>
      <w:shd w:val="clear" w:color="auto" w:fill="FFFFFF"/>
    </w:rPr>
  </w:style>
  <w:style w:type="character" w:customStyle="1" w:styleId="40pt0">
    <w:name w:val="Основной текст (4) + Интервал 0 pt"/>
    <w:basedOn w:val="43"/>
    <w:rsid w:val="00E74FE1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fff2"/>
    <w:rsid w:val="00E74FE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8">
    <w:name w:val="Основной текст (6) + Полужирный"/>
    <w:basedOn w:val="64"/>
    <w:rsid w:val="00E74FE1"/>
    <w:rPr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7">
    <w:name w:val="Подпись к картинке (2)_"/>
    <w:basedOn w:val="a0"/>
    <w:link w:val="2f8"/>
    <w:rsid w:val="00E74FE1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50pt0">
    <w:name w:val="Основной текст (5) + Не полужирный;Не курсив;Интервал 0 pt"/>
    <w:basedOn w:val="54"/>
    <w:rsid w:val="00E74FE1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510pt0pt">
    <w:name w:val="Основной текст (5) + 10 pt;Не полужирный;Не курсив;Интервал 0 pt"/>
    <w:basedOn w:val="54"/>
    <w:rsid w:val="00E74FE1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4pt0pt">
    <w:name w:val="Основной текст + 4 pt;Интервал 0 pt"/>
    <w:basedOn w:val="afff2"/>
    <w:rsid w:val="00E74FE1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2105pt0pt">
    <w:name w:val="Подпись к таблице (2) + 10;5 pt;Полужирный;Курсив;Интервал 0 pt"/>
    <w:basedOn w:val="2f1"/>
    <w:rsid w:val="00E74FE1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10pt0pt">
    <w:name w:val="Основной текст + 10 pt;Полужирный;Интервал 0 pt"/>
    <w:basedOn w:val="afff2"/>
    <w:rsid w:val="00E74FE1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Полужирный;Курсив;Интервал 0 pt"/>
    <w:basedOn w:val="afff2"/>
    <w:rsid w:val="00E74FE1"/>
    <w:rPr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ngsanaUPC6pt0pt">
    <w:name w:val="Основной текст + AngsanaUPC;6 pt;Интервал 0 pt"/>
    <w:basedOn w:val="afff2"/>
    <w:rsid w:val="00E74FE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fff2"/>
    <w:rsid w:val="00E74FE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6">
    <w:name w:val="Подпись к таблице (4)_"/>
    <w:basedOn w:val="a0"/>
    <w:rsid w:val="00E74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7">
    <w:name w:val="Подпись к таблице (4)"/>
    <w:basedOn w:val="46"/>
    <w:rsid w:val="00E74FE1"/>
    <w:rPr>
      <w:color w:val="000000"/>
      <w:w w:val="100"/>
      <w:position w:val="0"/>
      <w:u w:val="single"/>
      <w:lang w:val="ru-RU"/>
    </w:rPr>
  </w:style>
  <w:style w:type="character" w:customStyle="1" w:styleId="afffb">
    <w:name w:val="Другое_"/>
    <w:basedOn w:val="a0"/>
    <w:link w:val="afffc"/>
    <w:rsid w:val="00E74FE1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2f9">
    <w:name w:val="Другое (2)_"/>
    <w:basedOn w:val="a0"/>
    <w:link w:val="2fa"/>
    <w:rsid w:val="00E74FE1"/>
    <w:rPr>
      <w:spacing w:val="-70"/>
      <w:sz w:val="39"/>
      <w:szCs w:val="39"/>
      <w:shd w:val="clear" w:color="auto" w:fill="FFFFFF"/>
      <w:lang w:val="en-US"/>
    </w:rPr>
  </w:style>
  <w:style w:type="character" w:customStyle="1" w:styleId="3e">
    <w:name w:val="Другое (3)_"/>
    <w:basedOn w:val="a0"/>
    <w:link w:val="3f"/>
    <w:rsid w:val="00E74FE1"/>
    <w:rPr>
      <w:rFonts w:eastAsia="Times New Roman"/>
      <w:spacing w:val="-13"/>
      <w:w w:val="150"/>
      <w:sz w:val="29"/>
      <w:szCs w:val="29"/>
      <w:shd w:val="clear" w:color="auto" w:fill="FFFFFF"/>
    </w:rPr>
  </w:style>
  <w:style w:type="character" w:customStyle="1" w:styleId="48">
    <w:name w:val="Другое (4)_"/>
    <w:basedOn w:val="a0"/>
    <w:link w:val="49"/>
    <w:rsid w:val="00E74FE1"/>
    <w:rPr>
      <w:rFonts w:eastAsia="Times New Roman"/>
      <w:spacing w:val="-5"/>
      <w:sz w:val="26"/>
      <w:szCs w:val="26"/>
      <w:shd w:val="clear" w:color="auto" w:fill="FFFFFF"/>
    </w:rPr>
  </w:style>
  <w:style w:type="character" w:customStyle="1" w:styleId="55">
    <w:name w:val="Другое (5)_"/>
    <w:basedOn w:val="a0"/>
    <w:link w:val="56"/>
    <w:rsid w:val="00E74FE1"/>
    <w:rPr>
      <w:rFonts w:eastAsia="Times New Roman"/>
      <w:spacing w:val="-6"/>
      <w:sz w:val="27"/>
      <w:szCs w:val="27"/>
      <w:shd w:val="clear" w:color="auto" w:fill="FFFFFF"/>
    </w:rPr>
  </w:style>
  <w:style w:type="character" w:customStyle="1" w:styleId="69">
    <w:name w:val="Другое (6)_"/>
    <w:basedOn w:val="a0"/>
    <w:link w:val="6a"/>
    <w:rsid w:val="00E74FE1"/>
    <w:rPr>
      <w:rFonts w:eastAsia="Times New Roman"/>
      <w:spacing w:val="-6"/>
      <w:sz w:val="27"/>
      <w:szCs w:val="27"/>
      <w:shd w:val="clear" w:color="auto" w:fill="FFFFFF"/>
    </w:rPr>
  </w:style>
  <w:style w:type="character" w:customStyle="1" w:styleId="10pt0pt1">
    <w:name w:val="Основной текст + 10 pt;Интервал 0 pt"/>
    <w:basedOn w:val="afff2"/>
    <w:rsid w:val="00E74FE1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5pt0pt">
    <w:name w:val="Основной текст + 4;5 pt;Интервал 0 pt"/>
    <w:basedOn w:val="afff2"/>
    <w:rsid w:val="00E74F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2f4">
    <w:name w:val="Сноска (2)"/>
    <w:basedOn w:val="a"/>
    <w:link w:val="2f3"/>
    <w:rsid w:val="00E74FE1"/>
    <w:pPr>
      <w:shd w:val="clear" w:color="auto" w:fill="FFFFFF"/>
      <w:autoSpaceDE/>
      <w:autoSpaceDN/>
      <w:adjustRightInd/>
      <w:spacing w:line="230" w:lineRule="exact"/>
    </w:pPr>
    <w:rPr>
      <w:rFonts w:asciiTheme="minorHAnsi" w:hAnsiTheme="minorHAnsi" w:cstheme="minorBidi"/>
      <w:b/>
      <w:bCs/>
      <w:spacing w:val="-3"/>
      <w:sz w:val="17"/>
      <w:szCs w:val="17"/>
      <w:lang w:val="ru-RU" w:eastAsia="en-US"/>
    </w:rPr>
  </w:style>
  <w:style w:type="paragraph" w:customStyle="1" w:styleId="2f6">
    <w:name w:val="Колонтитул (2)"/>
    <w:basedOn w:val="a"/>
    <w:link w:val="2f5"/>
    <w:rsid w:val="00E74FE1"/>
    <w:pPr>
      <w:shd w:val="clear" w:color="auto" w:fill="FFFFFF"/>
      <w:autoSpaceDE/>
      <w:autoSpaceDN/>
      <w:adjustRightInd/>
      <w:spacing w:line="0" w:lineRule="atLeast"/>
    </w:pPr>
    <w:rPr>
      <w:rFonts w:asciiTheme="minorHAnsi" w:hAnsiTheme="minorHAnsi" w:cstheme="minorBidi"/>
      <w:i/>
      <w:iCs/>
      <w:spacing w:val="-2"/>
      <w:sz w:val="22"/>
      <w:szCs w:val="22"/>
      <w:lang w:val="ru-RU" w:eastAsia="en-US"/>
    </w:rPr>
  </w:style>
  <w:style w:type="paragraph" w:customStyle="1" w:styleId="2f8">
    <w:name w:val="Подпись к картинке (2)"/>
    <w:basedOn w:val="a"/>
    <w:link w:val="2f7"/>
    <w:rsid w:val="00E74FE1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hAnsiTheme="minorHAnsi" w:cstheme="minorBidi"/>
      <w:spacing w:val="3"/>
      <w:sz w:val="21"/>
      <w:szCs w:val="21"/>
      <w:lang w:val="ru-RU" w:eastAsia="en-US"/>
    </w:rPr>
  </w:style>
  <w:style w:type="paragraph" w:customStyle="1" w:styleId="afffc">
    <w:name w:val="Другое"/>
    <w:basedOn w:val="a"/>
    <w:link w:val="afffb"/>
    <w:rsid w:val="00E74FE1"/>
    <w:pPr>
      <w:shd w:val="clear" w:color="auto" w:fill="FFFFFF"/>
      <w:autoSpaceDE/>
      <w:autoSpaceDN/>
      <w:adjustRightInd/>
      <w:spacing w:line="283" w:lineRule="exact"/>
    </w:pPr>
    <w:rPr>
      <w:rFonts w:asciiTheme="minorHAnsi" w:hAnsiTheme="minorHAnsi" w:cstheme="minorBidi"/>
      <w:spacing w:val="3"/>
      <w:sz w:val="21"/>
      <w:szCs w:val="21"/>
      <w:lang w:val="ru-RU" w:eastAsia="en-US"/>
    </w:rPr>
  </w:style>
  <w:style w:type="paragraph" w:customStyle="1" w:styleId="2fa">
    <w:name w:val="Другое (2)"/>
    <w:basedOn w:val="a"/>
    <w:link w:val="2f9"/>
    <w:rsid w:val="00E74FE1"/>
    <w:pPr>
      <w:shd w:val="clear" w:color="auto" w:fill="FFFFFF"/>
      <w:autoSpaceDE/>
      <w:autoSpaceDN/>
      <w:adjustRightInd/>
      <w:spacing w:before="60" w:after="540" w:line="0" w:lineRule="atLeast"/>
    </w:pPr>
    <w:rPr>
      <w:rFonts w:asciiTheme="minorHAnsi" w:eastAsiaTheme="minorHAnsi" w:hAnsiTheme="minorHAnsi" w:cstheme="minorBidi"/>
      <w:spacing w:val="-70"/>
      <w:sz w:val="39"/>
      <w:szCs w:val="39"/>
      <w:lang w:eastAsia="en-US"/>
    </w:rPr>
  </w:style>
  <w:style w:type="paragraph" w:customStyle="1" w:styleId="3f">
    <w:name w:val="Другое (3)"/>
    <w:basedOn w:val="a"/>
    <w:link w:val="3e"/>
    <w:rsid w:val="00E74FE1"/>
    <w:pPr>
      <w:shd w:val="clear" w:color="auto" w:fill="FFFFFF"/>
      <w:autoSpaceDE/>
      <w:autoSpaceDN/>
      <w:adjustRightInd/>
      <w:spacing w:before="540" w:line="283" w:lineRule="exact"/>
    </w:pPr>
    <w:rPr>
      <w:rFonts w:asciiTheme="minorHAnsi" w:hAnsiTheme="minorHAnsi" w:cstheme="minorBidi"/>
      <w:spacing w:val="-13"/>
      <w:w w:val="150"/>
      <w:sz w:val="29"/>
      <w:szCs w:val="29"/>
      <w:lang w:val="ru-RU" w:eastAsia="en-US"/>
    </w:rPr>
  </w:style>
  <w:style w:type="paragraph" w:customStyle="1" w:styleId="49">
    <w:name w:val="Другое (4)"/>
    <w:basedOn w:val="a"/>
    <w:link w:val="48"/>
    <w:rsid w:val="00E74FE1"/>
    <w:pPr>
      <w:shd w:val="clear" w:color="auto" w:fill="FFFFFF"/>
      <w:autoSpaceDE/>
      <w:autoSpaceDN/>
      <w:adjustRightInd/>
      <w:spacing w:before="1020" w:after="60" w:line="0" w:lineRule="atLeast"/>
    </w:pPr>
    <w:rPr>
      <w:rFonts w:asciiTheme="minorHAnsi" w:hAnsiTheme="minorHAnsi" w:cstheme="minorBidi"/>
      <w:spacing w:val="-5"/>
      <w:sz w:val="26"/>
      <w:szCs w:val="26"/>
      <w:lang w:val="ru-RU" w:eastAsia="en-US"/>
    </w:rPr>
  </w:style>
  <w:style w:type="paragraph" w:customStyle="1" w:styleId="56">
    <w:name w:val="Другое (5)"/>
    <w:basedOn w:val="a"/>
    <w:link w:val="55"/>
    <w:rsid w:val="00E74FE1"/>
    <w:pPr>
      <w:shd w:val="clear" w:color="auto" w:fill="FFFFFF"/>
      <w:autoSpaceDE/>
      <w:autoSpaceDN/>
      <w:adjustRightInd/>
      <w:spacing w:before="300" w:after="540" w:line="0" w:lineRule="atLeast"/>
    </w:pPr>
    <w:rPr>
      <w:rFonts w:asciiTheme="minorHAnsi" w:hAnsiTheme="minorHAnsi" w:cstheme="minorBidi"/>
      <w:spacing w:val="-6"/>
      <w:sz w:val="27"/>
      <w:szCs w:val="27"/>
      <w:lang w:val="ru-RU" w:eastAsia="en-US"/>
    </w:rPr>
  </w:style>
  <w:style w:type="paragraph" w:customStyle="1" w:styleId="6a">
    <w:name w:val="Другое (6)"/>
    <w:basedOn w:val="a"/>
    <w:link w:val="69"/>
    <w:rsid w:val="00E74FE1"/>
    <w:pPr>
      <w:shd w:val="clear" w:color="auto" w:fill="FFFFFF"/>
      <w:autoSpaceDE/>
      <w:autoSpaceDN/>
      <w:adjustRightInd/>
      <w:spacing w:before="540" w:line="283" w:lineRule="exact"/>
    </w:pPr>
    <w:rPr>
      <w:rFonts w:asciiTheme="minorHAnsi" w:hAnsiTheme="minorHAnsi" w:cstheme="minorBidi"/>
      <w:spacing w:val="-6"/>
      <w:sz w:val="27"/>
      <w:szCs w:val="27"/>
      <w:lang w:val="ru-RU" w:eastAsia="en-US"/>
    </w:rPr>
  </w:style>
  <w:style w:type="paragraph" w:styleId="3f0">
    <w:name w:val="toc 3"/>
    <w:basedOn w:val="a"/>
    <w:autoRedefine/>
    <w:rsid w:val="00E74FE1"/>
    <w:pPr>
      <w:shd w:val="clear" w:color="auto" w:fill="FFFFFF"/>
      <w:autoSpaceDE/>
      <w:autoSpaceDN/>
      <w:adjustRightInd/>
      <w:spacing w:line="370" w:lineRule="exact"/>
    </w:pPr>
    <w:rPr>
      <w:color w:val="000000"/>
      <w:spacing w:val="3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46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6CD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z w:val="28"/>
      <w:szCs w:val="28"/>
      <w:u w:color="FF9900"/>
      <w:lang w:val="ru-RU"/>
    </w:rPr>
  </w:style>
  <w:style w:type="paragraph" w:styleId="3">
    <w:name w:val="heading 3"/>
    <w:basedOn w:val="a"/>
    <w:next w:val="a"/>
    <w:link w:val="30"/>
    <w:qFormat/>
    <w:rsid w:val="00246C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6CD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46CD9"/>
    <w:pPr>
      <w:keepNext/>
      <w:widowControl/>
      <w:autoSpaceDE/>
      <w:autoSpaceDN/>
      <w:adjustRightInd/>
      <w:jc w:val="both"/>
      <w:outlineLvl w:val="4"/>
    </w:pPr>
    <w:rPr>
      <w:rFonts w:eastAsia="Calibri"/>
      <w:b/>
      <w:bCs/>
      <w:color w:val="000000"/>
      <w:u w:color="FF9900"/>
      <w:lang w:val="ru-RU"/>
    </w:rPr>
  </w:style>
  <w:style w:type="paragraph" w:styleId="6">
    <w:name w:val="heading 6"/>
    <w:basedOn w:val="a"/>
    <w:next w:val="a"/>
    <w:link w:val="60"/>
    <w:qFormat/>
    <w:rsid w:val="00246CD9"/>
    <w:pPr>
      <w:keepNext/>
      <w:widowControl/>
      <w:autoSpaceDE/>
      <w:autoSpaceDN/>
      <w:adjustRightInd/>
      <w:outlineLvl w:val="5"/>
    </w:pPr>
    <w:rPr>
      <w:rFonts w:eastAsia="Calibri"/>
      <w:b/>
      <w:bCs/>
      <w:u w:color="FF9900"/>
      <w:lang w:val="ru-RU"/>
    </w:rPr>
  </w:style>
  <w:style w:type="paragraph" w:styleId="7">
    <w:name w:val="heading 7"/>
    <w:basedOn w:val="a"/>
    <w:next w:val="a"/>
    <w:link w:val="70"/>
    <w:qFormat/>
    <w:rsid w:val="00246CD9"/>
    <w:pPr>
      <w:keepNext/>
      <w:widowControl/>
      <w:autoSpaceDE/>
      <w:autoSpaceDN/>
      <w:adjustRightInd/>
      <w:jc w:val="center"/>
      <w:outlineLvl w:val="6"/>
    </w:pPr>
    <w:rPr>
      <w:rFonts w:eastAsia="Calibri"/>
      <w:b/>
      <w:bCs/>
      <w:u w:color="FF9900"/>
      <w:lang w:val="ru-RU"/>
    </w:rPr>
  </w:style>
  <w:style w:type="paragraph" w:styleId="8">
    <w:name w:val="heading 8"/>
    <w:basedOn w:val="a"/>
    <w:next w:val="a"/>
    <w:link w:val="80"/>
    <w:qFormat/>
    <w:rsid w:val="00246CD9"/>
    <w:pPr>
      <w:keepNext/>
      <w:widowControl/>
      <w:autoSpaceDE/>
      <w:autoSpaceDN/>
      <w:adjustRightInd/>
      <w:jc w:val="center"/>
      <w:outlineLvl w:val="7"/>
    </w:pPr>
    <w:rPr>
      <w:rFonts w:eastAsia="Calibri"/>
      <w:b/>
      <w:bCs/>
      <w:color w:val="000000"/>
      <w:sz w:val="36"/>
      <w:szCs w:val="36"/>
      <w:u w:color="FF9900"/>
      <w:lang w:val="ru-RU"/>
    </w:rPr>
  </w:style>
  <w:style w:type="paragraph" w:styleId="9">
    <w:name w:val="heading 9"/>
    <w:basedOn w:val="a"/>
    <w:next w:val="a"/>
    <w:link w:val="90"/>
    <w:qFormat/>
    <w:rsid w:val="00246CD9"/>
    <w:pPr>
      <w:keepNext/>
      <w:widowControl/>
      <w:autoSpaceDE/>
      <w:autoSpaceDN/>
      <w:adjustRightInd/>
      <w:jc w:val="center"/>
      <w:outlineLvl w:val="8"/>
    </w:pPr>
    <w:rPr>
      <w:rFonts w:eastAsia="Calibri"/>
      <w:b/>
      <w:bCs/>
      <w:sz w:val="36"/>
      <w:szCs w:val="36"/>
      <w:u w:color="FF99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D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46CD9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0">
    <w:name w:val="Заголовок 3 Знак"/>
    <w:basedOn w:val="a0"/>
    <w:link w:val="3"/>
    <w:rsid w:val="00246CD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246CD9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6CD9"/>
    <w:rPr>
      <w:rFonts w:ascii="Times New Roman" w:eastAsia="Calibri" w:hAnsi="Times New Roman" w:cs="Times New Roman"/>
      <w:b/>
      <w:bCs/>
      <w:color w:val="000000"/>
      <w:sz w:val="24"/>
      <w:szCs w:val="24"/>
      <w:u w:color="FF9900"/>
      <w:lang w:eastAsia="ru-RU"/>
    </w:rPr>
  </w:style>
  <w:style w:type="character" w:customStyle="1" w:styleId="60">
    <w:name w:val="Заголовок 6 Знак"/>
    <w:basedOn w:val="a0"/>
    <w:link w:val="6"/>
    <w:rsid w:val="00246CD9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70">
    <w:name w:val="Заголовок 7 Знак"/>
    <w:basedOn w:val="a0"/>
    <w:link w:val="7"/>
    <w:rsid w:val="00246CD9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80">
    <w:name w:val="Заголовок 8 Знак"/>
    <w:basedOn w:val="a0"/>
    <w:link w:val="8"/>
    <w:rsid w:val="00246CD9"/>
    <w:rPr>
      <w:rFonts w:ascii="Times New Roman" w:eastAsia="Calibri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rsid w:val="00246CD9"/>
    <w:rPr>
      <w:rFonts w:ascii="Times New Roman" w:eastAsia="Calibri" w:hAnsi="Times New Roman" w:cs="Times New Roman"/>
      <w:b/>
      <w:bCs/>
      <w:sz w:val="36"/>
      <w:szCs w:val="36"/>
      <w:u w:color="FF9900"/>
      <w:lang w:eastAsia="ru-RU"/>
    </w:rPr>
  </w:style>
  <w:style w:type="character" w:styleId="a3">
    <w:name w:val="footnote reference"/>
    <w:uiPriority w:val="99"/>
    <w:rsid w:val="00246CD9"/>
  </w:style>
  <w:style w:type="paragraph" w:customStyle="1" w:styleId="Zag1">
    <w:name w:val="Zag_1"/>
    <w:basedOn w:val="a"/>
    <w:rsid w:val="00246CD9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246CD9"/>
  </w:style>
  <w:style w:type="paragraph" w:customStyle="1" w:styleId="Osnova">
    <w:name w:val="Osnova"/>
    <w:basedOn w:val="a"/>
    <w:rsid w:val="00246CD9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Osnova1">
    <w:name w:val="Osnova1"/>
    <w:rsid w:val="00246CD9"/>
  </w:style>
  <w:style w:type="paragraph" w:customStyle="1" w:styleId="Zag2">
    <w:name w:val="Zag_2"/>
    <w:basedOn w:val="a"/>
    <w:rsid w:val="00246CD9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21">
    <w:name w:val="Zag_21"/>
    <w:rsid w:val="00246CD9"/>
  </w:style>
  <w:style w:type="paragraph" w:customStyle="1" w:styleId="Zag3">
    <w:name w:val="Zag_3"/>
    <w:basedOn w:val="a"/>
    <w:rsid w:val="00246CD9"/>
    <w:pPr>
      <w:spacing w:after="68" w:line="282" w:lineRule="exact"/>
      <w:jc w:val="center"/>
    </w:pPr>
    <w:rPr>
      <w:i/>
      <w:iCs/>
      <w:color w:val="000000"/>
    </w:rPr>
  </w:style>
  <w:style w:type="character" w:customStyle="1" w:styleId="Zag31">
    <w:name w:val="Zag_31"/>
    <w:rsid w:val="00246CD9"/>
  </w:style>
  <w:style w:type="paragraph" w:customStyle="1" w:styleId="a4">
    <w:name w:val="Ξαϋχνϋι"/>
    <w:basedOn w:val="a"/>
    <w:rsid w:val="00246CD9"/>
    <w:rPr>
      <w:color w:val="000000"/>
    </w:rPr>
  </w:style>
  <w:style w:type="paragraph" w:customStyle="1" w:styleId="a5">
    <w:name w:val="Νξβϋι"/>
    <w:basedOn w:val="a"/>
    <w:rsid w:val="00246CD9"/>
    <w:rPr>
      <w:color w:val="000000"/>
    </w:rPr>
  </w:style>
  <w:style w:type="paragraph" w:styleId="a6">
    <w:name w:val="header"/>
    <w:basedOn w:val="a"/>
    <w:link w:val="a7"/>
    <w:uiPriority w:val="99"/>
    <w:unhideWhenUsed/>
    <w:rsid w:val="00246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CD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46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CD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246CD9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246CD9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246CD9"/>
    <w:pPr>
      <w:ind w:left="566" w:right="793"/>
      <w:jc w:val="both"/>
    </w:pPr>
    <w:rPr>
      <w:color w:val="000000"/>
    </w:rPr>
  </w:style>
  <w:style w:type="paragraph" w:customStyle="1" w:styleId="11">
    <w:name w:val="Абзац списка1"/>
    <w:basedOn w:val="a"/>
    <w:rsid w:val="00246CD9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val="ru-RU" w:eastAsia="en-US"/>
    </w:rPr>
  </w:style>
  <w:style w:type="paragraph" w:styleId="aa">
    <w:name w:val="Normal (Web)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styleId="ab">
    <w:name w:val="Emphasis"/>
    <w:qFormat/>
    <w:rsid w:val="00246CD9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246CD9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rsid w:val="00246CD9"/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46CD9"/>
    <w:pPr>
      <w:spacing w:line="240" w:lineRule="exact"/>
      <w:ind w:firstLine="288"/>
      <w:jc w:val="both"/>
    </w:pPr>
    <w:rPr>
      <w:rFonts w:ascii="Cambria" w:hAnsi="Cambria"/>
      <w:lang w:val="ru-RU"/>
    </w:rPr>
  </w:style>
  <w:style w:type="character" w:customStyle="1" w:styleId="FontStyle87">
    <w:name w:val="Font Style87"/>
    <w:rsid w:val="00246CD9"/>
    <w:rPr>
      <w:rFonts w:ascii="Microsoft Sans Serif" w:hAnsi="Microsoft Sans Serif" w:cs="Microsoft Sans Serif"/>
      <w:sz w:val="16"/>
      <w:szCs w:val="16"/>
    </w:rPr>
  </w:style>
  <w:style w:type="character" w:styleId="ae">
    <w:name w:val="page number"/>
    <w:basedOn w:val="a0"/>
    <w:rsid w:val="00246CD9"/>
  </w:style>
  <w:style w:type="paragraph" w:styleId="af">
    <w:name w:val="Body Text"/>
    <w:basedOn w:val="a"/>
    <w:link w:val="af0"/>
    <w:uiPriority w:val="99"/>
    <w:rsid w:val="00246CD9"/>
    <w:pPr>
      <w:widowControl/>
      <w:overflowPunct w:val="0"/>
      <w:textAlignment w:val="baseline"/>
    </w:pPr>
    <w:rPr>
      <w:color w:val="000000"/>
      <w:sz w:val="28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246CD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5">
    <w:name w:val="Style5"/>
    <w:basedOn w:val="a"/>
    <w:rsid w:val="00246CD9"/>
    <w:pPr>
      <w:spacing w:line="331" w:lineRule="exact"/>
      <w:ind w:firstLine="120"/>
      <w:jc w:val="both"/>
    </w:pPr>
    <w:rPr>
      <w:rFonts w:ascii="Calibri" w:hAnsi="Calibri"/>
      <w:lang w:val="ru-RU"/>
    </w:rPr>
  </w:style>
  <w:style w:type="paragraph" w:customStyle="1" w:styleId="Style7">
    <w:name w:val="Style7"/>
    <w:basedOn w:val="a"/>
    <w:rsid w:val="00246CD9"/>
    <w:pPr>
      <w:spacing w:line="341" w:lineRule="exact"/>
      <w:ind w:firstLine="859"/>
      <w:jc w:val="both"/>
    </w:pPr>
    <w:rPr>
      <w:rFonts w:ascii="Calibri" w:hAnsi="Calibri"/>
      <w:lang w:val="ru-RU"/>
    </w:rPr>
  </w:style>
  <w:style w:type="character" w:customStyle="1" w:styleId="FontStyle85">
    <w:name w:val="Font Style85"/>
    <w:rsid w:val="00246CD9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rsid w:val="00246CD9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rsid w:val="00246CD9"/>
    <w:rPr>
      <w:rFonts w:ascii="Calibri" w:hAnsi="Calibri" w:cs="Calibri"/>
      <w:b/>
      <w:bCs/>
      <w:sz w:val="26"/>
      <w:szCs w:val="26"/>
    </w:rPr>
  </w:style>
  <w:style w:type="paragraph" w:styleId="af1">
    <w:name w:val="Body Text Indent"/>
    <w:basedOn w:val="a"/>
    <w:link w:val="af2"/>
    <w:rsid w:val="00246CD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rsid w:val="00246C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246C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6CD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3">
    <w:name w:val="Hyperlink"/>
    <w:rsid w:val="00246CD9"/>
    <w:rPr>
      <w:color w:val="0000FF"/>
      <w:u w:val="single"/>
    </w:rPr>
  </w:style>
  <w:style w:type="table" w:styleId="af4">
    <w:name w:val="Table Grid"/>
    <w:basedOn w:val="a1"/>
    <w:uiPriority w:val="59"/>
    <w:rsid w:val="00246CD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МОН Знак"/>
    <w:link w:val="af6"/>
    <w:locked/>
    <w:rsid w:val="00246CD9"/>
    <w:rPr>
      <w:sz w:val="28"/>
      <w:szCs w:val="24"/>
      <w:lang w:eastAsia="ru-RU"/>
    </w:rPr>
  </w:style>
  <w:style w:type="paragraph" w:customStyle="1" w:styleId="af6">
    <w:name w:val="МОН"/>
    <w:basedOn w:val="a"/>
    <w:link w:val="af5"/>
    <w:rsid w:val="00246CD9"/>
    <w:pPr>
      <w:widowControl/>
      <w:autoSpaceDE/>
      <w:autoSpaceDN/>
      <w:adjustRightInd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val="ru-RU"/>
    </w:rPr>
  </w:style>
  <w:style w:type="character" w:customStyle="1" w:styleId="15">
    <w:name w:val="Знак15"/>
    <w:locked/>
    <w:rsid w:val="00246CD9"/>
    <w:rPr>
      <w:rFonts w:eastAsia="MS Mincho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1">
    <w:name w:val="Знак8"/>
    <w:locked/>
    <w:rsid w:val="00246CD9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1">
    <w:name w:val="Знак6"/>
    <w:locked/>
    <w:rsid w:val="00246CD9"/>
    <w:rPr>
      <w:rFonts w:ascii="Monotype Corsiva" w:eastAsia="Calibri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paragraph" w:styleId="af7">
    <w:name w:val="Plain Text"/>
    <w:basedOn w:val="a"/>
    <w:link w:val="af8"/>
    <w:rsid w:val="00246CD9"/>
    <w:pPr>
      <w:widowControl/>
      <w:autoSpaceDE/>
      <w:autoSpaceDN/>
      <w:adjustRightInd/>
    </w:pPr>
    <w:rPr>
      <w:rFonts w:ascii="Courier New" w:eastAsia="Calibri" w:hAnsi="Courier New" w:cs="Courier New"/>
      <w:u w:color="FF9900"/>
      <w:lang w:val="ru-RU"/>
    </w:rPr>
  </w:style>
  <w:style w:type="character" w:customStyle="1" w:styleId="af8">
    <w:name w:val="Текст Знак"/>
    <w:basedOn w:val="a0"/>
    <w:link w:val="af7"/>
    <w:rsid w:val="00246CD9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23">
    <w:name w:val="Body Text Indent 2"/>
    <w:basedOn w:val="a"/>
    <w:link w:val="24"/>
    <w:rsid w:val="00246CD9"/>
    <w:pPr>
      <w:widowControl/>
      <w:autoSpaceDE/>
      <w:autoSpaceDN/>
      <w:adjustRightInd/>
      <w:ind w:left="360"/>
      <w:jc w:val="both"/>
    </w:pPr>
    <w:rPr>
      <w:rFonts w:eastAsia="MS Mincho"/>
      <w:sz w:val="28"/>
      <w:szCs w:val="28"/>
      <w:u w:color="FF990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246CD9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1">
    <w:name w:val="Body Text 3"/>
    <w:basedOn w:val="a"/>
    <w:link w:val="32"/>
    <w:rsid w:val="00246CD9"/>
    <w:pPr>
      <w:widowControl/>
      <w:autoSpaceDE/>
      <w:autoSpaceDN/>
      <w:adjustRightInd/>
    </w:pPr>
    <w:rPr>
      <w:rFonts w:eastAsia="Calibri"/>
      <w:b/>
      <w:bCs/>
      <w:sz w:val="28"/>
      <w:szCs w:val="28"/>
      <w:u w:color="FF9900"/>
      <w:lang w:val="ru-RU"/>
    </w:rPr>
  </w:style>
  <w:style w:type="character" w:customStyle="1" w:styleId="32">
    <w:name w:val="Основной текст 3 Знак"/>
    <w:basedOn w:val="a0"/>
    <w:link w:val="31"/>
    <w:rsid w:val="00246CD9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rsid w:val="00246CD9"/>
    <w:pPr>
      <w:widowControl/>
      <w:autoSpaceDE/>
      <w:autoSpaceDN/>
      <w:adjustRightInd/>
      <w:ind w:firstLine="708"/>
      <w:jc w:val="both"/>
    </w:pPr>
    <w:rPr>
      <w:rFonts w:eastAsia="Calibri"/>
      <w:color w:val="000000"/>
      <w:sz w:val="28"/>
      <w:szCs w:val="28"/>
      <w:u w:color="FF9900"/>
      <w:lang w:val="ru-RU"/>
    </w:rPr>
  </w:style>
  <w:style w:type="character" w:customStyle="1" w:styleId="34">
    <w:name w:val="Основной текст с отступом 3 Знак"/>
    <w:basedOn w:val="a0"/>
    <w:link w:val="33"/>
    <w:rsid w:val="00246CD9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9">
    <w:name w:val="Title"/>
    <w:basedOn w:val="a"/>
    <w:link w:val="afa"/>
    <w:qFormat/>
    <w:rsid w:val="00246CD9"/>
    <w:pPr>
      <w:widowControl/>
      <w:autoSpaceDE/>
      <w:autoSpaceDN/>
      <w:adjustRightInd/>
      <w:jc w:val="center"/>
    </w:pPr>
    <w:rPr>
      <w:rFonts w:eastAsia="Calibri"/>
      <w:b/>
      <w:bCs/>
      <w:u w:color="FF9900"/>
      <w:lang w:val="ru-RU"/>
    </w:rPr>
  </w:style>
  <w:style w:type="character" w:customStyle="1" w:styleId="afa">
    <w:name w:val="Название Знак"/>
    <w:basedOn w:val="a0"/>
    <w:link w:val="af9"/>
    <w:rsid w:val="00246CD9"/>
    <w:rPr>
      <w:rFonts w:ascii="Times New Roman" w:eastAsia="Calibri" w:hAnsi="Times New Roman" w:cs="Times New Roman"/>
      <w:b/>
      <w:bCs/>
      <w:sz w:val="24"/>
      <w:szCs w:val="24"/>
      <w:u w:color="FF9900"/>
      <w:lang w:eastAsia="ru-RU"/>
    </w:rPr>
  </w:style>
  <w:style w:type="character" w:customStyle="1" w:styleId="25">
    <w:name w:val="Знак Знак2"/>
    <w:rsid w:val="00246CD9"/>
    <w:rPr>
      <w:sz w:val="28"/>
      <w:szCs w:val="24"/>
      <w:lang w:val="ru-RU" w:eastAsia="ru-RU" w:bidi="ar-SA"/>
    </w:rPr>
  </w:style>
  <w:style w:type="character" w:customStyle="1" w:styleId="12">
    <w:name w:val="Знак Знак1"/>
    <w:rsid w:val="00246CD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rsid w:val="00246CD9"/>
  </w:style>
  <w:style w:type="paragraph" w:styleId="afb">
    <w:name w:val="List Paragraph"/>
    <w:basedOn w:val="a"/>
    <w:uiPriority w:val="34"/>
    <w:qFormat/>
    <w:rsid w:val="00246C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c">
    <w:name w:val="Знак Знак"/>
    <w:rsid w:val="00246CD9"/>
    <w:rPr>
      <w:sz w:val="28"/>
      <w:lang w:val="ru-RU" w:eastAsia="ru-RU" w:bidi="ar-SA"/>
    </w:rPr>
  </w:style>
  <w:style w:type="paragraph" w:customStyle="1" w:styleId="13">
    <w:name w:val="заголовок 1"/>
    <w:basedOn w:val="a"/>
    <w:next w:val="a"/>
    <w:rsid w:val="00246CD9"/>
    <w:pPr>
      <w:keepNext/>
      <w:widowControl/>
      <w:spacing w:before="240" w:after="60"/>
    </w:pPr>
    <w:rPr>
      <w:rFonts w:ascii="Arial" w:eastAsia="Calibri" w:hAnsi="Arial" w:cs="Arial"/>
      <w:b/>
      <w:bCs/>
      <w:kern w:val="28"/>
      <w:sz w:val="28"/>
      <w:szCs w:val="28"/>
      <w:lang w:val="ru-RU"/>
    </w:rPr>
  </w:style>
  <w:style w:type="paragraph" w:customStyle="1" w:styleId="26">
    <w:name w:val="заголовок 2"/>
    <w:basedOn w:val="a"/>
    <w:next w:val="a"/>
    <w:rsid w:val="00246CD9"/>
    <w:pPr>
      <w:keepNext/>
      <w:widowControl/>
      <w:spacing w:before="240" w:after="60"/>
    </w:pPr>
    <w:rPr>
      <w:rFonts w:ascii="Arial" w:eastAsia="Calibri" w:hAnsi="Arial" w:cs="Arial"/>
      <w:b/>
      <w:bCs/>
      <w:i/>
      <w:iCs/>
      <w:lang w:val="ru-RU"/>
    </w:rPr>
  </w:style>
  <w:style w:type="paragraph" w:customStyle="1" w:styleId="35">
    <w:name w:val="заголовок 3"/>
    <w:basedOn w:val="a"/>
    <w:next w:val="a"/>
    <w:rsid w:val="00246CD9"/>
    <w:pPr>
      <w:keepNext/>
      <w:widowControl/>
      <w:spacing w:before="240" w:after="60"/>
    </w:pPr>
    <w:rPr>
      <w:rFonts w:ascii="Arial" w:eastAsia="Calibri" w:hAnsi="Arial" w:cs="Arial"/>
      <w:lang w:val="ru-RU"/>
    </w:rPr>
  </w:style>
  <w:style w:type="paragraph" w:customStyle="1" w:styleId="27">
    <w:name w:val="çàãîëîâîê 2"/>
    <w:basedOn w:val="a"/>
    <w:next w:val="a"/>
    <w:rsid w:val="00246CD9"/>
    <w:pPr>
      <w:keepNext/>
      <w:widowControl/>
      <w:spacing w:before="240" w:after="60"/>
    </w:pPr>
    <w:rPr>
      <w:rFonts w:ascii="Arial" w:hAnsi="Arial" w:cs="Arial"/>
      <w:b/>
      <w:bCs/>
      <w:i/>
      <w:iCs/>
      <w:lang w:val="ru-RU"/>
    </w:rPr>
  </w:style>
  <w:style w:type="paragraph" w:customStyle="1" w:styleId="Style2">
    <w:name w:val="Style2"/>
    <w:basedOn w:val="a"/>
    <w:rsid w:val="00246CD9"/>
    <w:pPr>
      <w:spacing w:line="341" w:lineRule="exact"/>
      <w:jc w:val="center"/>
    </w:pPr>
    <w:rPr>
      <w:lang w:val="ru-RU"/>
    </w:rPr>
  </w:style>
  <w:style w:type="paragraph" w:customStyle="1" w:styleId="Style3">
    <w:name w:val="Style3"/>
    <w:basedOn w:val="a"/>
    <w:uiPriority w:val="99"/>
    <w:rsid w:val="00246CD9"/>
    <w:pPr>
      <w:spacing w:line="265" w:lineRule="exact"/>
      <w:ind w:firstLine="312"/>
      <w:jc w:val="both"/>
    </w:pPr>
    <w:rPr>
      <w:lang w:val="ru-RU"/>
    </w:rPr>
  </w:style>
  <w:style w:type="character" w:customStyle="1" w:styleId="FontStyle11">
    <w:name w:val="Font Style11"/>
    <w:rsid w:val="00246CD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rsid w:val="00246CD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246CD9"/>
    <w:rPr>
      <w:rFonts w:ascii="Calibri" w:hAnsi="Calibri" w:cs="Calibri"/>
      <w:sz w:val="34"/>
      <w:szCs w:val="34"/>
    </w:rPr>
  </w:style>
  <w:style w:type="character" w:customStyle="1" w:styleId="FontStyle14">
    <w:name w:val="Font Style14"/>
    <w:rsid w:val="00246CD9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rsid w:val="00246CD9"/>
    <w:rPr>
      <w:rFonts w:eastAsia="Calibri"/>
      <w:color w:val="000000"/>
      <w:sz w:val="28"/>
      <w:szCs w:val="28"/>
      <w:u w:color="FF9900"/>
      <w:lang w:val="ru-RU" w:eastAsia="ru-RU" w:bidi="ar-SA"/>
    </w:rPr>
  </w:style>
  <w:style w:type="character" w:styleId="afd">
    <w:name w:val="Strong"/>
    <w:qFormat/>
    <w:rsid w:val="00246CD9"/>
    <w:rPr>
      <w:b/>
      <w:bCs/>
    </w:rPr>
  </w:style>
  <w:style w:type="paragraph" w:customStyle="1" w:styleId="Style11">
    <w:name w:val="Style11"/>
    <w:basedOn w:val="a"/>
    <w:rsid w:val="00246CD9"/>
    <w:pPr>
      <w:spacing w:line="342" w:lineRule="exact"/>
      <w:ind w:firstLine="706"/>
      <w:jc w:val="both"/>
    </w:pPr>
    <w:rPr>
      <w:rFonts w:ascii="Calibri" w:hAnsi="Calibri"/>
      <w:lang w:val="ru-RU"/>
    </w:rPr>
  </w:style>
  <w:style w:type="paragraph" w:customStyle="1" w:styleId="Style1">
    <w:name w:val="Style1"/>
    <w:basedOn w:val="a"/>
    <w:rsid w:val="00246CD9"/>
    <w:rPr>
      <w:rFonts w:ascii="Calibri" w:hAnsi="Calibri"/>
      <w:lang w:val="ru-RU"/>
    </w:rPr>
  </w:style>
  <w:style w:type="character" w:customStyle="1" w:styleId="FontStyle99">
    <w:name w:val="Font Style99"/>
    <w:rsid w:val="00246CD9"/>
    <w:rPr>
      <w:rFonts w:ascii="Calibri" w:hAnsi="Calibri" w:cs="Calibri"/>
      <w:sz w:val="20"/>
      <w:szCs w:val="20"/>
    </w:rPr>
  </w:style>
  <w:style w:type="paragraph" w:styleId="afe">
    <w:name w:val="footnote text"/>
    <w:basedOn w:val="a"/>
    <w:link w:val="aff"/>
    <w:uiPriority w:val="99"/>
    <w:rsid w:val="00246CD9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ff">
    <w:name w:val="Текст сноски Знак"/>
    <w:basedOn w:val="a0"/>
    <w:link w:val="afe"/>
    <w:uiPriority w:val="99"/>
    <w:rsid w:val="00246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2">
    <w:name w:val="заголовок 8"/>
    <w:basedOn w:val="a"/>
    <w:next w:val="a"/>
    <w:rsid w:val="00246CD9"/>
    <w:pPr>
      <w:keepNext/>
      <w:widowControl/>
      <w:adjustRightInd/>
    </w:pPr>
    <w:rPr>
      <w:i/>
      <w:iCs/>
      <w:lang w:val="ru-RU"/>
    </w:rPr>
  </w:style>
  <w:style w:type="paragraph" w:customStyle="1" w:styleId="62">
    <w:name w:val="заголовок 6"/>
    <w:basedOn w:val="a"/>
    <w:next w:val="a"/>
    <w:rsid w:val="00246CD9"/>
    <w:pPr>
      <w:keepNext/>
      <w:widowControl/>
      <w:adjustRightInd/>
    </w:pPr>
    <w:rPr>
      <w:lang w:val="ru-RU"/>
    </w:rPr>
  </w:style>
  <w:style w:type="paragraph" w:customStyle="1" w:styleId="71">
    <w:name w:val="заголовок 7"/>
    <w:basedOn w:val="a"/>
    <w:next w:val="a"/>
    <w:rsid w:val="00246CD9"/>
    <w:pPr>
      <w:keepNext/>
      <w:widowControl/>
      <w:adjustRightInd/>
      <w:jc w:val="both"/>
    </w:pPr>
    <w:rPr>
      <w:b/>
      <w:bCs/>
      <w:lang w:val="ru-RU"/>
    </w:rPr>
  </w:style>
  <w:style w:type="paragraph" w:customStyle="1" w:styleId="41">
    <w:name w:val="заголовок 4"/>
    <w:basedOn w:val="a"/>
    <w:next w:val="a"/>
    <w:rsid w:val="00246CD9"/>
    <w:pPr>
      <w:keepNext/>
      <w:widowControl/>
      <w:adjustRightInd/>
      <w:jc w:val="both"/>
    </w:pPr>
    <w:rPr>
      <w:i/>
      <w:iCs/>
      <w:sz w:val="28"/>
      <w:szCs w:val="28"/>
      <w:lang w:val="ru-RU"/>
    </w:rPr>
  </w:style>
  <w:style w:type="paragraph" w:customStyle="1" w:styleId="Style46">
    <w:name w:val="Style46"/>
    <w:basedOn w:val="a"/>
    <w:rsid w:val="00246CD9"/>
    <w:pPr>
      <w:spacing w:line="240" w:lineRule="exact"/>
      <w:ind w:firstLine="283"/>
      <w:jc w:val="both"/>
    </w:pPr>
    <w:rPr>
      <w:rFonts w:ascii="Cambria" w:hAnsi="Cambria"/>
      <w:lang w:val="ru-RU"/>
    </w:rPr>
  </w:style>
  <w:style w:type="character" w:customStyle="1" w:styleId="FontStyle86">
    <w:name w:val="Font Style86"/>
    <w:rsid w:val="00246CD9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rsid w:val="00246CD9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rsid w:val="00246CD9"/>
    <w:rPr>
      <w:rFonts w:ascii="Arial" w:hAnsi="Arial" w:cs="Arial"/>
      <w:sz w:val="18"/>
      <w:szCs w:val="18"/>
    </w:rPr>
  </w:style>
  <w:style w:type="paragraph" w:customStyle="1" w:styleId="fr1">
    <w:name w:val="fr1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xl26">
    <w:name w:val="xl26"/>
    <w:basedOn w:val="a"/>
    <w:rsid w:val="00246CD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/>
    </w:rPr>
  </w:style>
  <w:style w:type="character" w:styleId="aff0">
    <w:name w:val="FollowedHyperlink"/>
    <w:rsid w:val="00246CD9"/>
    <w:rPr>
      <w:color w:val="800080"/>
      <w:u w:val="single"/>
    </w:rPr>
  </w:style>
  <w:style w:type="paragraph" w:customStyle="1" w:styleId="style6">
    <w:name w:val="style6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paragraph" w:customStyle="1" w:styleId="style70">
    <w:name w:val="style7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18">
    <w:name w:val="fontstyle18"/>
    <w:rsid w:val="00246CD9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246CD9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246CD9"/>
    <w:pPr>
      <w:widowControl/>
      <w:autoSpaceDE/>
      <w:autoSpaceDN/>
      <w:adjustRightInd/>
      <w:spacing w:before="100" w:beforeAutospacing="1" w:after="115"/>
    </w:pPr>
    <w:rPr>
      <w:color w:val="000000"/>
      <w:lang w:val="ru-RU"/>
    </w:rPr>
  </w:style>
  <w:style w:type="paragraph" w:customStyle="1" w:styleId="u-2-msonormal">
    <w:name w:val="u-2-msonormal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246CD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28">
    <w:name w:val="List 2"/>
    <w:basedOn w:val="a"/>
    <w:rsid w:val="00246CD9"/>
    <w:pPr>
      <w:widowControl/>
      <w:autoSpaceDE/>
      <w:autoSpaceDN/>
      <w:adjustRightInd/>
      <w:ind w:left="566" w:hanging="283"/>
    </w:pPr>
    <w:rPr>
      <w:lang w:val="ru-RU"/>
    </w:rPr>
  </w:style>
  <w:style w:type="paragraph" w:customStyle="1" w:styleId="Style4">
    <w:name w:val="Style4"/>
    <w:basedOn w:val="a"/>
    <w:rsid w:val="00246CD9"/>
    <w:pPr>
      <w:spacing w:line="244" w:lineRule="exact"/>
      <w:ind w:firstLine="331"/>
      <w:jc w:val="both"/>
    </w:pPr>
    <w:rPr>
      <w:lang w:val="ru-RU"/>
    </w:rPr>
  </w:style>
  <w:style w:type="character" w:customStyle="1" w:styleId="ebody">
    <w:name w:val="ebody"/>
    <w:basedOn w:val="a0"/>
    <w:rsid w:val="00246CD9"/>
  </w:style>
  <w:style w:type="character" w:customStyle="1" w:styleId="18">
    <w:name w:val="Знак18"/>
    <w:rsid w:val="00246CD9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">
    <w:name w:val="Знак17"/>
    <w:rsid w:val="00246CD9"/>
    <w:rPr>
      <w:rFonts w:ascii="Calibri" w:eastAsia="Calibri" w:hAnsi="Calibri"/>
      <w:b/>
      <w:bCs/>
      <w:sz w:val="28"/>
      <w:szCs w:val="28"/>
      <w:u w:color="FF9900"/>
      <w:lang w:val="ru-RU" w:eastAsia="ru-RU" w:bidi="ar-SA"/>
    </w:rPr>
  </w:style>
  <w:style w:type="character" w:customStyle="1" w:styleId="16">
    <w:name w:val="Знак16"/>
    <w:rsid w:val="00246CD9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9">
    <w:name w:val="Знак2"/>
    <w:rsid w:val="00246CD9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14">
    <w:name w:val="Знак14"/>
    <w:rsid w:val="00246CD9"/>
    <w:rPr>
      <w:rFonts w:ascii="Calibri" w:eastAsia="Calibri" w:hAnsi="Calibri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rsid w:val="00246CD9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rsid w:val="00246CD9"/>
    <w:rPr>
      <w:rFonts w:ascii="Calibri" w:eastAsia="Calibri" w:hAnsi="Calibri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rsid w:val="00246CD9"/>
    <w:rPr>
      <w:rFonts w:ascii="Calibri" w:eastAsia="Calibri" w:hAnsi="Calibri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rsid w:val="00246CD9"/>
    <w:rPr>
      <w:rFonts w:ascii="Calibri" w:eastAsia="Calibri" w:hAnsi="Calibri"/>
      <w:b/>
      <w:bCs/>
      <w:sz w:val="36"/>
      <w:szCs w:val="36"/>
      <w:u w:color="FF9900"/>
      <w:lang w:val="ru-RU" w:eastAsia="ru-RU" w:bidi="ar-SA"/>
    </w:rPr>
  </w:style>
  <w:style w:type="character" w:customStyle="1" w:styleId="aff1">
    <w:name w:val="Знак"/>
    <w:rsid w:val="00246CD9"/>
    <w:rPr>
      <w:sz w:val="24"/>
      <w:szCs w:val="24"/>
      <w:lang w:val="en-US" w:eastAsia="ru-RU" w:bidi="ar-SA"/>
    </w:rPr>
  </w:style>
  <w:style w:type="character" w:customStyle="1" w:styleId="42">
    <w:name w:val="Знак4"/>
    <w:rsid w:val="00246CD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72">
    <w:name w:val="Знак7"/>
    <w:rsid w:val="00246CD9"/>
    <w:rPr>
      <w:sz w:val="24"/>
      <w:szCs w:val="24"/>
      <w:lang w:val="en-US" w:eastAsia="ru-RU" w:bidi="ar-SA"/>
    </w:rPr>
  </w:style>
  <w:style w:type="character" w:customStyle="1" w:styleId="36">
    <w:name w:val="Знак3"/>
    <w:rsid w:val="00246CD9"/>
    <w:rPr>
      <w:rFonts w:eastAsia="MS Mincho"/>
      <w:sz w:val="28"/>
      <w:szCs w:val="28"/>
      <w:u w:color="FF9900"/>
      <w:lang w:val="ru-RU" w:eastAsia="ru-RU" w:bidi="ar-SA"/>
    </w:rPr>
  </w:style>
  <w:style w:type="character" w:customStyle="1" w:styleId="51">
    <w:name w:val="Знак5"/>
    <w:rsid w:val="00246CD9"/>
    <w:rPr>
      <w:rFonts w:ascii="Courier New" w:eastAsia="Calibri" w:hAnsi="Courier New" w:cs="Courier New"/>
      <w:sz w:val="24"/>
      <w:szCs w:val="24"/>
      <w:u w:color="FF9900"/>
      <w:lang w:val="ru-RU" w:eastAsia="ru-RU" w:bidi="ar-SA"/>
    </w:rPr>
  </w:style>
  <w:style w:type="character" w:customStyle="1" w:styleId="150">
    <w:name w:val="Знак15"/>
    <w:rsid w:val="00246CD9"/>
    <w:rPr>
      <w:rFonts w:ascii="MS Mincho" w:eastAsia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3">
    <w:name w:val="Знак8"/>
    <w:rsid w:val="00246CD9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3">
    <w:name w:val="Знак6"/>
    <w:rsid w:val="00246CD9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rsid w:val="00246CD9"/>
    <w:rPr>
      <w:sz w:val="28"/>
      <w:szCs w:val="24"/>
      <w:lang w:val="ru-RU" w:eastAsia="ru-RU" w:bidi="ar-SA"/>
    </w:rPr>
  </w:style>
  <w:style w:type="character" w:customStyle="1" w:styleId="19">
    <w:name w:val="Знак Знак1"/>
    <w:rsid w:val="00246CD9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aff2">
    <w:name w:val="Знак Знак"/>
    <w:rsid w:val="00246CD9"/>
    <w:rPr>
      <w:sz w:val="28"/>
      <w:lang w:val="ru-RU" w:eastAsia="ru-RU" w:bidi="ar-SA"/>
    </w:rPr>
  </w:style>
  <w:style w:type="paragraph" w:customStyle="1" w:styleId="aff3">
    <w:name w:val="Новый"/>
    <w:basedOn w:val="a"/>
    <w:rsid w:val="00246CD9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lang w:val="ru-RU"/>
    </w:rPr>
  </w:style>
  <w:style w:type="paragraph" w:styleId="aff4">
    <w:name w:val="Block Text"/>
    <w:basedOn w:val="a"/>
    <w:rsid w:val="00246CD9"/>
    <w:pPr>
      <w:widowControl/>
      <w:tabs>
        <w:tab w:val="left" w:pos="6804"/>
      </w:tabs>
      <w:autoSpaceDE/>
      <w:autoSpaceDN/>
      <w:adjustRightInd/>
      <w:spacing w:line="360" w:lineRule="auto"/>
      <w:ind w:left="567" w:right="1502"/>
      <w:jc w:val="both"/>
    </w:pPr>
    <w:rPr>
      <w:sz w:val="20"/>
      <w:szCs w:val="20"/>
      <w:lang w:val="ru-RU"/>
    </w:rPr>
  </w:style>
  <w:style w:type="paragraph" w:customStyle="1" w:styleId="Style12">
    <w:name w:val="Style12"/>
    <w:basedOn w:val="a"/>
    <w:uiPriority w:val="99"/>
    <w:rsid w:val="00246CD9"/>
    <w:pPr>
      <w:spacing w:line="216" w:lineRule="exact"/>
      <w:jc w:val="center"/>
    </w:pPr>
    <w:rPr>
      <w:rFonts w:ascii="Consolas" w:hAnsi="Consolas"/>
      <w:lang w:val="ru-RU"/>
    </w:rPr>
  </w:style>
  <w:style w:type="paragraph" w:customStyle="1" w:styleId="Style13">
    <w:name w:val="Style13"/>
    <w:basedOn w:val="a"/>
    <w:uiPriority w:val="99"/>
    <w:rsid w:val="00246CD9"/>
    <w:rPr>
      <w:rFonts w:ascii="Consolas" w:hAnsi="Consolas"/>
      <w:lang w:val="ru-RU"/>
    </w:rPr>
  </w:style>
  <w:style w:type="paragraph" w:customStyle="1" w:styleId="Style14">
    <w:name w:val="Style14"/>
    <w:basedOn w:val="a"/>
    <w:uiPriority w:val="99"/>
    <w:rsid w:val="00246CD9"/>
    <w:pPr>
      <w:spacing w:line="215" w:lineRule="exact"/>
    </w:pPr>
    <w:rPr>
      <w:rFonts w:ascii="Consolas" w:hAnsi="Consolas"/>
      <w:lang w:val="ru-RU"/>
    </w:rPr>
  </w:style>
  <w:style w:type="paragraph" w:customStyle="1" w:styleId="Style15">
    <w:name w:val="Style15"/>
    <w:basedOn w:val="a"/>
    <w:uiPriority w:val="99"/>
    <w:rsid w:val="00246CD9"/>
    <w:pPr>
      <w:spacing w:line="216" w:lineRule="exact"/>
    </w:pPr>
    <w:rPr>
      <w:rFonts w:ascii="Consolas" w:hAnsi="Consolas"/>
      <w:lang w:val="ru-RU"/>
    </w:rPr>
  </w:style>
  <w:style w:type="paragraph" w:customStyle="1" w:styleId="Style16">
    <w:name w:val="Style16"/>
    <w:basedOn w:val="a"/>
    <w:uiPriority w:val="99"/>
    <w:rsid w:val="00246CD9"/>
    <w:rPr>
      <w:rFonts w:ascii="Consolas" w:hAnsi="Consolas"/>
      <w:lang w:val="ru-RU"/>
    </w:rPr>
  </w:style>
  <w:style w:type="character" w:customStyle="1" w:styleId="FontStyle23">
    <w:name w:val="Font Style23"/>
    <w:uiPriority w:val="99"/>
    <w:rsid w:val="00246C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246CD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uiPriority w:val="99"/>
    <w:rsid w:val="00246CD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246C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uiPriority w:val="99"/>
    <w:rsid w:val="00246CD9"/>
    <w:rPr>
      <w:rFonts w:ascii="Garamond" w:hAnsi="Garamond" w:cs="Garamond"/>
      <w:b/>
      <w:bCs/>
      <w:sz w:val="20"/>
      <w:szCs w:val="20"/>
    </w:rPr>
  </w:style>
  <w:style w:type="paragraph" w:customStyle="1" w:styleId="1a">
    <w:name w:val="Номер 1"/>
    <w:basedOn w:val="1"/>
    <w:rsid w:val="00246CD9"/>
    <w:pPr>
      <w:keepNext w:val="0"/>
      <w:widowControl/>
      <w:suppressAutoHyphens/>
      <w:spacing w:before="480" w:after="240" w:line="360" w:lineRule="auto"/>
    </w:pPr>
    <w:rPr>
      <w:rFonts w:ascii="Cambria" w:eastAsia="Calibri" w:hAnsi="Cambria" w:cs="Times New Roman"/>
      <w:bCs w:val="0"/>
      <w:kern w:val="0"/>
      <w:sz w:val="28"/>
      <w:szCs w:val="20"/>
      <w:lang w:eastAsia="en-US"/>
    </w:rPr>
  </w:style>
  <w:style w:type="paragraph" w:customStyle="1" w:styleId="2b">
    <w:name w:val="Основной текст2"/>
    <w:basedOn w:val="a"/>
    <w:rsid w:val="00246CD9"/>
    <w:pPr>
      <w:widowControl/>
      <w:shd w:val="clear" w:color="auto" w:fill="FFFFFF"/>
      <w:autoSpaceDE/>
      <w:autoSpaceDN/>
      <w:adjustRightInd/>
      <w:spacing w:before="180" w:line="283" w:lineRule="exact"/>
      <w:jc w:val="both"/>
    </w:pPr>
    <w:rPr>
      <w:kern w:val="1"/>
      <w:sz w:val="21"/>
      <w:szCs w:val="21"/>
      <w:lang w:val="ru-RU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6C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5">
    <w:name w:val="А_основной"/>
    <w:basedOn w:val="a"/>
    <w:link w:val="aff6"/>
    <w:qFormat/>
    <w:rsid w:val="00246CD9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6">
    <w:name w:val="А_основной Знак"/>
    <w:link w:val="aff5"/>
    <w:rsid w:val="00246CD9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246CD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Balloon Text"/>
    <w:basedOn w:val="a"/>
    <w:link w:val="aff8"/>
    <w:rsid w:val="00246CD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246CD9"/>
    <w:rPr>
      <w:rFonts w:ascii="Tahoma" w:eastAsia="Times New Roman" w:hAnsi="Tahoma" w:cs="Times New Roman"/>
      <w:sz w:val="16"/>
      <w:szCs w:val="16"/>
    </w:rPr>
  </w:style>
  <w:style w:type="paragraph" w:customStyle="1" w:styleId="aff9">
    <w:name w:val="Знак Знак Знак Знак Знак Знак Знак Знак Знак Знак Знак Знак Знак"/>
    <w:basedOn w:val="a"/>
    <w:rsid w:val="00246CD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rsid w:val="00246CD9"/>
  </w:style>
  <w:style w:type="paragraph" w:customStyle="1" w:styleId="NoParagraphStyle">
    <w:name w:val="[No Paragraph Style]"/>
    <w:rsid w:val="00246CD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1b">
    <w:name w:val="toc 1"/>
    <w:basedOn w:val="a"/>
    <w:next w:val="a"/>
    <w:autoRedefine/>
    <w:uiPriority w:val="39"/>
    <w:rsid w:val="00FD2A64"/>
    <w:pPr>
      <w:widowControl/>
      <w:tabs>
        <w:tab w:val="left" w:pos="0"/>
        <w:tab w:val="right" w:leader="dot" w:pos="10065"/>
      </w:tabs>
      <w:autoSpaceDE/>
      <w:autoSpaceDN/>
      <w:adjustRightInd/>
      <w:spacing w:before="120"/>
      <w:jc w:val="center"/>
    </w:pPr>
    <w:rPr>
      <w:b/>
      <w:sz w:val="28"/>
      <w:szCs w:val="28"/>
      <w:lang w:val="ru-RU"/>
    </w:rPr>
  </w:style>
  <w:style w:type="paragraph" w:styleId="2c">
    <w:name w:val="toc 2"/>
    <w:basedOn w:val="a"/>
    <w:next w:val="a"/>
    <w:autoRedefine/>
    <w:uiPriority w:val="39"/>
    <w:rsid w:val="00246CD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hAnsi="Cambria"/>
      <w:b/>
      <w:sz w:val="22"/>
      <w:szCs w:val="22"/>
      <w:lang w:val="ru-RU"/>
    </w:rPr>
  </w:style>
  <w:style w:type="paragraph" w:styleId="affa">
    <w:name w:val="Subtitle"/>
    <w:basedOn w:val="a"/>
    <w:link w:val="affb"/>
    <w:qFormat/>
    <w:rsid w:val="00246CD9"/>
    <w:pPr>
      <w:widowControl/>
      <w:autoSpaceDE/>
      <w:autoSpaceDN/>
      <w:adjustRightInd/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fb">
    <w:name w:val="Подзаголовок Знак"/>
    <w:basedOn w:val="a0"/>
    <w:link w:val="affa"/>
    <w:rsid w:val="00246CD9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210">
    <w:name w:val="Основной текст 21"/>
    <w:basedOn w:val="a"/>
    <w:rsid w:val="009B6719"/>
    <w:pPr>
      <w:widowControl/>
      <w:overflowPunct w:val="0"/>
      <w:spacing w:line="360" w:lineRule="auto"/>
      <w:ind w:firstLine="709"/>
      <w:jc w:val="both"/>
      <w:textAlignment w:val="baseline"/>
    </w:pPr>
    <w:rPr>
      <w:sz w:val="28"/>
      <w:szCs w:val="20"/>
      <w:lang w:val="ru-RU" w:eastAsia="de-DE"/>
    </w:rPr>
  </w:style>
  <w:style w:type="numbering" w:customStyle="1" w:styleId="1c">
    <w:name w:val="Нет списка1"/>
    <w:next w:val="a2"/>
    <w:uiPriority w:val="99"/>
    <w:semiHidden/>
    <w:unhideWhenUsed/>
    <w:rsid w:val="00B43034"/>
  </w:style>
  <w:style w:type="character" w:customStyle="1" w:styleId="affc">
    <w:name w:val="Сноска_"/>
    <w:basedOn w:val="a0"/>
    <w:link w:val="affd"/>
    <w:rsid w:val="00B430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e">
    <w:name w:val="Сноска + Не полужирный"/>
    <w:basedOn w:val="affc"/>
    <w:rsid w:val="00B43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ff"/>
    <w:rsid w:val="00B43034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link w:val="52"/>
    <w:rsid w:val="00B43034"/>
    <w:rPr>
      <w:rFonts w:ascii="Impact" w:eastAsia="Impact" w:hAnsi="Impact" w:cs="Impact"/>
      <w:sz w:val="48"/>
      <w:szCs w:val="48"/>
      <w:shd w:val="clear" w:color="auto" w:fill="FFFFFF"/>
    </w:rPr>
  </w:style>
  <w:style w:type="character" w:customStyle="1" w:styleId="1Exact">
    <w:name w:val="Заголовок №1 Exact"/>
    <w:basedOn w:val="a0"/>
    <w:link w:val="1d"/>
    <w:rsid w:val="00B43034"/>
    <w:rPr>
      <w:rFonts w:ascii="Times New Roman" w:eastAsia="Times New Roman" w:hAnsi="Times New Roman" w:cs="Times New Roman"/>
      <w:spacing w:val="-21"/>
      <w:sz w:val="60"/>
      <w:szCs w:val="60"/>
      <w:shd w:val="clear" w:color="auto" w:fill="FFFFFF"/>
    </w:rPr>
  </w:style>
  <w:style w:type="character" w:customStyle="1" w:styleId="2d">
    <w:name w:val="Основной текст (2)_"/>
    <w:basedOn w:val="a0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">
    <w:name w:val="Основной текст (2)"/>
    <w:basedOn w:val="2d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 (3)_"/>
    <w:basedOn w:val="a0"/>
    <w:rsid w:val="00B43034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8">
    <w:name w:val="Основной текст (3)"/>
    <w:basedOn w:val="37"/>
    <w:rsid w:val="00B4303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3">
    <w:name w:val="Основной текст (4)_"/>
    <w:basedOn w:val="a0"/>
    <w:rsid w:val="00B43034"/>
    <w:rPr>
      <w:rFonts w:ascii="Tahoma" w:eastAsia="Tahoma" w:hAnsi="Tahoma" w:cs="Tahom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4">
    <w:name w:val="Основной текст (4)"/>
    <w:basedOn w:val="43"/>
    <w:rsid w:val="00B4303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TimesNewRoman55pt">
    <w:name w:val="Основной текст (4) + Times New Roman;5;5 pt;Не курсив"/>
    <w:basedOn w:val="43"/>
    <w:rsid w:val="00B43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f">
    <w:name w:val="Заголовок №2_"/>
    <w:basedOn w:val="a0"/>
    <w:rsid w:val="00B43034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TimesNewRoman17pt">
    <w:name w:val="Заголовок №2 + Times New Roman;17 pt;Не полужирный;Не курсив"/>
    <w:basedOn w:val="2f"/>
    <w:rsid w:val="00B430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0">
    <w:name w:val="Заголовок №2"/>
    <w:basedOn w:val="2f"/>
    <w:rsid w:val="00B4303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">
    <w:name w:val="Основной текст (6)_"/>
    <w:basedOn w:val="a0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Колонтитул_"/>
    <w:basedOn w:val="a0"/>
    <w:rsid w:val="00B4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1">
    <w:name w:val="Колонтитул"/>
    <w:basedOn w:val="afff0"/>
    <w:rsid w:val="00B4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2">
    <w:name w:val="Основной текст_"/>
    <w:basedOn w:val="a0"/>
    <w:link w:val="65"/>
    <w:rsid w:val="00B430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3">
    <w:name w:val="Основной текст + Полужирный"/>
    <w:basedOn w:val="afff2"/>
    <w:rsid w:val="00B430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9">
    <w:name w:val="Заголовок №3_"/>
    <w:basedOn w:val="a0"/>
    <w:link w:val="3a"/>
    <w:rsid w:val="00B430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e">
    <w:name w:val="Основной текст1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73">
    <w:name w:val="Основной текст (7)_"/>
    <w:basedOn w:val="a0"/>
    <w:link w:val="74"/>
    <w:rsid w:val="00B430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Полужирный;Курсив"/>
    <w:basedOn w:val="afff2"/>
    <w:rsid w:val="00B43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6">
    <w:name w:val="Основной текст (6)"/>
    <w:basedOn w:val="64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7">
    <w:name w:val="Основной текст (6) + Не полужирный"/>
    <w:basedOn w:val="64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b">
    <w:name w:val="Основной текст3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5">
    <w:name w:val="Основной текст4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3">
    <w:name w:val="Основной текст5"/>
    <w:basedOn w:val="afff2"/>
    <w:rsid w:val="00B430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f5">
    <w:name w:val="Подпись к таблице_"/>
    <w:basedOn w:val="a0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"/>
    <w:basedOn w:val="afff0"/>
    <w:rsid w:val="00B43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6">
    <w:name w:val="Подпись к таблице"/>
    <w:basedOn w:val="afff5"/>
    <w:rsid w:val="00B4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">
    <w:name w:val="Основной текст (7) + Не полужирный;Не курсив"/>
    <w:basedOn w:val="73"/>
    <w:rsid w:val="00B430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fd">
    <w:name w:val="Сноска"/>
    <w:basedOn w:val="a"/>
    <w:link w:val="affc"/>
    <w:rsid w:val="00B43034"/>
    <w:pPr>
      <w:shd w:val="clear" w:color="auto" w:fill="FFFFFF"/>
      <w:autoSpaceDE/>
      <w:autoSpaceDN/>
      <w:adjustRightInd/>
      <w:spacing w:line="0" w:lineRule="atLeast"/>
    </w:pPr>
    <w:rPr>
      <w:b/>
      <w:bCs/>
      <w:sz w:val="18"/>
      <w:szCs w:val="18"/>
      <w:lang w:val="ru-RU" w:eastAsia="en-US"/>
    </w:rPr>
  </w:style>
  <w:style w:type="paragraph" w:customStyle="1" w:styleId="afff">
    <w:name w:val="Подпись к картинке"/>
    <w:basedOn w:val="a"/>
    <w:link w:val="Exact"/>
    <w:rsid w:val="00B43034"/>
    <w:pPr>
      <w:shd w:val="clear" w:color="auto" w:fill="FFFFFF"/>
      <w:autoSpaceDE/>
      <w:autoSpaceDN/>
      <w:adjustRightInd/>
      <w:spacing w:line="0" w:lineRule="atLeast"/>
    </w:pPr>
    <w:rPr>
      <w:b/>
      <w:bCs/>
      <w:spacing w:val="4"/>
      <w:sz w:val="19"/>
      <w:szCs w:val="19"/>
      <w:lang w:val="ru-RU" w:eastAsia="en-US"/>
    </w:rPr>
  </w:style>
  <w:style w:type="paragraph" w:customStyle="1" w:styleId="52">
    <w:name w:val="Основной текст (5)"/>
    <w:basedOn w:val="a"/>
    <w:link w:val="5Exact"/>
    <w:rsid w:val="00B43034"/>
    <w:pPr>
      <w:shd w:val="clear" w:color="auto" w:fill="FFFFFF"/>
      <w:autoSpaceDE/>
      <w:autoSpaceDN/>
      <w:adjustRightInd/>
      <w:spacing w:after="4380" w:line="605" w:lineRule="exact"/>
      <w:jc w:val="center"/>
    </w:pPr>
    <w:rPr>
      <w:rFonts w:ascii="Impact" w:eastAsia="Impact" w:hAnsi="Impact" w:cs="Impact"/>
      <w:sz w:val="48"/>
      <w:szCs w:val="48"/>
      <w:lang w:val="ru-RU" w:eastAsia="en-US"/>
    </w:rPr>
  </w:style>
  <w:style w:type="paragraph" w:customStyle="1" w:styleId="1d">
    <w:name w:val="Заголовок №1"/>
    <w:basedOn w:val="a"/>
    <w:link w:val="1Exact"/>
    <w:rsid w:val="00B43034"/>
    <w:pPr>
      <w:shd w:val="clear" w:color="auto" w:fill="FFFFFF"/>
      <w:autoSpaceDE/>
      <w:autoSpaceDN/>
      <w:adjustRightInd/>
      <w:spacing w:before="4380" w:line="0" w:lineRule="atLeast"/>
      <w:jc w:val="center"/>
      <w:outlineLvl w:val="0"/>
    </w:pPr>
    <w:rPr>
      <w:spacing w:val="-21"/>
      <w:sz w:val="60"/>
      <w:szCs w:val="60"/>
      <w:lang w:val="ru-RU" w:eastAsia="en-US"/>
    </w:rPr>
  </w:style>
  <w:style w:type="paragraph" w:customStyle="1" w:styleId="65">
    <w:name w:val="Основной текст6"/>
    <w:basedOn w:val="a"/>
    <w:link w:val="afff2"/>
    <w:rsid w:val="00B43034"/>
    <w:pPr>
      <w:shd w:val="clear" w:color="auto" w:fill="FFFFFF"/>
      <w:autoSpaceDE/>
      <w:autoSpaceDN/>
      <w:adjustRightInd/>
      <w:spacing w:line="274" w:lineRule="exact"/>
      <w:ind w:hanging="400"/>
      <w:jc w:val="both"/>
    </w:pPr>
    <w:rPr>
      <w:sz w:val="22"/>
      <w:szCs w:val="22"/>
      <w:lang w:val="ru-RU" w:eastAsia="en-US"/>
    </w:rPr>
  </w:style>
  <w:style w:type="paragraph" w:customStyle="1" w:styleId="3a">
    <w:name w:val="Заголовок №3"/>
    <w:basedOn w:val="a"/>
    <w:link w:val="39"/>
    <w:rsid w:val="00B43034"/>
    <w:pPr>
      <w:shd w:val="clear" w:color="auto" w:fill="FFFFFF"/>
      <w:autoSpaceDE/>
      <w:autoSpaceDN/>
      <w:adjustRightInd/>
      <w:spacing w:before="240" w:line="274" w:lineRule="exact"/>
      <w:outlineLvl w:val="2"/>
    </w:pPr>
    <w:rPr>
      <w:b/>
      <w:bCs/>
      <w:sz w:val="22"/>
      <w:szCs w:val="22"/>
      <w:lang w:val="ru-RU" w:eastAsia="en-US"/>
    </w:rPr>
  </w:style>
  <w:style w:type="paragraph" w:customStyle="1" w:styleId="74">
    <w:name w:val="Основной текст (7)"/>
    <w:basedOn w:val="a"/>
    <w:link w:val="73"/>
    <w:rsid w:val="00B43034"/>
    <w:pPr>
      <w:shd w:val="clear" w:color="auto" w:fill="FFFFFF"/>
      <w:autoSpaceDE/>
      <w:autoSpaceDN/>
      <w:adjustRightInd/>
      <w:spacing w:before="240" w:line="274" w:lineRule="exact"/>
      <w:jc w:val="both"/>
    </w:pPr>
    <w:rPr>
      <w:b/>
      <w:bCs/>
      <w:i/>
      <w:iCs/>
      <w:sz w:val="22"/>
      <w:szCs w:val="22"/>
      <w:lang w:val="ru-RU" w:eastAsia="en-US"/>
    </w:rPr>
  </w:style>
  <w:style w:type="table" w:customStyle="1" w:styleId="1f">
    <w:name w:val="Сетка таблицы1"/>
    <w:basedOn w:val="a1"/>
    <w:next w:val="af4"/>
    <w:uiPriority w:val="59"/>
    <w:rsid w:val="00B43034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rofa.ru/25/" TargetMode="External"/><Relationship Id="rId18" Type="http://schemas.openxmlformats.org/officeDocument/2006/relationships/hyperlink" Target="http://www.prosv.ru/umk/10-11" TargetMode="External"/><Relationship Id="rId26" Type="http://schemas.openxmlformats.org/officeDocument/2006/relationships/hyperlink" Target="http://lbz.ru/books/396/775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umk/10-1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--dtbhthpdbkkaet.xn--p1ai/shop/catalog/knigi/436/1439/" TargetMode="External"/><Relationship Id="rId17" Type="http://schemas.openxmlformats.org/officeDocument/2006/relationships/hyperlink" Target="http://www.prosv.ru/umk/10-11" TargetMode="External"/><Relationship Id="rId25" Type="http://schemas.openxmlformats.org/officeDocument/2006/relationships/hyperlink" Target="http://lbz.ru/books/396/7699/" TargetMode="External"/><Relationship Id="rId33" Type="http://schemas.openxmlformats.org/officeDocument/2006/relationships/hyperlink" Target="http://www.drofa.ru/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rofa.ru/66/" TargetMode="External"/><Relationship Id="rId20" Type="http://schemas.openxmlformats.org/officeDocument/2006/relationships/hyperlink" Target="http://www.prosv.ru/umk/10-11" TargetMode="External"/><Relationship Id="rId29" Type="http://schemas.openxmlformats.org/officeDocument/2006/relationships/hyperlink" Target="http://www.prosv.ru/umk/10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dtbhthpdbkkaet.xn--p1ai/shop/catalog/knigi/436/1438/" TargetMode="External"/><Relationship Id="rId24" Type="http://schemas.openxmlformats.org/officeDocument/2006/relationships/hyperlink" Target="http://www.prosv.ru/umk/10-11" TargetMode="External"/><Relationship Id="rId32" Type="http://schemas.openxmlformats.org/officeDocument/2006/relationships/hyperlink" Target="http://vgf.ru/bioP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10-11" TargetMode="External"/><Relationship Id="rId23" Type="http://schemas.openxmlformats.org/officeDocument/2006/relationships/hyperlink" Target="http://www.mnemozina.ru/work/catalog/2738/4637/4639" TargetMode="External"/><Relationship Id="rId28" Type="http://schemas.openxmlformats.org/officeDocument/2006/relationships/hyperlink" Target="http://www.prosv.ru/umk/10-11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rosv.ru/umk/10-11" TargetMode="External"/><Relationship Id="rId31" Type="http://schemas.openxmlformats.org/officeDocument/2006/relationships/hyperlink" Target="http://vgf.ru/bi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49798/" TargetMode="External"/><Relationship Id="rId14" Type="http://schemas.openxmlformats.org/officeDocument/2006/relationships/hyperlink" Target="http://prosv.ru/umk/spotlight" TargetMode="External"/><Relationship Id="rId22" Type="http://schemas.openxmlformats.org/officeDocument/2006/relationships/hyperlink" Target="http://www.mnemozina.ru/work/catalog/2738/4637/4639" TargetMode="External"/><Relationship Id="rId27" Type="http://schemas.openxmlformats.org/officeDocument/2006/relationships/hyperlink" Target="http://www.prosv.ru/umk/10-11" TargetMode="External"/><Relationship Id="rId30" Type="http://schemas.openxmlformats.org/officeDocument/2006/relationships/hyperlink" Target="http://www.prosv.ru/umk/10-1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0F80-14D8-466E-AA17-B1929F13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187</Pages>
  <Words>58222</Words>
  <Characters>331872</Characters>
  <Application>Microsoft Office Word</Application>
  <DocSecurity>0</DocSecurity>
  <Lines>2765</Lines>
  <Paragraphs>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2018-05-05T12:37:00Z</cp:lastPrinted>
  <dcterms:created xsi:type="dcterms:W3CDTF">2021-01-14T07:50:00Z</dcterms:created>
  <dcterms:modified xsi:type="dcterms:W3CDTF">2021-01-14T07:50:00Z</dcterms:modified>
</cp:coreProperties>
</file>