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57" w:rsidRDefault="00641957" w:rsidP="00641957">
      <w:pPr>
        <w:shd w:val="clear" w:color="auto" w:fill="FFFFFF"/>
        <w:ind w:firstLine="0"/>
        <w:rPr>
          <w:rFonts w:ascii="Verdana" w:eastAsia="Times New Roman" w:hAnsi="Verdana"/>
          <w:bCs w:val="0"/>
          <w:color w:val="800000"/>
          <w:sz w:val="20"/>
          <w:szCs w:val="20"/>
          <w:lang w:eastAsia="ru-RU"/>
        </w:rPr>
      </w:pPr>
      <w:r w:rsidRPr="00641957">
        <w:rPr>
          <w:rFonts w:ascii="Verdana" w:eastAsia="Times New Roman" w:hAnsi="Verdana"/>
          <w:bCs w:val="0"/>
          <w:color w:val="800000"/>
          <w:sz w:val="20"/>
          <w:szCs w:val="20"/>
          <w:lang w:eastAsia="ru-RU"/>
        </w:rPr>
        <w:t>               </w:t>
      </w:r>
    </w:p>
    <w:tbl>
      <w:tblPr>
        <w:tblW w:w="5000" w:type="pct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641957" w:rsidRPr="00641957" w:rsidTr="00641957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"/>
              <w:gridCol w:w="8927"/>
            </w:tblGrid>
            <w:tr w:rsidR="00641957" w:rsidRPr="00641957" w:rsidTr="00641957">
              <w:trPr>
                <w:tblCellSpacing w:w="15" w:type="dxa"/>
              </w:trPr>
              <w:tc>
                <w:tcPr>
                  <w:tcW w:w="204" w:type="pct"/>
                  <w:hideMark/>
                </w:tcPr>
                <w:p w:rsidR="00641957" w:rsidRPr="00641957" w:rsidRDefault="00641957" w:rsidP="00641957">
                  <w:pPr>
                    <w:ind w:firstLine="0"/>
                    <w:rPr>
                      <w:rFonts w:eastAsia="Times New Roman"/>
                      <w:color w:val="34536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345361"/>
                      <w:sz w:val="20"/>
                      <w:szCs w:val="20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4748" w:type="pct"/>
                  <w:vAlign w:val="center"/>
                  <w:hideMark/>
                </w:tcPr>
                <w:p w:rsidR="00641957" w:rsidRDefault="00641957" w:rsidP="00641957">
                  <w:pPr>
                    <w:spacing w:before="30" w:after="30"/>
                    <w:ind w:firstLine="0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641957">
                    <w:rPr>
                      <w:rFonts w:eastAsia="Times New Roman"/>
                      <w:color w:val="auto"/>
                      <w:lang w:eastAsia="ru-RU"/>
                    </w:rPr>
                    <w:t>Порядок завершения учебного года</w:t>
                  </w:r>
                </w:p>
                <w:p w:rsidR="00641957" w:rsidRPr="00641957" w:rsidRDefault="00641957" w:rsidP="00641957">
                  <w:pPr>
                    <w:spacing w:before="30" w:after="30"/>
                    <w:ind w:firstLine="0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</w:p>
                <w:p w:rsidR="00641957" w:rsidRPr="00641957" w:rsidRDefault="00641957" w:rsidP="00641957">
                  <w:pPr>
                    <w:spacing w:before="30" w:after="30"/>
                    <w:ind w:firstLine="0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641957">
                    <w:rPr>
                      <w:rFonts w:eastAsia="Times New Roman"/>
                      <w:color w:val="800000"/>
                      <w:lang w:eastAsia="ru-RU"/>
                    </w:rPr>
                    <w:t>Уважаемые учащиеся, родители, учителя! </w:t>
                  </w:r>
                </w:p>
                <w:p w:rsidR="00641957" w:rsidRPr="00641957" w:rsidRDefault="00641957" w:rsidP="00641957">
                  <w:pPr>
                    <w:spacing w:before="30" w:after="30"/>
                    <w:ind w:firstLine="0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641957">
                    <w:rPr>
                      <w:rFonts w:eastAsia="Times New Roman"/>
                      <w:color w:val="800000"/>
                      <w:lang w:eastAsia="ru-RU"/>
                    </w:rPr>
                    <w:t>В условиях усиления санитарно-эпидемиологических мероприятий на территории Эльбрусского муниципального района (приказ №82 от 15.04.20г.  Управления образования Эльбрусского муниципального района) доводим до вас следующую информацию:</w:t>
                  </w:r>
                </w:p>
                <w:p w:rsidR="00641957" w:rsidRPr="00641957" w:rsidRDefault="00641957" w:rsidP="0064195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641957">
                    <w:rPr>
                      <w:rFonts w:eastAsia="Times New Roman"/>
                      <w:color w:val="auto"/>
                      <w:lang w:eastAsia="ru-RU"/>
                    </w:rPr>
                    <w:t> Для обучающихся 1-8 классов учебный год завершается 30 апреля 2020г.</w:t>
                  </w:r>
                </w:p>
                <w:p w:rsidR="00641957" w:rsidRPr="00641957" w:rsidRDefault="00641957" w:rsidP="0064195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641957">
                    <w:rPr>
                      <w:rFonts w:eastAsia="Times New Roman"/>
                      <w:color w:val="auto"/>
                      <w:lang w:eastAsia="ru-RU"/>
                    </w:rPr>
                    <w:t> Продолжительность 4 четверти для 1-8 классов с 06 по 30 апреля.</w:t>
                  </w:r>
                </w:p>
                <w:p w:rsidR="00641957" w:rsidRPr="00641957" w:rsidRDefault="00641957" w:rsidP="0064195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641957">
                    <w:rPr>
                      <w:rFonts w:eastAsia="Times New Roman"/>
                      <w:color w:val="auto"/>
                      <w:lang w:eastAsia="ru-RU"/>
                    </w:rPr>
                    <w:t> Для 9 классов и 2 полугодие для 10-11 классов продлевается до 5 июня 2020г.</w:t>
                  </w:r>
                </w:p>
                <w:p w:rsidR="00641957" w:rsidRPr="00641957" w:rsidRDefault="00641957" w:rsidP="0064195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641957">
                    <w:rPr>
                      <w:rFonts w:eastAsia="Times New Roman"/>
                      <w:color w:val="auto"/>
                      <w:lang w:eastAsia="ru-RU"/>
                    </w:rPr>
                    <w:t> Промежуточная аттестация обучающихся 2-8 классов за 4 четверть будет проведена на основании результатов текущей аттестации, проведенной в рамках дистанционного обучения.</w:t>
                  </w:r>
                </w:p>
                <w:p w:rsidR="00641957" w:rsidRPr="00641957" w:rsidRDefault="00641957" w:rsidP="0064195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641957">
                    <w:rPr>
                      <w:rFonts w:eastAsia="Times New Roman"/>
                      <w:color w:val="auto"/>
                      <w:lang w:eastAsia="ru-RU"/>
                    </w:rPr>
                    <w:t> </w:t>
                  </w:r>
                  <w:proofErr w:type="gramStart"/>
                  <w:r w:rsidRPr="00641957">
                    <w:rPr>
                      <w:rFonts w:eastAsia="Times New Roman"/>
                      <w:color w:val="auto"/>
                      <w:lang w:eastAsia="ru-RU"/>
                    </w:rPr>
                    <w:t>Реализация образовательных программ для 9,10,11 классов продолжится в дистанционном формате (на период действия режима самоизоляции) по следующим предметам: математика, русский язык, информатика, химия, литература, биология, история, физика, география, иностранные языки, обществознание, родной  язык и литература до 5 июня 2020г.</w:t>
                  </w:r>
                  <w:proofErr w:type="gramEnd"/>
                </w:p>
                <w:p w:rsidR="00641957" w:rsidRPr="00641957" w:rsidRDefault="00641957" w:rsidP="0064195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641957">
                    <w:rPr>
                      <w:rFonts w:eastAsia="Times New Roman"/>
                      <w:color w:val="auto"/>
                      <w:lang w:eastAsia="ru-RU"/>
                    </w:rPr>
                    <w:t>Промежуточная аттестация обучающихся 9,10,11 классов за 2019-2020 учебный год по предметам, не указанным в п.5 будет проводиться по результатам текущей аттестации до 30 апреля 2020г.</w:t>
                  </w:r>
                </w:p>
                <w:p w:rsidR="00641957" w:rsidRPr="00641957" w:rsidRDefault="00641957" w:rsidP="00641957">
                  <w:pPr>
                    <w:spacing w:before="30" w:after="30"/>
                    <w:ind w:firstLine="0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641957">
                    <w:rPr>
                      <w:rFonts w:eastAsia="Times New Roman"/>
                      <w:color w:val="auto"/>
                      <w:lang w:eastAsia="ru-RU"/>
                    </w:rPr>
                    <w:t>При внесении изменений до окончания данного периода дополнительно сообщим.</w:t>
                  </w:r>
                </w:p>
                <w:p w:rsidR="00641957" w:rsidRPr="00641957" w:rsidRDefault="00641957" w:rsidP="00641957">
                  <w:pPr>
                    <w:spacing w:before="30" w:after="30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641957">
                    <w:rPr>
                      <w:rFonts w:eastAsia="Times New Roman"/>
                      <w:color w:val="800000"/>
                      <w:lang w:eastAsia="ru-RU"/>
                    </w:rPr>
                    <w:t>Берегите себя и своих близких. Будьте здоровы!</w:t>
                  </w:r>
                </w:p>
              </w:tc>
            </w:tr>
          </w:tbl>
          <w:p w:rsidR="00641957" w:rsidRPr="00641957" w:rsidRDefault="00641957" w:rsidP="00641957">
            <w:pPr>
              <w:ind w:firstLine="0"/>
              <w:rPr>
                <w:rFonts w:ascii="Verdana" w:eastAsia="Times New Roman" w:hAnsi="Verdana"/>
                <w:bCs w:val="0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641957" w:rsidRPr="00641957" w:rsidRDefault="00641957"/>
    <w:p w:rsidR="00641957" w:rsidRPr="00641957" w:rsidRDefault="00641957" w:rsidP="00641957"/>
    <w:p w:rsidR="00017149" w:rsidRPr="00641957" w:rsidRDefault="00641957" w:rsidP="00641957">
      <w:pPr>
        <w:jc w:val="center"/>
      </w:pPr>
      <w:r>
        <w:t>Администрация школы</w:t>
      </w:r>
    </w:p>
    <w:sectPr w:rsidR="00017149" w:rsidRPr="00641957" w:rsidSect="002728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F2842"/>
    <w:multiLevelType w:val="multilevel"/>
    <w:tmpl w:val="2E0E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41957"/>
    <w:rsid w:val="00017149"/>
    <w:rsid w:val="0025652B"/>
    <w:rsid w:val="002728EB"/>
    <w:rsid w:val="002E1C2C"/>
    <w:rsid w:val="00390462"/>
    <w:rsid w:val="00641957"/>
    <w:rsid w:val="00BF3CC7"/>
    <w:rsid w:val="00C2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957"/>
    <w:pPr>
      <w:spacing w:before="100" w:beforeAutospacing="1" w:after="100" w:afterAutospacing="1"/>
      <w:ind w:firstLine="0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9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0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Лейля</dc:creator>
  <cp:lastModifiedBy>Лейля</cp:lastModifiedBy>
  <cp:revision>1</cp:revision>
  <dcterms:created xsi:type="dcterms:W3CDTF">2020-04-18T08:32:00Z</dcterms:created>
  <dcterms:modified xsi:type="dcterms:W3CDTF">2020-04-18T08:38:00Z</dcterms:modified>
</cp:coreProperties>
</file>